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4FE6B">
      <w:pPr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附件：</w:t>
      </w:r>
    </w:p>
    <w:p w14:paraId="00459BA9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</w:p>
    <w:p w14:paraId="42BF06A2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</w:p>
    <w:p w14:paraId="550392C7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  <w:bookmarkStart w:id="0" w:name="_GoBack"/>
      <w:r>
        <w:rPr>
          <w:rFonts w:hint="eastAsia" w:ascii="宋体"/>
          <w:b/>
          <w:bCs/>
          <w:sz w:val="32"/>
        </w:rPr>
        <w:t>询价报价书</w:t>
      </w:r>
    </w:p>
    <w:bookmarkEnd w:id="0"/>
    <w:p w14:paraId="3B8CB4B4">
      <w:pPr>
        <w:spacing w:line="440" w:lineRule="exact"/>
        <w:ind w:right="-149" w:rightChars="-7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致：晋江市公安局</w:t>
      </w:r>
    </w:p>
    <w:p w14:paraId="392CB0A6">
      <w:pPr>
        <w:spacing w:line="380" w:lineRule="exact"/>
        <w:ind w:right="-149" w:rightChars="-71" w:firstLine="482" w:firstLineChars="200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一、根据你单位</w:t>
      </w:r>
      <w:r>
        <w:rPr>
          <w:rFonts w:ascii="宋体" w:hAnsi="宋体"/>
          <w:b/>
          <w:bCs/>
          <w:sz w:val="24"/>
        </w:rPr>
        <w:t>2025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ascii="宋体" w:hAnsi="宋体"/>
          <w:b/>
          <w:bCs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日询价通知书的要求，现我公司做出如下报价：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388"/>
        <w:gridCol w:w="1274"/>
        <w:gridCol w:w="2701"/>
        <w:gridCol w:w="2610"/>
      </w:tblGrid>
      <w:tr w14:paraId="26B5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4" w:type="dxa"/>
            <w:noWrap w:val="0"/>
            <w:vAlign w:val="center"/>
          </w:tcPr>
          <w:p w14:paraId="08BF50D5">
            <w:pPr>
              <w:spacing w:line="380" w:lineRule="exact"/>
              <w:ind w:left="-80" w:leftChars="-38" w:right="-122" w:rightChars="-5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合同包</w:t>
            </w:r>
          </w:p>
        </w:tc>
        <w:tc>
          <w:tcPr>
            <w:tcW w:w="3388" w:type="dxa"/>
            <w:noWrap w:val="0"/>
            <w:vAlign w:val="center"/>
          </w:tcPr>
          <w:p w14:paraId="35F66528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项目名称</w:t>
            </w:r>
          </w:p>
        </w:tc>
        <w:tc>
          <w:tcPr>
            <w:tcW w:w="1274" w:type="dxa"/>
            <w:noWrap w:val="0"/>
            <w:vAlign w:val="center"/>
          </w:tcPr>
          <w:p w14:paraId="7EEBD65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701" w:type="dxa"/>
            <w:noWrap w:val="0"/>
            <w:vAlign w:val="center"/>
          </w:tcPr>
          <w:p w14:paraId="2EDCD0B2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维保服务周期</w:t>
            </w:r>
          </w:p>
        </w:tc>
        <w:tc>
          <w:tcPr>
            <w:tcW w:w="2610" w:type="dxa"/>
            <w:noWrap w:val="0"/>
            <w:vAlign w:val="center"/>
          </w:tcPr>
          <w:p w14:paraId="0D8799DF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投标单价</w:t>
            </w:r>
          </w:p>
        </w:tc>
      </w:tr>
      <w:tr w14:paraId="008B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34" w:type="dxa"/>
            <w:noWrap w:val="0"/>
            <w:vAlign w:val="center"/>
          </w:tcPr>
          <w:p w14:paraId="20547C25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388" w:type="dxa"/>
            <w:noWrap w:val="0"/>
            <w:vAlign w:val="center"/>
          </w:tcPr>
          <w:p w14:paraId="7F4B0336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晋江市公安局DNA检验设备维保服务采购项目</w:t>
            </w:r>
          </w:p>
        </w:tc>
        <w:tc>
          <w:tcPr>
            <w:tcW w:w="1274" w:type="dxa"/>
            <w:noWrap w:val="0"/>
            <w:vAlign w:val="center"/>
          </w:tcPr>
          <w:p w14:paraId="311D8E8F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1项</w:t>
            </w:r>
          </w:p>
        </w:tc>
        <w:tc>
          <w:tcPr>
            <w:tcW w:w="2701" w:type="dxa"/>
            <w:noWrap w:val="0"/>
            <w:vAlign w:val="center"/>
          </w:tcPr>
          <w:p w14:paraId="1423D098">
            <w:pPr>
              <w:pStyle w:val="2"/>
              <w:spacing w:line="38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正式签订合同后</w:t>
            </w:r>
            <w:r>
              <w:rPr>
                <w:rFonts w:hAnsi="宋体"/>
                <w:sz w:val="24"/>
                <w:szCs w:val="24"/>
              </w:rPr>
              <w:t>12</w:t>
            </w:r>
            <w:r>
              <w:rPr>
                <w:rFonts w:hint="eastAsia" w:hAnsi="宋体"/>
                <w:sz w:val="24"/>
                <w:szCs w:val="24"/>
              </w:rPr>
              <w:t>个月</w:t>
            </w:r>
          </w:p>
        </w:tc>
        <w:tc>
          <w:tcPr>
            <w:tcW w:w="2610" w:type="dxa"/>
            <w:noWrap w:val="0"/>
            <w:vAlign w:val="center"/>
          </w:tcPr>
          <w:p w14:paraId="0D519C49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7182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807" w:type="dxa"/>
            <w:gridSpan w:val="5"/>
            <w:noWrap w:val="0"/>
            <w:vAlign w:val="center"/>
          </w:tcPr>
          <w:p w14:paraId="60EC4FD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投标总价（大写）：</w:t>
            </w:r>
            <w:r>
              <w:rPr>
                <w:rFonts w:hint="eastAsia" w:hAnsi="宋体"/>
                <w:sz w:val="24"/>
              </w:rPr>
              <w:t>人民币</w:t>
            </w:r>
            <w:r>
              <w:rPr>
                <w:rFonts w:hint="eastAsia" w:hAnsi="宋体"/>
                <w:sz w:val="24"/>
                <w:u w:val="single"/>
              </w:rPr>
              <w:t xml:space="preserve">                                    </w:t>
            </w:r>
            <w:r>
              <w:rPr>
                <w:rFonts w:hint="eastAsia" w:hAnsi="宋体"/>
                <w:sz w:val="24"/>
              </w:rPr>
              <w:t>（￥：</w:t>
            </w:r>
            <w:r>
              <w:rPr>
                <w:rFonts w:hint="eastAsia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hAnsi="宋体"/>
                <w:sz w:val="24"/>
              </w:rPr>
              <w:t>）</w:t>
            </w:r>
          </w:p>
        </w:tc>
      </w:tr>
    </w:tbl>
    <w:p w14:paraId="1479E739">
      <w:pPr>
        <w:spacing w:line="440" w:lineRule="exact"/>
        <w:ind w:right="-149" w:rightChars="-7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维保服务设备：3130XL遗传分析仪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台、3500XL遗传分析仪1台。报价应包含性能维护服务、维修服务和其它现场及非现场的技术及咨询服务（配件费、运费、包装费、工时费、差旅费、税费等维修过程中产生的费用均包含在内，纯消耗品除外）</w:t>
      </w:r>
      <w:r>
        <w:rPr>
          <w:rFonts w:ascii="宋体" w:hAnsi="宋体"/>
          <w:b/>
          <w:sz w:val="24"/>
        </w:rPr>
        <w:t>的一切费用</w:t>
      </w:r>
      <w:r>
        <w:rPr>
          <w:rFonts w:ascii="宋体" w:hAnsi="宋体"/>
          <w:b/>
          <w:bCs/>
          <w:sz w:val="24"/>
        </w:rPr>
        <w:t>。</w:t>
      </w:r>
    </w:p>
    <w:p w14:paraId="3DF6251B">
      <w:pPr>
        <w:spacing w:line="440" w:lineRule="exact"/>
        <w:ind w:right="-149" w:rightChars="-71" w:firstLine="525" w:firstLineChars="218"/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二、售后服务承诺如下：</w:t>
      </w:r>
      <w:r>
        <w:rPr>
          <w:rFonts w:hint="eastAsia"/>
          <w:bCs/>
          <w:sz w:val="24"/>
          <w:u w:val="single"/>
        </w:rPr>
        <w:t xml:space="preserve">             </w:t>
      </w:r>
      <w:r>
        <w:rPr>
          <w:rFonts w:hint="eastAsia"/>
          <w:b/>
          <w:bCs/>
          <w:sz w:val="24"/>
          <w:u w:val="single"/>
        </w:rPr>
        <w:t xml:space="preserve">                                                                                     </w:t>
      </w:r>
    </w:p>
    <w:p w14:paraId="2ECBF0F4">
      <w:pPr>
        <w:spacing w:line="440" w:lineRule="exact"/>
        <w:ind w:right="-149" w:rightChars="-71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14:paraId="14945ACD">
      <w:pPr>
        <w:spacing w:line="440" w:lineRule="exact"/>
        <w:ind w:right="-149" w:rightChars="-71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                                            </w:t>
      </w:r>
    </w:p>
    <w:p w14:paraId="1AEDD7FF">
      <w:pPr>
        <w:spacing w:line="440" w:lineRule="exact"/>
        <w:ind w:right="-149" w:rightChars="-71" w:firstLine="525" w:firstLineChars="218"/>
        <w:rPr>
          <w:rFonts w:hint="eastAsia" w:hAnsi="宋体"/>
          <w:sz w:val="24"/>
        </w:rPr>
      </w:pPr>
      <w:r>
        <w:rPr>
          <w:rFonts w:hint="eastAsia"/>
          <w:b/>
          <w:bCs/>
          <w:sz w:val="24"/>
        </w:rPr>
        <w:t>三、本公司将按询价通知书的要求履行责任和义务。</w:t>
      </w:r>
    </w:p>
    <w:p w14:paraId="19534E82">
      <w:pPr>
        <w:spacing w:line="440" w:lineRule="exact"/>
        <w:ind w:right="-149" w:rightChars="-71" w:firstLine="525" w:firstLineChars="218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四、如本公司被确定为成交供应商保证在服务周期内按时提供维保服务。否则，愿意承担违约责任，付给采购单位本次报价款的5%作为违约金。</w:t>
      </w:r>
    </w:p>
    <w:p w14:paraId="3F6F8EEA">
      <w:pPr>
        <w:spacing w:line="440" w:lineRule="exact"/>
        <w:ind w:right="-149" w:rightChars="-71" w:firstLine="525" w:firstLineChars="218"/>
        <w:rPr>
          <w:rFonts w:hint="eastAsia"/>
          <w:b/>
          <w:bCs/>
          <w:sz w:val="24"/>
        </w:rPr>
      </w:pPr>
    </w:p>
    <w:p w14:paraId="2DC72358">
      <w:pPr>
        <w:spacing w:line="440" w:lineRule="exact"/>
        <w:ind w:right="-149" w:rightChars="-71" w:firstLine="472" w:firstLineChars="196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项目负责人（签字）：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b/>
          <w:bCs/>
          <w:sz w:val="24"/>
        </w:rPr>
        <w:t>联系电话（手机）：               传真：</w:t>
      </w:r>
    </w:p>
    <w:p w14:paraId="54BD211D">
      <w:pPr>
        <w:spacing w:line="440" w:lineRule="exact"/>
        <w:ind w:right="-71" w:firstLine="472" w:firstLineChars="196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公司盖章：</w:t>
      </w:r>
    </w:p>
    <w:p w14:paraId="7067D6B5">
      <w:pPr>
        <w:spacing w:line="440" w:lineRule="exact"/>
        <w:ind w:right="-71" w:firstLine="472" w:firstLineChars="196"/>
        <w:rPr>
          <w:rFonts w:hint="eastAsia" w:ascii="宋体" w:hAnsi="宋体"/>
          <w:spacing w:val="-10"/>
          <w:sz w:val="24"/>
        </w:rPr>
      </w:pPr>
      <w:r>
        <w:rPr>
          <w:rFonts w:hint="eastAsia"/>
          <w:b/>
          <w:bCs/>
          <w:sz w:val="24"/>
        </w:rPr>
        <w:t>日期：         年       月      日</w:t>
      </w:r>
    </w:p>
    <w:p w14:paraId="081A72DA">
      <w:pPr>
        <w:rPr>
          <w:rFonts w:ascii="宋体" w:hAnsi="宋体"/>
          <w:sz w:val="24"/>
        </w:rPr>
      </w:pPr>
    </w:p>
    <w:p w14:paraId="588E1843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12AF4"/>
    <w:rsid w:val="430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2025-04-03T02:02:00Z</dcterms:created>
  <dc:creator>qzuser</dc:creator>
  <cp:lastModifiedBy>qzuser</cp:lastModifiedBy>
  <dcterms:modified xsi:type="dcterms:W3CDTF">2025-04-03T02:03:01Z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146B9EFD9AB144D0B1BBB703D0E0139B_11</vt:lpwstr>
  </property>
  <property fmtid="{D5CDD505-2E9C-101B-9397-08002B2CF9AE}" pid="4" name="KSOTemplateDocerSaveRecord">
    <vt:lpwstr>eyJoZGlkIjoiZmIyNzk4MzRkNTlmNjI1MWUzNDE2NDNhNDVkNTFiMjUiLCJ1c2VySWQiOiIzMjY0NDA3MTQifQ==</vt:lpwstr>
  </property>
</Properties>
</file>