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1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晋江市农业农村局关于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2025年高素质农民培训承办单位遴选结果的公示</w:t>
      </w:r>
    </w:p>
    <w:p w14:paraId="2639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68F0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根据《晋江市2025年高素质农民培训实施方案》（晋农〔2025〕47号）要求，我局以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方式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遴选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年高素质农民培训承办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单位。经发布遴选公告、机构自愿申报、组织专家评选，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遴选出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下列4家单位为我市2025年高素质农民培训承办单位：</w:t>
      </w:r>
    </w:p>
    <w:p w14:paraId="14860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晋江市农学会</w:t>
      </w:r>
    </w:p>
    <w:p w14:paraId="5D1E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晋江海西职业培训中心</w:t>
      </w:r>
    </w:p>
    <w:p w14:paraId="14F1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晋江市海峡人才服务有限公司</w:t>
      </w:r>
    </w:p>
    <w:p w14:paraId="292F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南安成功拖拉机驾驶员培训学校</w:t>
      </w:r>
    </w:p>
    <w:p w14:paraId="77E6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遴选结果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予以公示，公示时间从20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日。公示期间，若有异议，可于正常上班时间（上午：8点至12点，下午：3点至6点）以来电、来访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或来信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的形式向市农业农村局反映情况。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公示电话：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85605130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5EB2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C70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 w14:paraId="6739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晋江市农业农村局</w:t>
      </w:r>
    </w:p>
    <w:p w14:paraId="1146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</w:p>
    <w:p w14:paraId="332E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2025年6月4日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D560E"/>
    <w:rsid w:val="02CF3854"/>
    <w:rsid w:val="0E12395F"/>
    <w:rsid w:val="155B555D"/>
    <w:rsid w:val="1904243B"/>
    <w:rsid w:val="20775860"/>
    <w:rsid w:val="20A81DDE"/>
    <w:rsid w:val="26835F52"/>
    <w:rsid w:val="297C5BB0"/>
    <w:rsid w:val="2EAC0598"/>
    <w:rsid w:val="324E3E5C"/>
    <w:rsid w:val="347D2302"/>
    <w:rsid w:val="394E3CE1"/>
    <w:rsid w:val="3C1C1E4A"/>
    <w:rsid w:val="3C902D88"/>
    <w:rsid w:val="43A44074"/>
    <w:rsid w:val="488C7ECB"/>
    <w:rsid w:val="4D4914E6"/>
    <w:rsid w:val="51B31531"/>
    <w:rsid w:val="52392F44"/>
    <w:rsid w:val="52A23D2A"/>
    <w:rsid w:val="53CC09F8"/>
    <w:rsid w:val="56D65A0D"/>
    <w:rsid w:val="58B6130F"/>
    <w:rsid w:val="597D560E"/>
    <w:rsid w:val="59B46187"/>
    <w:rsid w:val="5E6A47A2"/>
    <w:rsid w:val="651D33FC"/>
    <w:rsid w:val="6631297F"/>
    <w:rsid w:val="669D7815"/>
    <w:rsid w:val="69C67292"/>
    <w:rsid w:val="6D845A6B"/>
    <w:rsid w:val="6E3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337</Characters>
  <Lines>0</Lines>
  <Paragraphs>0</Paragraphs>
  <TotalTime>44</TotalTime>
  <ScaleCrop>false</ScaleCrop>
  <LinksUpToDate>false</LinksUpToDate>
  <CharactersWithSpaces>392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2023-05-12T00:32:00Z</dcterms:created>
  <dc:creator>Administrator</dc:creator>
  <cp:lastModifiedBy>K.</cp:lastModifiedBy>
  <cp:lastPrinted>2025-06-04T07:22:00Z</cp:lastPrinted>
  <dcterms:modified xsi:type="dcterms:W3CDTF">2025-06-04T09:34:38Z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709AF28408A944EA9FD87FE376B233E2</vt:lpwstr>
  </property>
  <property fmtid="{D5CDD505-2E9C-101B-9397-08002B2CF9AE}" pid="4" name="KSOTemplateDocerSaveRecord">
    <vt:lpwstr>eyJoZGlkIjoiNjJmMmQyOGQ3MjQ0ZmUwZGNjNmFiZTQxNzkxMjIyMDQiLCJ1c2VySWQiOiIzNzUyOTI0NDMifQ==</vt:lpwstr>
  </property>
</Properties>
</file>