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/>
        <w:jc w:val="center"/>
        <w:textAlignment w:val="auto"/>
        <w:rPr>
          <w:rFonts w:ascii="方正小标宋简体" w:hAnsi="仿宋" w:eastAsia="方正小标宋简体" w:cstheme="minorBidi"/>
          <w:snapToGrid/>
          <w:kern w:val="2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eastAsia="zh-CN"/>
        </w:rPr>
        <w:t>晋江市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地方政府债务情况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92"/>
        <w:textAlignment w:val="auto"/>
        <w:rPr>
          <w:rFonts w:ascii="黑体" w:hAnsi="黑体" w:eastAsia="黑体" w:cs="仿宋"/>
          <w:spacing w:val="-6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92"/>
        <w:textAlignment w:val="auto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92"/>
        <w:textAlignment w:val="auto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2024年</w:t>
      </w:r>
      <w:r>
        <w:rPr>
          <w:rFonts w:hint="eastAsia" w:ascii="仿宋" w:hAnsi="仿宋" w:eastAsia="仿宋" w:cs="仿宋"/>
          <w:spacing w:val="-6"/>
        </w:rPr>
        <w:t>全市新增政府债务限额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75.0256</w:t>
      </w:r>
      <w:r>
        <w:rPr>
          <w:rFonts w:hint="eastAsia" w:ascii="仿宋" w:hAnsi="仿宋" w:eastAsia="仿宋" w:cs="仿宋"/>
          <w:spacing w:val="-6"/>
        </w:rPr>
        <w:t>亿元，其中：新增</w:t>
      </w:r>
      <w:r>
        <w:rPr>
          <w:rFonts w:hint="eastAsia" w:ascii="仿宋" w:hAnsi="仿宋" w:eastAsia="仿宋" w:cs="仿宋"/>
          <w:spacing w:val="-6"/>
          <w:lang w:eastAsia="zh-CN"/>
        </w:rPr>
        <w:t>一般债务限额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2.676亿元，新增专项</w:t>
      </w:r>
      <w:r>
        <w:rPr>
          <w:rFonts w:hint="eastAsia" w:ascii="仿宋" w:hAnsi="仿宋" w:eastAsia="仿宋" w:cs="仿宋"/>
          <w:spacing w:val="-6"/>
        </w:rPr>
        <w:t>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72.3496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rPr>
          <w:rFonts w:ascii="楷体" w:eastAsia="楷体" w:cs="仿宋"/>
          <w:b/>
          <w:spacing w:val="-6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val="en-US" w:eastAsia="zh-CN"/>
        </w:rPr>
        <w:t>2024年</w:t>
      </w:r>
      <w:r>
        <w:rPr>
          <w:rFonts w:hint="eastAsia" w:ascii="仿宋" w:hAnsi="仿宋" w:eastAsia="仿宋" w:cs="仿宋"/>
          <w:spacing w:val="-6"/>
        </w:rPr>
        <w:t>底，全市政府债务余额预计执行数</w:t>
      </w:r>
      <w:r>
        <w:rPr>
          <w:rFonts w:hint="eastAsia" w:ascii="仿宋" w:hAnsi="仿宋" w:eastAsia="仿宋" w:cs="仿宋"/>
          <w:spacing w:val="-6"/>
          <w:lang w:val="en-US" w:eastAsia="zh-CN"/>
        </w:rPr>
        <w:t>498.57</w:t>
      </w:r>
      <w:r>
        <w:rPr>
          <w:rFonts w:hint="eastAsia" w:ascii="仿宋" w:hAnsi="仿宋" w:eastAsia="仿宋" w:cs="仿宋"/>
          <w:spacing w:val="-6"/>
        </w:rPr>
        <w:t>亿元，债务余额严格控制在</w:t>
      </w:r>
      <w:r>
        <w:rPr>
          <w:rFonts w:hint="eastAsia" w:ascii="仿宋" w:hAnsi="仿宋" w:eastAsia="仿宋" w:cs="仿宋"/>
          <w:spacing w:val="-6"/>
          <w:lang w:eastAsia="zh-CN"/>
        </w:rPr>
        <w:t>上级</w:t>
      </w:r>
      <w:r>
        <w:rPr>
          <w:rFonts w:hint="eastAsia" w:ascii="仿宋" w:hAnsi="仿宋" w:eastAsia="仿宋" w:cs="仿宋"/>
          <w:spacing w:val="-6"/>
        </w:rPr>
        <w:t>核定的限额</w:t>
      </w:r>
      <w:r>
        <w:rPr>
          <w:rFonts w:hint="eastAsia" w:ascii="仿宋" w:hAnsi="仿宋" w:eastAsia="仿宋" w:cs="仿宋"/>
          <w:spacing w:val="-6"/>
          <w:lang w:val="en-US" w:eastAsia="zh-CN"/>
        </w:rPr>
        <w:t>511.71</w:t>
      </w:r>
      <w:r>
        <w:rPr>
          <w:rFonts w:hint="eastAsia" w:ascii="仿宋" w:hAnsi="仿宋" w:eastAsia="仿宋" w:cs="仿宋"/>
          <w:spacing w:val="-6"/>
        </w:rPr>
        <w:t>亿元内（所属地区地方政府债务限额及余额预计执行数详见附表）。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</w:t>
      </w:r>
      <w:r>
        <w:rPr>
          <w:rFonts w:hint="eastAsia" w:ascii="黑体" w:hAnsi="黑体" w:eastAsia="黑体" w:cs="仿宋"/>
          <w:spacing w:val="-6"/>
          <w:lang w:eastAsia="zh-CN"/>
        </w:rPr>
        <w:t>及世行转贷</w:t>
      </w:r>
      <w:r>
        <w:rPr>
          <w:rFonts w:hint="eastAsia" w:ascii="黑体" w:hAnsi="黑体" w:eastAsia="黑体" w:cs="仿宋"/>
          <w:spacing w:val="-6"/>
        </w:rPr>
        <w:t>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2024年</w:t>
      </w:r>
      <w:r>
        <w:rPr>
          <w:rFonts w:hint="eastAsia" w:ascii="仿宋" w:hAnsi="仿宋" w:eastAsia="仿宋" w:cs="仿宋"/>
          <w:spacing w:val="-6"/>
        </w:rPr>
        <w:t>全市由省级代为发行地方政府债券</w:t>
      </w:r>
      <w:r>
        <w:rPr>
          <w:rFonts w:hint="eastAsia" w:ascii="仿宋" w:hAnsi="仿宋" w:eastAsia="仿宋" w:cs="仿宋"/>
          <w:spacing w:val="-6"/>
          <w:lang w:val="en-US" w:eastAsia="zh-CN"/>
        </w:rPr>
        <w:t>116.424</w:t>
      </w:r>
      <w:r>
        <w:rPr>
          <w:rFonts w:hint="eastAsia" w:ascii="仿宋" w:hAnsi="仿宋" w:eastAsia="仿宋" w:cs="仿宋"/>
          <w:spacing w:val="-6"/>
        </w:rPr>
        <w:t>亿元，按债券性质分：发行新增债券</w:t>
      </w:r>
      <w:r>
        <w:rPr>
          <w:rFonts w:hint="eastAsia" w:ascii="仿宋" w:hAnsi="仿宋" w:eastAsia="仿宋" w:cs="仿宋"/>
          <w:spacing w:val="-6"/>
          <w:lang w:val="en-US" w:eastAsia="zh-CN"/>
        </w:rPr>
        <w:t>60.232</w:t>
      </w:r>
      <w:r>
        <w:rPr>
          <w:rFonts w:hint="eastAsia" w:ascii="仿宋" w:hAnsi="仿宋" w:eastAsia="仿宋" w:cs="仿宋"/>
          <w:spacing w:val="-6"/>
        </w:rPr>
        <w:t>亿元</w:t>
      </w:r>
      <w:r>
        <w:rPr>
          <w:rFonts w:hint="eastAsia" w:ascii="仿宋" w:hAnsi="仿宋" w:eastAsia="仿宋" w:cs="仿宋"/>
          <w:spacing w:val="-6"/>
          <w:lang w:eastAsia="zh-CN"/>
        </w:rPr>
        <w:t>及特殊再融资债券</w:t>
      </w:r>
      <w:r>
        <w:rPr>
          <w:rFonts w:hint="eastAsia" w:ascii="仿宋" w:hAnsi="仿宋" w:eastAsia="仿宋" w:cs="仿宋"/>
          <w:spacing w:val="-6"/>
          <w:lang w:val="en-US" w:eastAsia="zh-CN"/>
        </w:rPr>
        <w:t>14.7936亿元</w:t>
      </w:r>
      <w:r>
        <w:rPr>
          <w:rFonts w:hint="eastAsia" w:ascii="仿宋" w:hAnsi="仿宋" w:eastAsia="仿宋" w:cs="仿宋"/>
          <w:spacing w:val="-6"/>
          <w:lang w:eastAsia="zh-CN"/>
        </w:rPr>
        <w:t>，发行</w:t>
      </w:r>
      <w:r>
        <w:rPr>
          <w:rFonts w:hint="eastAsia" w:ascii="仿宋" w:hAnsi="仿宋" w:eastAsia="仿宋" w:cs="仿宋"/>
          <w:spacing w:val="-6"/>
        </w:rPr>
        <w:t>再融资债券</w:t>
      </w:r>
      <w:r>
        <w:rPr>
          <w:rFonts w:hint="eastAsia" w:ascii="仿宋" w:hAnsi="仿宋" w:eastAsia="仿宋" w:cs="仿宋"/>
          <w:spacing w:val="-6"/>
          <w:lang w:val="en-US" w:eastAsia="zh-CN"/>
        </w:rPr>
        <w:t>41.3984</w:t>
      </w:r>
      <w:r>
        <w:rPr>
          <w:rFonts w:hint="eastAsia" w:ascii="仿宋" w:hAnsi="仿宋" w:eastAsia="仿宋" w:cs="仿宋"/>
          <w:spacing w:val="-6"/>
        </w:rPr>
        <w:t>亿元</w:t>
      </w:r>
      <w:r>
        <w:rPr>
          <w:rFonts w:hint="eastAsia" w:ascii="仿宋" w:hAnsi="仿宋" w:eastAsia="仿宋" w:cs="仿宋"/>
          <w:spacing w:val="-6"/>
          <w:lang w:eastAsia="zh-CN"/>
        </w:rPr>
        <w:t>（含利用结存限额发行再融资债券</w:t>
      </w:r>
      <w:r>
        <w:rPr>
          <w:rFonts w:hint="eastAsia" w:ascii="仿宋" w:hAnsi="仿宋" w:eastAsia="仿宋" w:cs="仿宋"/>
          <w:spacing w:val="-6"/>
          <w:lang w:val="en-US" w:eastAsia="zh-CN"/>
        </w:rPr>
        <w:t>1.2119亿元</w:t>
      </w:r>
      <w:r>
        <w:rPr>
          <w:rFonts w:hint="eastAsia" w:ascii="仿宋" w:hAnsi="仿宋" w:eastAsia="仿宋" w:cs="仿宋"/>
          <w:spacing w:val="-6"/>
          <w:lang w:eastAsia="zh-CN"/>
        </w:rPr>
        <w:t>）</w:t>
      </w:r>
      <w:r>
        <w:rPr>
          <w:rFonts w:hint="eastAsia" w:ascii="仿宋" w:hAnsi="仿宋" w:eastAsia="仿宋" w:cs="仿宋"/>
          <w:spacing w:val="-6"/>
        </w:rPr>
        <w:t>。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2024年</w:t>
      </w:r>
      <w:r>
        <w:rPr>
          <w:rFonts w:hint="eastAsia" w:ascii="仿宋" w:hAnsi="仿宋" w:eastAsia="仿宋" w:cs="仿宋"/>
          <w:spacing w:val="-6"/>
        </w:rPr>
        <w:t>全市地方政府债券还本付息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59.34</w:t>
      </w:r>
      <w:r>
        <w:rPr>
          <w:rFonts w:hint="eastAsia" w:ascii="仿宋" w:hAnsi="仿宋" w:eastAsia="仿宋" w:cs="仿宋"/>
          <w:spacing w:val="-6"/>
        </w:rPr>
        <w:t xml:space="preserve">亿元。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2025</w:t>
      </w:r>
      <w:r>
        <w:rPr>
          <w:rFonts w:hint="eastAsia" w:ascii="仿宋" w:hAnsi="仿宋" w:eastAsia="仿宋" w:cs="仿宋"/>
          <w:spacing w:val="-6"/>
        </w:rPr>
        <w:t>年全市地方政府债券</w:t>
      </w:r>
      <w:r>
        <w:rPr>
          <w:rFonts w:hint="eastAsia" w:ascii="仿宋" w:hAnsi="仿宋" w:eastAsia="仿宋" w:cs="仿宋"/>
          <w:spacing w:val="-6"/>
          <w:lang w:eastAsia="zh-CN"/>
        </w:rPr>
        <w:t>预计</w:t>
      </w:r>
      <w:r>
        <w:rPr>
          <w:rFonts w:hint="eastAsia" w:ascii="仿宋" w:hAnsi="仿宋" w:eastAsia="仿宋" w:cs="仿宋"/>
          <w:spacing w:val="-6"/>
        </w:rPr>
        <w:t>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34.54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五、地方政府债券资金使用安排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年发行新增地方</w:t>
      </w:r>
      <w:r>
        <w:rPr>
          <w:rFonts w:hint="eastAsia" w:ascii="仿宋" w:hAnsi="仿宋" w:eastAsia="仿宋" w:cs="仿宋"/>
          <w:sz w:val="32"/>
          <w:szCs w:val="32"/>
        </w:rPr>
        <w:t>政府债券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602320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。其中：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增一般债券26760万元，包括教育支出13859万元，用于季延中学罗山校区建设项目4000万元、磁灶中学扩容建设工程2005万元、磁灶中学扩容建设工程二期（含边坡工程）1000万元、养正中学新校区教师宿舍楼A座、B座建设工程1000万元、罗山中学扩建项目945万元、季延中学改扩建项目900万元、华侨中学图书教学综合楼800万元、英林东埔小学改扩建工程（一期）500万元、季延中学（英墩校区）项目500万元、深沪中心小学2号科技综合楼建设项目500万元、首峰中学扩建项目468万元、侨声中学集英楼建设441万元、南湾中学建设（体育馆、宿舍楼及配套工程等）400万元、深沪中学食堂建设400万元；文化旅游体育与传媒支出7927万元，用于少年儿童体育学校建设工程3000万元、青少年活动中心及妇女儿童活动中心建设工程2000万元、八仙山全民健身中心建设项目1300万元、工人文化宫暨人防建设工程1127万元、崎山山地自行车公园建设工程500万元；农林水支出2230万元，用于池店南片区水利工程一期1100万元、乡道Y096线道路改造工程（二期）630万元、厕所革命建设项目500万元；交通运输支出1000万元，用于刺桐大桥-江滨南路节点改造工程；自然资源海洋气象等支出800万元，用于废弃矿山生态修复项目；公共安全支出500万元，用于反恐防暴训练基地；卫生健康支出444万元，用于疗养院危房改造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pacing w:val="-6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新增专项债券</w:t>
      </w:r>
      <w:r>
        <w:rPr>
          <w:rFonts w:hint="eastAsia" w:ascii="仿宋" w:hAnsi="仿宋" w:eastAsia="仿宋" w:cs="仿宋"/>
          <w:spacing w:val="-6"/>
          <w:lang w:val="en-US" w:eastAsia="zh-CN"/>
        </w:rPr>
        <w:t>575560万</w:t>
      </w:r>
      <w:r>
        <w:rPr>
          <w:rFonts w:hint="eastAsia" w:ascii="仿宋" w:hAnsi="仿宋" w:eastAsia="仿宋" w:cs="仿宋"/>
          <w:spacing w:val="-6"/>
        </w:rPr>
        <w:t>元</w:t>
      </w:r>
      <w:r>
        <w:rPr>
          <w:rFonts w:hint="eastAsia" w:ascii="仿宋" w:hAnsi="仿宋" w:eastAsia="仿宋" w:cs="仿宋"/>
          <w:spacing w:val="-6"/>
          <w:lang w:eastAsia="zh-CN"/>
        </w:rPr>
        <w:t>，其中</w:t>
      </w:r>
      <w:r>
        <w:rPr>
          <w:rFonts w:hint="eastAsia" w:ascii="仿宋" w:hAnsi="仿宋" w:eastAsia="仿宋" w:cs="仿宋"/>
          <w:spacing w:val="-6"/>
          <w:lang w:val="en-US" w:eastAsia="zh-CN"/>
        </w:rPr>
        <w:t>435710万元为项目建设资金，</w:t>
      </w:r>
      <w:r>
        <w:rPr>
          <w:rFonts w:hint="eastAsia" w:ascii="仿宋" w:hAnsi="仿宋" w:eastAsia="仿宋" w:cs="仿宋"/>
          <w:spacing w:val="-6"/>
          <w:lang w:eastAsia="zh-CN"/>
        </w:rPr>
        <w:t>用于</w:t>
      </w:r>
      <w:r>
        <w:rPr>
          <w:rFonts w:hint="eastAsia" w:ascii="仿宋" w:hAnsi="仿宋" w:eastAsia="仿宋" w:cs="仿宋"/>
          <w:spacing w:val="-6"/>
          <w:lang w:val="en-US" w:eastAsia="zh-CN"/>
        </w:rPr>
        <w:t>晋东鞋服产业园基础设施及配套项目64000万元、科创新区产业园基础设施及配套项目45500万元、梅岭中片区城市更新改造项目40000万元、福建晋江经济开发区标准厂房与基础配套设施（二期）项目35400万元、泉州南站站前广场及市政配套工程33500万元、英林镇纺织服装微产业园基础设施建设项目31550万元、</w:t>
      </w:r>
      <w:r>
        <w:rPr>
          <w:rFonts w:hint="eastAsia" w:ascii="仿宋" w:hAnsi="仿宋" w:eastAsia="仿宋" w:cs="仿宋"/>
          <w:spacing w:val="-6"/>
          <w:lang w:eastAsia="zh-CN"/>
        </w:rPr>
        <w:t>福建省集成电路产业园区（工业园）基础设施工程</w:t>
      </w:r>
      <w:r>
        <w:rPr>
          <w:rFonts w:hint="eastAsia" w:ascii="仿宋" w:hAnsi="仿宋" w:eastAsia="仿宋" w:cs="仿宋"/>
          <w:spacing w:val="-6"/>
          <w:lang w:val="en-US" w:eastAsia="zh-CN"/>
        </w:rPr>
        <w:t>28700万元、晋江经济开发区标准厂房与基础配套设施项目28000万元、智能装备工业园（安海）基础设施及配套工程27800万元、航空物流产业园基础设施及配套工程22000万元、金门供水水源保障工程17500万元、学前教育提升二期工程14600万元、城镇污水收集处理一体化提升工程10000万元、福厦高速公路晋江至石狮支线（彭田连接线）工程8000万元、内坑品牌工业城基础设施及配套设施工程6160万元、晋南片区城乡供水一体化工程5000万元、晋江市医院晋中分院5000万元、臻安殡仪及配套设施4000万元、创业园及配套设施建设项目（二期）3500万元、学前教育提升一期工程2750万元、公共卫生能力提升工程项目2050万元、西滨镇农产品冷链集散中心建设项目400万元、应急医疗救助提升项目300万元；剩余139850万元用于补充政府性基金财力</w:t>
      </w:r>
      <w:r>
        <w:rPr>
          <w:rFonts w:hint="eastAsia" w:ascii="仿宋" w:hAnsi="仿宋" w:eastAsia="仿宋" w:cs="仿宋"/>
          <w:spacing w:val="-6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rPr>
          <w:rFonts w:hint="eastAsia" w:ascii="仿宋" w:hAnsi="仿宋" w:eastAsia="仿宋" w:cs="仿宋"/>
          <w:spacing w:val="-6"/>
          <w:lang w:eastAsia="zh-CN"/>
        </w:rPr>
      </w:pP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7757753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5E"/>
    <w:rsid w:val="0020395D"/>
    <w:rsid w:val="0021505E"/>
    <w:rsid w:val="003871CA"/>
    <w:rsid w:val="00821DB7"/>
    <w:rsid w:val="00951604"/>
    <w:rsid w:val="009F6D5E"/>
    <w:rsid w:val="00BB5989"/>
    <w:rsid w:val="01BA7586"/>
    <w:rsid w:val="03F41C9C"/>
    <w:rsid w:val="049D3510"/>
    <w:rsid w:val="04DB753F"/>
    <w:rsid w:val="073938F1"/>
    <w:rsid w:val="0A9B3A4F"/>
    <w:rsid w:val="0AD700F3"/>
    <w:rsid w:val="0B8365F9"/>
    <w:rsid w:val="0C2F6D02"/>
    <w:rsid w:val="0CE71DC5"/>
    <w:rsid w:val="102E1712"/>
    <w:rsid w:val="133F1F9C"/>
    <w:rsid w:val="13985425"/>
    <w:rsid w:val="13EE1A30"/>
    <w:rsid w:val="141333C0"/>
    <w:rsid w:val="14450F5E"/>
    <w:rsid w:val="14DE210B"/>
    <w:rsid w:val="1603695F"/>
    <w:rsid w:val="18AE7EFB"/>
    <w:rsid w:val="1AA40BEE"/>
    <w:rsid w:val="1C4B4699"/>
    <w:rsid w:val="1EE472CC"/>
    <w:rsid w:val="1FBF1827"/>
    <w:rsid w:val="22086796"/>
    <w:rsid w:val="24EE2A73"/>
    <w:rsid w:val="253B00A8"/>
    <w:rsid w:val="26F2757B"/>
    <w:rsid w:val="2ACF029F"/>
    <w:rsid w:val="2AFD42D4"/>
    <w:rsid w:val="2C4C4E1D"/>
    <w:rsid w:val="3148472A"/>
    <w:rsid w:val="327B4D0F"/>
    <w:rsid w:val="329056C3"/>
    <w:rsid w:val="35507295"/>
    <w:rsid w:val="35D372A7"/>
    <w:rsid w:val="36B41AE9"/>
    <w:rsid w:val="38D168A4"/>
    <w:rsid w:val="3A3A1219"/>
    <w:rsid w:val="3ADB4583"/>
    <w:rsid w:val="3C49646F"/>
    <w:rsid w:val="402324AB"/>
    <w:rsid w:val="406E481A"/>
    <w:rsid w:val="406F1FE9"/>
    <w:rsid w:val="40A45364"/>
    <w:rsid w:val="41842B0E"/>
    <w:rsid w:val="43C913CD"/>
    <w:rsid w:val="44FE474E"/>
    <w:rsid w:val="45995E94"/>
    <w:rsid w:val="46AB4202"/>
    <w:rsid w:val="482B09AC"/>
    <w:rsid w:val="48A37BE1"/>
    <w:rsid w:val="49BF367D"/>
    <w:rsid w:val="49D16EC4"/>
    <w:rsid w:val="4AEE2832"/>
    <w:rsid w:val="4B172959"/>
    <w:rsid w:val="4B453CB8"/>
    <w:rsid w:val="4BDC01AF"/>
    <w:rsid w:val="4CBC7599"/>
    <w:rsid w:val="51CB26C8"/>
    <w:rsid w:val="554551DA"/>
    <w:rsid w:val="55613E99"/>
    <w:rsid w:val="556A2D65"/>
    <w:rsid w:val="568523A2"/>
    <w:rsid w:val="5797038C"/>
    <w:rsid w:val="58B32018"/>
    <w:rsid w:val="59883D45"/>
    <w:rsid w:val="5A371602"/>
    <w:rsid w:val="5A662B25"/>
    <w:rsid w:val="5C914315"/>
    <w:rsid w:val="5C9318FF"/>
    <w:rsid w:val="5EEF7288"/>
    <w:rsid w:val="5FB10BEB"/>
    <w:rsid w:val="5FF33E32"/>
    <w:rsid w:val="61BB54C2"/>
    <w:rsid w:val="62887E4E"/>
    <w:rsid w:val="64903995"/>
    <w:rsid w:val="65A50E9E"/>
    <w:rsid w:val="672D2E25"/>
    <w:rsid w:val="67944BE3"/>
    <w:rsid w:val="67DB76DC"/>
    <w:rsid w:val="69B97890"/>
    <w:rsid w:val="6BDD7288"/>
    <w:rsid w:val="6E5B0F52"/>
    <w:rsid w:val="6FFE10E6"/>
    <w:rsid w:val="705776E2"/>
    <w:rsid w:val="70983F54"/>
    <w:rsid w:val="70A60EA0"/>
    <w:rsid w:val="72077314"/>
    <w:rsid w:val="741B7FE8"/>
    <w:rsid w:val="75A26F49"/>
    <w:rsid w:val="777778C7"/>
    <w:rsid w:val="78E21576"/>
    <w:rsid w:val="79BA662B"/>
    <w:rsid w:val="7ADA7D37"/>
    <w:rsid w:val="7C09203B"/>
    <w:rsid w:val="7CB02C74"/>
    <w:rsid w:val="7EAE53CF"/>
    <w:rsid w:val="7F80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224</Words>
  <Characters>304</Characters>
  <Lines>15</Lines>
  <Paragraphs>8</Paragraphs>
  <TotalTime>16</TotalTime>
  <ScaleCrop>false</ScaleCrop>
  <LinksUpToDate>false</LinksUpToDate>
  <CharactersWithSpaces>520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2021-05-31T10:13:00Z</dcterms:created>
  <dc:creator>林凌</dc:creator>
  <cp:lastModifiedBy>Administrator</cp:lastModifiedBy>
  <cp:lastPrinted>2025-02-26T03:22:55Z</cp:lastPrinted>
  <dcterms:modified xsi:type="dcterms:W3CDTF">2025-02-26T03:33:39Z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