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760A" w:rsidRPr="008F0194" w:rsidRDefault="0011760A" w:rsidP="0011760A">
      <w:pPr>
        <w:spacing w:before="1000" w:line="860" w:lineRule="exact"/>
        <w:ind w:right="421"/>
        <w:jc w:val="right"/>
        <w:rPr>
          <w:rFonts w:eastAsia="仿宋_GB2312"/>
          <w:sz w:val="32"/>
          <w:szCs w:val="32"/>
        </w:rPr>
      </w:pPr>
    </w:p>
    <w:p w:rsidR="0011760A" w:rsidRPr="008F0194" w:rsidRDefault="0011760A" w:rsidP="0011760A">
      <w:pPr>
        <w:spacing w:line="860" w:lineRule="exact"/>
        <w:jc w:val="center"/>
        <w:rPr>
          <w:sz w:val="70"/>
          <w:szCs w:val="70"/>
        </w:rPr>
      </w:pPr>
    </w:p>
    <w:p w:rsidR="0011760A" w:rsidRPr="008F0194" w:rsidRDefault="0011760A" w:rsidP="0011760A">
      <w:pPr>
        <w:spacing w:line="860" w:lineRule="exact"/>
        <w:jc w:val="center"/>
        <w:rPr>
          <w:sz w:val="70"/>
          <w:szCs w:val="70"/>
        </w:rPr>
      </w:pPr>
    </w:p>
    <w:p w:rsidR="0011760A" w:rsidRPr="008F0194" w:rsidRDefault="0011760A" w:rsidP="0011760A">
      <w:pPr>
        <w:spacing w:line="860" w:lineRule="exact"/>
        <w:jc w:val="center"/>
        <w:rPr>
          <w:sz w:val="70"/>
          <w:szCs w:val="70"/>
        </w:rPr>
      </w:pPr>
    </w:p>
    <w:p w:rsidR="0011760A" w:rsidRPr="008F0194" w:rsidRDefault="0011760A" w:rsidP="0011760A">
      <w:pPr>
        <w:pStyle w:val="a4"/>
        <w:spacing w:line="600" w:lineRule="exact"/>
        <w:ind w:leftChars="100" w:left="210" w:rightChars="100" w:right="210"/>
        <w:jc w:val="center"/>
        <w:rPr>
          <w:rFonts w:ascii="Times New Roman" w:eastAsia="楷体_GB2312" w:hAnsi="Times New Roman"/>
          <w:sz w:val="32"/>
          <w:szCs w:val="32"/>
        </w:rPr>
      </w:pPr>
      <w:r w:rsidRPr="008F0194">
        <w:rPr>
          <w:rFonts w:ascii="Times New Roman" w:eastAsia="仿宋_GB2312" w:hAnsi="Times New Roman" w:hint="eastAsia"/>
          <w:sz w:val="32"/>
          <w:szCs w:val="32"/>
        </w:rPr>
        <w:t>晋磁政〔</w:t>
      </w:r>
      <w:r w:rsidRPr="008F0194">
        <w:rPr>
          <w:rFonts w:ascii="Times New Roman" w:eastAsia="仿宋_GB2312" w:hAnsi="Times New Roman"/>
          <w:sz w:val="32"/>
          <w:szCs w:val="32"/>
        </w:rPr>
        <w:t>20</w:t>
      </w:r>
      <w:r w:rsidR="002358A2" w:rsidRPr="008F0194">
        <w:rPr>
          <w:rFonts w:ascii="Times New Roman" w:eastAsia="仿宋_GB2312" w:hAnsi="Times New Roman" w:hint="eastAsia"/>
          <w:sz w:val="32"/>
          <w:szCs w:val="32"/>
        </w:rPr>
        <w:t>2</w:t>
      </w:r>
      <w:r w:rsidR="00407C48" w:rsidRPr="008F0194">
        <w:rPr>
          <w:rFonts w:ascii="Times New Roman" w:eastAsia="仿宋_GB2312" w:hAnsi="Times New Roman" w:hint="eastAsia"/>
          <w:sz w:val="32"/>
          <w:szCs w:val="32"/>
        </w:rPr>
        <w:t>2</w:t>
      </w:r>
      <w:r w:rsidRPr="008F0194">
        <w:rPr>
          <w:rFonts w:ascii="Times New Roman" w:eastAsia="仿宋_GB2312" w:hAnsi="Times New Roman" w:hint="eastAsia"/>
          <w:sz w:val="32"/>
          <w:szCs w:val="32"/>
        </w:rPr>
        <w:t>〕</w:t>
      </w:r>
      <w:r w:rsidR="00A9337B">
        <w:rPr>
          <w:rFonts w:ascii="Times New Roman" w:eastAsia="仿宋_GB2312" w:hAnsi="Times New Roman" w:hint="eastAsia"/>
          <w:sz w:val="32"/>
          <w:szCs w:val="32"/>
        </w:rPr>
        <w:t>7</w:t>
      </w:r>
      <w:r w:rsidR="00681707">
        <w:rPr>
          <w:rFonts w:ascii="Times New Roman" w:eastAsia="仿宋_GB2312" w:hAnsi="Times New Roman" w:hint="eastAsia"/>
          <w:sz w:val="32"/>
          <w:szCs w:val="32"/>
        </w:rPr>
        <w:t>6</w:t>
      </w:r>
      <w:r w:rsidRPr="008F0194">
        <w:rPr>
          <w:rFonts w:ascii="Times New Roman" w:eastAsia="仿宋_GB2312" w:hAnsi="Times New Roman" w:hint="eastAsia"/>
          <w:sz w:val="32"/>
          <w:szCs w:val="32"/>
        </w:rPr>
        <w:t>号</w:t>
      </w:r>
    </w:p>
    <w:p w:rsidR="0011760A" w:rsidRPr="008F0194" w:rsidRDefault="0011760A" w:rsidP="0011760A">
      <w:pPr>
        <w:spacing w:line="640" w:lineRule="exact"/>
        <w:jc w:val="center"/>
        <w:rPr>
          <w:rFonts w:eastAsia="仿宋_GB2312"/>
          <w:sz w:val="32"/>
          <w:szCs w:val="32"/>
        </w:rPr>
      </w:pPr>
    </w:p>
    <w:p w:rsidR="0011760A" w:rsidRPr="008F0194" w:rsidRDefault="0011760A" w:rsidP="0011760A">
      <w:pPr>
        <w:spacing w:line="640" w:lineRule="exact"/>
        <w:jc w:val="center"/>
        <w:rPr>
          <w:rFonts w:eastAsia="仿宋_GB2312"/>
          <w:sz w:val="32"/>
          <w:szCs w:val="32"/>
        </w:rPr>
      </w:pPr>
    </w:p>
    <w:p w:rsidR="00BC4653" w:rsidRPr="008F0194" w:rsidRDefault="00BA2881" w:rsidP="00552666">
      <w:pPr>
        <w:spacing w:line="600" w:lineRule="exact"/>
        <w:jc w:val="center"/>
        <w:textAlignment w:val="baseline"/>
        <w:rPr>
          <w:rFonts w:eastAsia="方正小标宋简体"/>
          <w:color w:val="000000"/>
          <w:sz w:val="44"/>
          <w:szCs w:val="44"/>
        </w:rPr>
      </w:pPr>
      <w:r w:rsidRPr="008F0194">
        <w:rPr>
          <w:rFonts w:eastAsia="方正小标宋简体" w:hint="eastAsia"/>
          <w:color w:val="000000"/>
          <w:sz w:val="44"/>
          <w:szCs w:val="44"/>
        </w:rPr>
        <w:t>晋江市</w:t>
      </w:r>
      <w:r w:rsidR="00B27C9B" w:rsidRPr="008F0194">
        <w:rPr>
          <w:rFonts w:eastAsia="方正小标宋简体"/>
          <w:color w:val="000000"/>
          <w:sz w:val="44"/>
          <w:szCs w:val="44"/>
        </w:rPr>
        <w:t>磁灶镇人民政府</w:t>
      </w:r>
      <w:r w:rsidR="00BC4653" w:rsidRPr="008F0194">
        <w:rPr>
          <w:rFonts w:eastAsia="方正小标宋简体" w:hint="eastAsia"/>
          <w:color w:val="000000"/>
          <w:sz w:val="44"/>
          <w:szCs w:val="44"/>
        </w:rPr>
        <w:t>关于</w:t>
      </w:r>
      <w:r w:rsidR="008F0194" w:rsidRPr="008F0194">
        <w:rPr>
          <w:rFonts w:eastAsia="方正小标宋简体" w:hint="eastAsia"/>
          <w:color w:val="000000"/>
          <w:sz w:val="44"/>
          <w:szCs w:val="44"/>
        </w:rPr>
        <w:t>磁灶镇泰和国际广场一期项目所属教育服务区</w:t>
      </w:r>
      <w:r w:rsidR="00BC4653" w:rsidRPr="008F0194">
        <w:rPr>
          <w:rFonts w:eastAsia="方正小标宋简体" w:hint="eastAsia"/>
          <w:color w:val="000000"/>
          <w:sz w:val="44"/>
          <w:szCs w:val="44"/>
        </w:rPr>
        <w:t>的通知</w:t>
      </w:r>
    </w:p>
    <w:p w:rsidR="00F0199E" w:rsidRPr="008F0194" w:rsidRDefault="00F0199E" w:rsidP="00552666">
      <w:pPr>
        <w:spacing w:line="600" w:lineRule="exact"/>
        <w:rPr>
          <w:rFonts w:eastAsia="方正小标宋简体"/>
          <w:sz w:val="32"/>
          <w:szCs w:val="32"/>
        </w:rPr>
      </w:pPr>
    </w:p>
    <w:p w:rsidR="008F0194" w:rsidRPr="008F0194" w:rsidRDefault="008F0194" w:rsidP="00552666">
      <w:pPr>
        <w:spacing w:line="600" w:lineRule="exact"/>
        <w:rPr>
          <w:rFonts w:eastAsia="仿宋_GB2312" w:cs="宋体"/>
          <w:sz w:val="32"/>
          <w:szCs w:val="32"/>
        </w:rPr>
      </w:pPr>
      <w:r w:rsidRPr="008F0194">
        <w:rPr>
          <w:rFonts w:eastAsia="仿宋_GB2312" w:cs="宋体" w:hint="eastAsia"/>
          <w:sz w:val="32"/>
          <w:szCs w:val="32"/>
        </w:rPr>
        <w:t>磁灶镇泰和国际广场一期项目：</w:t>
      </w:r>
    </w:p>
    <w:p w:rsidR="008F0194" w:rsidRPr="008F0194" w:rsidRDefault="00552666" w:rsidP="00552666">
      <w:pPr>
        <w:spacing w:line="600" w:lineRule="exact"/>
        <w:ind w:firstLineChars="200" w:firstLine="640"/>
        <w:jc w:val="left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经研究，</w:t>
      </w:r>
      <w:r w:rsidR="008F0194" w:rsidRPr="008F0194">
        <w:rPr>
          <w:rFonts w:eastAsia="仿宋_GB2312" w:cs="宋体" w:hint="eastAsia"/>
          <w:sz w:val="32"/>
          <w:szCs w:val="32"/>
        </w:rPr>
        <w:t>现就磁灶镇泰和国际广场一期项目所属教育服务区</w:t>
      </w:r>
      <w:r>
        <w:rPr>
          <w:rFonts w:eastAsia="仿宋_GB2312" w:cs="宋体" w:hint="eastAsia"/>
          <w:sz w:val="32"/>
          <w:szCs w:val="32"/>
        </w:rPr>
        <w:t>初步</w:t>
      </w:r>
      <w:r w:rsidR="008F0194" w:rsidRPr="008F0194">
        <w:rPr>
          <w:rFonts w:eastAsia="仿宋_GB2312" w:cs="宋体" w:hint="eastAsia"/>
          <w:sz w:val="32"/>
          <w:szCs w:val="32"/>
        </w:rPr>
        <w:t>明确如下：</w:t>
      </w:r>
    </w:p>
    <w:p w:rsidR="00552666" w:rsidRDefault="008F0194" w:rsidP="00552666">
      <w:pPr>
        <w:spacing w:line="600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  <w:r w:rsidRPr="002C482E">
        <w:rPr>
          <w:rFonts w:ascii="黑体" w:eastAsia="黑体" w:hAnsi="黑体" w:cs="宋体" w:hint="eastAsia"/>
          <w:sz w:val="32"/>
          <w:szCs w:val="32"/>
        </w:rPr>
        <w:t>一、泰和国际广场一期项目所属小学服务区学校</w:t>
      </w:r>
    </w:p>
    <w:p w:rsidR="008F0194" w:rsidRPr="008F0194" w:rsidRDefault="008F0194" w:rsidP="00552666">
      <w:pPr>
        <w:spacing w:line="600" w:lineRule="exact"/>
        <w:ind w:firstLineChars="200" w:firstLine="640"/>
        <w:jc w:val="left"/>
        <w:rPr>
          <w:rFonts w:eastAsia="仿宋_GB2312" w:cs="宋体"/>
          <w:sz w:val="32"/>
          <w:szCs w:val="32"/>
        </w:rPr>
      </w:pPr>
      <w:r w:rsidRPr="008F0194">
        <w:rPr>
          <w:rFonts w:eastAsia="仿宋_GB2312" w:cs="宋体" w:hint="eastAsia"/>
          <w:sz w:val="32"/>
          <w:szCs w:val="32"/>
        </w:rPr>
        <w:t>洋宅小学、前美小学、下灶小学、霞芳小学。</w:t>
      </w:r>
    </w:p>
    <w:p w:rsidR="00552666" w:rsidRDefault="008F0194" w:rsidP="00552666">
      <w:pPr>
        <w:spacing w:line="600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  <w:r w:rsidRPr="002C482E">
        <w:rPr>
          <w:rFonts w:ascii="黑体" w:eastAsia="黑体" w:hAnsi="黑体" w:cs="宋体" w:hint="eastAsia"/>
          <w:sz w:val="32"/>
          <w:szCs w:val="32"/>
        </w:rPr>
        <w:t>二、泰和国际广场一期项目所属初中服务区学校</w:t>
      </w:r>
    </w:p>
    <w:p w:rsidR="008F0194" w:rsidRPr="008F0194" w:rsidRDefault="008F0194" w:rsidP="00552666">
      <w:pPr>
        <w:spacing w:line="600" w:lineRule="exact"/>
        <w:ind w:firstLineChars="200" w:firstLine="640"/>
        <w:jc w:val="left"/>
        <w:rPr>
          <w:rFonts w:eastAsia="仿宋_GB2312" w:cs="宋体"/>
          <w:sz w:val="32"/>
          <w:szCs w:val="32"/>
        </w:rPr>
      </w:pPr>
      <w:r w:rsidRPr="008F0194">
        <w:rPr>
          <w:rFonts w:eastAsia="仿宋_GB2312" w:cs="宋体" w:hint="eastAsia"/>
          <w:sz w:val="32"/>
          <w:szCs w:val="32"/>
        </w:rPr>
        <w:t>磁灶中学初中部。</w:t>
      </w:r>
    </w:p>
    <w:p w:rsidR="00552666" w:rsidRDefault="008F0194" w:rsidP="00552666">
      <w:pPr>
        <w:pStyle w:val="a4"/>
        <w:snapToGrid w:val="0"/>
        <w:spacing w:line="600" w:lineRule="exact"/>
        <w:ind w:firstLineChars="200" w:firstLine="640"/>
        <w:textAlignment w:val="baseline"/>
        <w:rPr>
          <w:rFonts w:ascii="黑体" w:eastAsia="黑体" w:hAnsi="黑体" w:cs="宋体"/>
          <w:sz w:val="32"/>
          <w:szCs w:val="32"/>
        </w:rPr>
      </w:pPr>
      <w:r w:rsidRPr="002C482E">
        <w:rPr>
          <w:rFonts w:ascii="黑体" w:eastAsia="黑体" w:hAnsi="黑体" w:cs="宋体" w:hint="eastAsia"/>
          <w:sz w:val="32"/>
          <w:szCs w:val="32"/>
        </w:rPr>
        <w:t>三、泰和国际广场一期项目所属幼儿园服务区</w:t>
      </w:r>
    </w:p>
    <w:p w:rsidR="00F0199E" w:rsidRDefault="008F0194" w:rsidP="00552666">
      <w:pPr>
        <w:pStyle w:val="a4"/>
        <w:snapToGrid w:val="0"/>
        <w:spacing w:line="600" w:lineRule="exact"/>
        <w:ind w:firstLineChars="200" w:firstLine="640"/>
        <w:textAlignment w:val="baseline"/>
        <w:rPr>
          <w:rFonts w:ascii="Times New Roman" w:eastAsia="仿宋_GB2312" w:hAnsi="Times New Roman" w:cs="宋体"/>
          <w:sz w:val="32"/>
          <w:szCs w:val="32"/>
        </w:rPr>
      </w:pPr>
      <w:r w:rsidRPr="008F0194">
        <w:rPr>
          <w:rFonts w:ascii="Times New Roman" w:eastAsia="仿宋_GB2312" w:hAnsi="Times New Roman" w:cs="宋体" w:hint="eastAsia"/>
          <w:sz w:val="32"/>
          <w:szCs w:val="32"/>
        </w:rPr>
        <w:lastRenderedPageBreak/>
        <w:t>洋宅幼儿园、瑶琼幼儿园（普惠性幼儿园</w:t>
      </w:r>
      <w:bookmarkStart w:id="0" w:name="_GoBack"/>
      <w:bookmarkEnd w:id="0"/>
      <w:r w:rsidRPr="008F0194">
        <w:rPr>
          <w:rFonts w:ascii="Times New Roman" w:eastAsia="仿宋_GB2312" w:hAnsi="Times New Roman" w:cs="宋体" w:hint="eastAsia"/>
          <w:sz w:val="32"/>
          <w:szCs w:val="32"/>
        </w:rPr>
        <w:t>）。</w:t>
      </w:r>
    </w:p>
    <w:p w:rsidR="00552666" w:rsidRPr="008F0194" w:rsidRDefault="00552666" w:rsidP="00552666">
      <w:pPr>
        <w:pStyle w:val="a4"/>
        <w:snapToGrid w:val="0"/>
        <w:spacing w:line="60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具体以当年磁灶镇中小学招生工作意见为准。</w:t>
      </w:r>
    </w:p>
    <w:p w:rsidR="00246F16" w:rsidRPr="008F0194" w:rsidRDefault="00246F16" w:rsidP="00552666">
      <w:pPr>
        <w:spacing w:line="600" w:lineRule="exact"/>
        <w:ind w:rightChars="600" w:right="1260" w:firstLine="646"/>
        <w:jc w:val="right"/>
        <w:rPr>
          <w:rFonts w:eastAsia="仿宋_GB2312"/>
          <w:sz w:val="32"/>
          <w:szCs w:val="32"/>
        </w:rPr>
      </w:pPr>
    </w:p>
    <w:p w:rsidR="007548FD" w:rsidRPr="008F0194" w:rsidRDefault="007548FD" w:rsidP="00552666">
      <w:pPr>
        <w:spacing w:line="600" w:lineRule="exact"/>
        <w:ind w:rightChars="600" w:right="1260" w:firstLine="646"/>
        <w:jc w:val="right"/>
        <w:rPr>
          <w:rFonts w:eastAsia="仿宋_GB2312"/>
          <w:sz w:val="32"/>
          <w:szCs w:val="32"/>
        </w:rPr>
      </w:pPr>
    </w:p>
    <w:p w:rsidR="00246F16" w:rsidRPr="008F0194" w:rsidRDefault="00BA2881" w:rsidP="00552666">
      <w:pPr>
        <w:spacing w:line="600" w:lineRule="exact"/>
        <w:ind w:rightChars="674" w:right="1415" w:firstLine="646"/>
        <w:jc w:val="right"/>
        <w:rPr>
          <w:rFonts w:eastAsia="仿宋_GB2312"/>
          <w:sz w:val="32"/>
          <w:szCs w:val="32"/>
        </w:rPr>
      </w:pPr>
      <w:r w:rsidRPr="008F0194">
        <w:rPr>
          <w:rFonts w:eastAsia="仿宋_GB2312" w:hint="eastAsia"/>
          <w:sz w:val="32"/>
          <w:szCs w:val="32"/>
        </w:rPr>
        <w:t>晋江市</w:t>
      </w:r>
      <w:r w:rsidR="001E5D99" w:rsidRPr="008F0194">
        <w:rPr>
          <w:rFonts w:eastAsia="仿宋_GB2312" w:hint="eastAsia"/>
          <w:sz w:val="32"/>
          <w:szCs w:val="32"/>
        </w:rPr>
        <w:t>磁灶镇人民政府</w:t>
      </w:r>
    </w:p>
    <w:p w:rsidR="00B27C9B" w:rsidRPr="008F0194" w:rsidRDefault="007548FD" w:rsidP="00681707">
      <w:pPr>
        <w:spacing w:beforeLines="100" w:line="600" w:lineRule="exact"/>
        <w:ind w:rightChars="843" w:right="1770" w:firstLine="646"/>
        <w:jc w:val="right"/>
        <w:rPr>
          <w:rFonts w:eastAsia="仿宋_GB2312"/>
          <w:sz w:val="32"/>
          <w:szCs w:val="32"/>
        </w:rPr>
      </w:pPr>
      <w:r w:rsidRPr="008F0194">
        <w:rPr>
          <w:rFonts w:eastAsia="仿宋_GB2312" w:hint="eastAsia"/>
          <w:sz w:val="32"/>
          <w:szCs w:val="32"/>
        </w:rPr>
        <w:t>20</w:t>
      </w:r>
      <w:r w:rsidR="002358A2" w:rsidRPr="008F0194">
        <w:rPr>
          <w:rFonts w:eastAsia="仿宋_GB2312" w:hint="eastAsia"/>
          <w:sz w:val="32"/>
          <w:szCs w:val="32"/>
        </w:rPr>
        <w:t>2</w:t>
      </w:r>
      <w:r w:rsidR="00407C48" w:rsidRPr="008F0194">
        <w:rPr>
          <w:rFonts w:eastAsia="仿宋_GB2312" w:hint="eastAsia"/>
          <w:sz w:val="32"/>
          <w:szCs w:val="32"/>
        </w:rPr>
        <w:t>2</w:t>
      </w:r>
      <w:r w:rsidRPr="008F0194">
        <w:rPr>
          <w:rFonts w:eastAsia="仿宋_GB2312" w:hint="eastAsia"/>
          <w:sz w:val="32"/>
          <w:szCs w:val="32"/>
        </w:rPr>
        <w:t>年</w:t>
      </w:r>
      <w:r w:rsidR="00552666">
        <w:rPr>
          <w:rFonts w:eastAsia="仿宋_GB2312" w:hint="eastAsia"/>
          <w:sz w:val="32"/>
          <w:szCs w:val="32"/>
        </w:rPr>
        <w:t>6</w:t>
      </w:r>
      <w:r w:rsidRPr="008F0194">
        <w:rPr>
          <w:rFonts w:eastAsia="仿宋_GB2312" w:hint="eastAsia"/>
          <w:sz w:val="32"/>
          <w:szCs w:val="32"/>
        </w:rPr>
        <w:t>月</w:t>
      </w:r>
      <w:r w:rsidR="00552666">
        <w:rPr>
          <w:rFonts w:eastAsia="仿宋_GB2312" w:hint="eastAsia"/>
          <w:sz w:val="32"/>
          <w:szCs w:val="32"/>
        </w:rPr>
        <w:t>9</w:t>
      </w:r>
      <w:r w:rsidRPr="008F0194">
        <w:rPr>
          <w:rFonts w:eastAsia="仿宋_GB2312" w:hint="eastAsia"/>
          <w:sz w:val="32"/>
          <w:szCs w:val="32"/>
        </w:rPr>
        <w:t>日</w:t>
      </w:r>
    </w:p>
    <w:p w:rsidR="007548FD" w:rsidRPr="008F0194" w:rsidRDefault="007548FD" w:rsidP="001B01B0">
      <w:pPr>
        <w:spacing w:line="60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548FD" w:rsidRPr="008F0194" w:rsidRDefault="007548FD" w:rsidP="001B01B0">
      <w:pPr>
        <w:spacing w:line="60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8F0194" w:rsidRDefault="00792868" w:rsidP="001B01B0">
      <w:pPr>
        <w:spacing w:line="60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8F0194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8F0194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8F0194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8F0194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8F0194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8F0194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792868" w:rsidRPr="008F0194" w:rsidRDefault="00792868" w:rsidP="007548FD">
      <w:pPr>
        <w:spacing w:line="480" w:lineRule="exact"/>
        <w:ind w:rightChars="800" w:right="1680" w:firstLine="646"/>
        <w:jc w:val="right"/>
        <w:rPr>
          <w:rFonts w:eastAsia="仿宋_GB2312"/>
          <w:sz w:val="32"/>
          <w:szCs w:val="32"/>
        </w:rPr>
      </w:pPr>
    </w:p>
    <w:p w:rsidR="00246F16" w:rsidRPr="008F0194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8F0194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8F0194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8F0194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8F0194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8F0194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8F0194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8F0194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8F0194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8F0194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8F0194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8F0194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8F0194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8F0194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8F0194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8F0194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8F0194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8F0194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8F0194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8F0194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Pr="008F0194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7548FD" w:rsidRPr="008F0194" w:rsidRDefault="007548FD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246F16" w:rsidRPr="008F0194" w:rsidRDefault="00246F1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8F0194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8F0194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8F0194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8F0194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8F0194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8F0194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8F0194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8F0194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8F0194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8F0194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8F0194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8F0194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Pr="008F0194" w:rsidRDefault="00552666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8F0194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8F0194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8F0194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8F0194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8F0194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8F0194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8F0194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8F0194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8F0194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8F0194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8F0194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8F0194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8F0194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8F0194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E70672" w:rsidRPr="008F0194" w:rsidRDefault="00E70672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Pr="008F0194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Pr="008F0194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Pr="008F0194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Pr="008F0194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Pr="008F0194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Pr="008F0194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Pr="008F0194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0675B0" w:rsidRPr="008F0194" w:rsidRDefault="000675B0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F0199E" w:rsidRPr="008F0194" w:rsidRDefault="00F0199E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E7F7A" w:rsidRPr="008F0194" w:rsidRDefault="005E7F7A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185119" w:rsidRPr="008F0194" w:rsidRDefault="00185119" w:rsidP="00F0199E">
      <w:pPr>
        <w:spacing w:line="20" w:lineRule="exact"/>
        <w:ind w:right="799"/>
        <w:textAlignment w:val="baseline"/>
        <w:rPr>
          <w:rFonts w:eastAsia="仿宋_GB2312"/>
          <w:sz w:val="32"/>
          <w:szCs w:val="32"/>
        </w:rPr>
      </w:pPr>
    </w:p>
    <w:p w:rsidR="00552666" w:rsidRDefault="00552666" w:rsidP="00F0199E">
      <w:pPr>
        <w:pStyle w:val="a4"/>
        <w:spacing w:line="160" w:lineRule="exact"/>
        <w:rPr>
          <w:rFonts w:ascii="Times New Roman" w:eastAsia="仿宋_GB2312" w:hAnsi="Times New Roman"/>
          <w:sz w:val="32"/>
        </w:rPr>
      </w:pPr>
    </w:p>
    <w:p w:rsidR="00F0199E" w:rsidRPr="008F0194" w:rsidRDefault="00F0199E" w:rsidP="00F0199E">
      <w:pPr>
        <w:pStyle w:val="a4"/>
        <w:spacing w:line="160" w:lineRule="exact"/>
        <w:rPr>
          <w:rFonts w:ascii="Times New Roman" w:eastAsia="仿宋_GB2312" w:hAnsi="Times New Roman"/>
          <w:sz w:val="32"/>
        </w:rPr>
      </w:pPr>
      <w:r w:rsidRPr="008F0194">
        <w:rPr>
          <w:rFonts w:ascii="Times New Roman" w:eastAsia="仿宋_GB2312" w:hAnsi="Times New Roman"/>
          <w:sz w:val="32"/>
        </w:rPr>
        <w:t>────</w:t>
      </w:r>
      <w:r w:rsidR="00B27C9B" w:rsidRPr="008F0194">
        <w:rPr>
          <w:rFonts w:ascii="Times New Roman" w:eastAsia="仿宋_GB2312" w:hAnsi="Times New Roman"/>
          <w:sz w:val="32"/>
        </w:rPr>
        <w:t>───────────────────────────────</w:t>
      </w:r>
      <w:r w:rsidR="00E70672" w:rsidRPr="008F0194">
        <w:rPr>
          <w:rFonts w:ascii="Times New Roman" w:eastAsia="仿宋_GB2312" w:hAnsi="Times New Roman"/>
          <w:sz w:val="32"/>
        </w:rPr>
        <w:t>──</w:t>
      </w:r>
    </w:p>
    <w:p w:rsidR="00F0199E" w:rsidRPr="008F0194" w:rsidRDefault="007F5A9A" w:rsidP="007548FD">
      <w:pPr>
        <w:spacing w:line="400" w:lineRule="exact"/>
        <w:ind w:leftChars="150" w:left="1155" w:rightChars="150" w:right="315" w:hangingChars="300" w:hanging="840"/>
        <w:rPr>
          <w:rFonts w:eastAsia="仿宋_GB2312"/>
          <w:sz w:val="28"/>
          <w:szCs w:val="28"/>
        </w:rPr>
      </w:pPr>
      <w:r w:rsidRPr="008F0194">
        <w:rPr>
          <w:rFonts w:eastAsia="仿宋_GB2312" w:hint="eastAsia"/>
          <w:sz w:val="28"/>
          <w:szCs w:val="28"/>
        </w:rPr>
        <w:t>晋江市</w:t>
      </w:r>
      <w:r w:rsidR="00F0199E" w:rsidRPr="008F0194">
        <w:rPr>
          <w:rFonts w:eastAsia="仿宋_GB2312" w:hint="eastAsia"/>
          <w:sz w:val="28"/>
          <w:szCs w:val="28"/>
        </w:rPr>
        <w:t>磁灶镇</w:t>
      </w:r>
      <w:r w:rsidR="002211B4" w:rsidRPr="008F0194">
        <w:rPr>
          <w:rFonts w:eastAsia="仿宋_GB2312" w:hint="eastAsia"/>
          <w:sz w:val="28"/>
          <w:szCs w:val="28"/>
        </w:rPr>
        <w:t>人民政府</w:t>
      </w:r>
      <w:r w:rsidR="00F0199E" w:rsidRPr="008F0194">
        <w:rPr>
          <w:rFonts w:eastAsia="仿宋_GB2312"/>
          <w:sz w:val="28"/>
          <w:szCs w:val="28"/>
        </w:rPr>
        <w:t xml:space="preserve">       </w:t>
      </w:r>
      <w:r w:rsidR="00F0199E" w:rsidRPr="008F0194">
        <w:rPr>
          <w:rFonts w:eastAsia="仿宋_GB2312" w:hint="eastAsia"/>
          <w:sz w:val="28"/>
          <w:szCs w:val="28"/>
        </w:rPr>
        <w:t xml:space="preserve"> </w:t>
      </w:r>
      <w:r w:rsidR="00DA3179" w:rsidRPr="008F0194">
        <w:rPr>
          <w:rFonts w:eastAsia="仿宋_GB2312"/>
          <w:sz w:val="28"/>
          <w:szCs w:val="28"/>
        </w:rPr>
        <w:t xml:space="preserve"> </w:t>
      </w:r>
      <w:r w:rsidRPr="008F0194">
        <w:rPr>
          <w:rFonts w:eastAsia="仿宋_GB2312" w:hint="eastAsia"/>
          <w:sz w:val="28"/>
          <w:szCs w:val="28"/>
        </w:rPr>
        <w:t xml:space="preserve">  </w:t>
      </w:r>
      <w:r w:rsidR="007548FD" w:rsidRPr="008F0194">
        <w:rPr>
          <w:rFonts w:eastAsia="仿宋_GB2312" w:hint="eastAsia"/>
          <w:sz w:val="28"/>
          <w:szCs w:val="28"/>
        </w:rPr>
        <w:t xml:space="preserve">   </w:t>
      </w:r>
      <w:r w:rsidR="00246F16" w:rsidRPr="008F0194">
        <w:rPr>
          <w:rFonts w:eastAsia="仿宋_GB2312" w:hint="eastAsia"/>
          <w:sz w:val="28"/>
          <w:szCs w:val="28"/>
        </w:rPr>
        <w:t xml:space="preserve">   </w:t>
      </w:r>
      <w:r w:rsidR="00F0199E" w:rsidRPr="008F0194">
        <w:rPr>
          <w:rFonts w:eastAsia="仿宋_GB2312" w:hint="eastAsia"/>
          <w:sz w:val="28"/>
          <w:szCs w:val="28"/>
        </w:rPr>
        <w:t xml:space="preserve"> </w:t>
      </w:r>
      <w:r w:rsidR="00F0199E" w:rsidRPr="008F0194">
        <w:rPr>
          <w:rFonts w:eastAsia="仿宋_GB2312"/>
          <w:sz w:val="28"/>
          <w:szCs w:val="28"/>
        </w:rPr>
        <w:t>20</w:t>
      </w:r>
      <w:r w:rsidR="002358A2" w:rsidRPr="008F0194">
        <w:rPr>
          <w:rFonts w:eastAsia="仿宋_GB2312" w:hint="eastAsia"/>
          <w:sz w:val="28"/>
          <w:szCs w:val="28"/>
        </w:rPr>
        <w:t>2</w:t>
      </w:r>
      <w:r w:rsidR="00407C48" w:rsidRPr="008F0194">
        <w:rPr>
          <w:rFonts w:eastAsia="仿宋_GB2312" w:hint="eastAsia"/>
          <w:sz w:val="28"/>
          <w:szCs w:val="28"/>
        </w:rPr>
        <w:t>2</w:t>
      </w:r>
      <w:r w:rsidR="00F0199E" w:rsidRPr="008F0194">
        <w:rPr>
          <w:rFonts w:eastAsia="仿宋_GB2312" w:hint="eastAsia"/>
          <w:sz w:val="28"/>
          <w:szCs w:val="28"/>
        </w:rPr>
        <w:t>年</w:t>
      </w:r>
      <w:r w:rsidR="00552666">
        <w:rPr>
          <w:rFonts w:eastAsia="仿宋_GB2312" w:hint="eastAsia"/>
          <w:sz w:val="28"/>
          <w:szCs w:val="28"/>
        </w:rPr>
        <w:t>6</w:t>
      </w:r>
      <w:r w:rsidR="00F0199E" w:rsidRPr="008F0194">
        <w:rPr>
          <w:rFonts w:eastAsia="仿宋_GB2312" w:hint="eastAsia"/>
          <w:sz w:val="28"/>
          <w:szCs w:val="28"/>
        </w:rPr>
        <w:t>月</w:t>
      </w:r>
      <w:r w:rsidR="00552666">
        <w:rPr>
          <w:rFonts w:eastAsia="仿宋_GB2312" w:hint="eastAsia"/>
          <w:sz w:val="28"/>
          <w:szCs w:val="28"/>
        </w:rPr>
        <w:t>9</w:t>
      </w:r>
      <w:r w:rsidR="00F0199E" w:rsidRPr="008F0194">
        <w:rPr>
          <w:rFonts w:eastAsia="仿宋_GB2312" w:hint="eastAsia"/>
          <w:sz w:val="28"/>
          <w:szCs w:val="28"/>
        </w:rPr>
        <w:t>日印发</w:t>
      </w:r>
    </w:p>
    <w:p w:rsidR="00F0199E" w:rsidRPr="008F0194" w:rsidRDefault="00F0199E" w:rsidP="00F0199E">
      <w:pPr>
        <w:pStyle w:val="a4"/>
        <w:spacing w:line="160" w:lineRule="exact"/>
        <w:rPr>
          <w:rFonts w:ascii="Times New Roman" w:eastAsia="仿宋_GB2312" w:hAnsi="Times New Roman"/>
          <w:sz w:val="32"/>
        </w:rPr>
      </w:pPr>
      <w:r w:rsidRPr="008F0194">
        <w:rPr>
          <w:rFonts w:ascii="Times New Roman" w:eastAsia="仿宋_GB2312" w:hAnsi="Times New Roman"/>
          <w:sz w:val="32"/>
        </w:rPr>
        <w:t>────</w:t>
      </w:r>
      <w:r w:rsidR="00B27C9B" w:rsidRPr="008F0194">
        <w:rPr>
          <w:rFonts w:ascii="Times New Roman" w:eastAsia="仿宋_GB2312" w:hAnsi="Times New Roman"/>
          <w:sz w:val="32"/>
        </w:rPr>
        <w:t>───────────────────────────────</w:t>
      </w:r>
      <w:r w:rsidR="00E70672" w:rsidRPr="008F0194">
        <w:rPr>
          <w:rFonts w:ascii="Times New Roman" w:eastAsia="仿宋_GB2312" w:hAnsi="Times New Roman"/>
          <w:sz w:val="32"/>
        </w:rPr>
        <w:t>──</w:t>
      </w:r>
    </w:p>
    <w:sectPr w:rsidR="00F0199E" w:rsidRPr="008F0194" w:rsidSect="00792868">
      <w:footerReference w:type="even" r:id="rId6"/>
      <w:footerReference w:type="default" r:id="rId7"/>
      <w:pgSz w:w="11907" w:h="16840" w:code="9"/>
      <w:pgMar w:top="1701" w:right="1701" w:bottom="1701" w:left="1701" w:header="777" w:footer="1418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194" w:rsidRDefault="008F0194">
      <w:r>
        <w:separator/>
      </w:r>
    </w:p>
  </w:endnote>
  <w:endnote w:type="continuationSeparator" w:id="0">
    <w:p w:rsidR="008F0194" w:rsidRDefault="008F0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664" w:rsidRPr="00792868" w:rsidRDefault="002E2664" w:rsidP="00792868">
    <w:pPr>
      <w:pStyle w:val="a5"/>
      <w:framePr w:w="1627" w:wrap="around" w:vAnchor="text" w:hAnchor="margin" w:xAlign="outside" w:yAlign="top"/>
      <w:ind w:leftChars="150" w:left="315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DA7E80" w:rsidRPr="005A2F83">
      <w:rPr>
        <w:rStyle w:val="a3"/>
        <w:rFonts w:ascii="仿宋_GB2312" w:eastAsia="仿宋_GB2312" w:hAnsi="宋体" w:hint="eastAsia"/>
        <w:sz w:val="28"/>
        <w:szCs w:val="28"/>
      </w:rPr>
      <w:fldChar w:fldCharType="begin"/>
    </w:r>
    <w:r w:rsidRPr="005A2F83">
      <w:rPr>
        <w:rStyle w:val="a3"/>
        <w:rFonts w:ascii="仿宋_GB2312" w:eastAsia="仿宋_GB2312" w:hAnsi="宋体" w:hint="eastAsia"/>
        <w:sz w:val="28"/>
        <w:szCs w:val="28"/>
      </w:rPr>
      <w:instrText xml:space="preserve">PAGE  </w:instrText>
    </w:r>
    <w:r w:rsidR="00DA7E80" w:rsidRPr="005A2F83">
      <w:rPr>
        <w:rStyle w:val="a3"/>
        <w:rFonts w:ascii="仿宋_GB2312" w:eastAsia="仿宋_GB2312" w:hAnsi="宋体" w:hint="eastAsia"/>
        <w:sz w:val="28"/>
        <w:szCs w:val="28"/>
      </w:rPr>
      <w:fldChar w:fldCharType="separate"/>
    </w:r>
    <w:r w:rsidR="00681707">
      <w:rPr>
        <w:rStyle w:val="a3"/>
        <w:rFonts w:ascii="仿宋_GB2312" w:eastAsia="仿宋_GB2312" w:hAnsi="宋体"/>
        <w:noProof/>
        <w:sz w:val="28"/>
        <w:szCs w:val="28"/>
      </w:rPr>
      <w:t>2</w:t>
    </w:r>
    <w:r w:rsidR="00DA7E80" w:rsidRPr="005A2F83">
      <w:rPr>
        <w:rStyle w:val="a3"/>
        <w:rFonts w:ascii="仿宋_GB2312" w:eastAsia="仿宋_GB2312" w:hAnsi="宋体" w:hint="eastAsia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2E2664" w:rsidRDefault="002E2664" w:rsidP="00792868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664" w:rsidRPr="00792868" w:rsidRDefault="002E2664" w:rsidP="00792868">
    <w:pPr>
      <w:pStyle w:val="a5"/>
      <w:framePr w:w="1435" w:wrap="around" w:vAnchor="text" w:hAnchor="page" w:x="8722" w:y="56"/>
      <w:ind w:rightChars="150" w:right="315"/>
      <w:jc w:val="right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DA7E80" w:rsidRPr="005A2F83">
      <w:rPr>
        <w:rStyle w:val="a3"/>
        <w:rFonts w:ascii="仿宋_GB2312" w:eastAsia="仿宋_GB2312" w:hAnsi="宋体" w:hint="eastAsia"/>
        <w:sz w:val="28"/>
        <w:szCs w:val="28"/>
      </w:rPr>
      <w:fldChar w:fldCharType="begin"/>
    </w:r>
    <w:r w:rsidRPr="005A2F83">
      <w:rPr>
        <w:rStyle w:val="a3"/>
        <w:rFonts w:ascii="仿宋_GB2312" w:eastAsia="仿宋_GB2312" w:hAnsi="宋体" w:hint="eastAsia"/>
        <w:sz w:val="28"/>
        <w:szCs w:val="28"/>
      </w:rPr>
      <w:instrText xml:space="preserve">PAGE  </w:instrText>
    </w:r>
    <w:r w:rsidR="00DA7E80" w:rsidRPr="005A2F83">
      <w:rPr>
        <w:rStyle w:val="a3"/>
        <w:rFonts w:ascii="仿宋_GB2312" w:eastAsia="仿宋_GB2312" w:hAnsi="宋体" w:hint="eastAsia"/>
        <w:sz w:val="28"/>
        <w:szCs w:val="28"/>
      </w:rPr>
      <w:fldChar w:fldCharType="separate"/>
    </w:r>
    <w:r w:rsidR="00681707">
      <w:rPr>
        <w:rStyle w:val="a3"/>
        <w:rFonts w:ascii="仿宋_GB2312" w:eastAsia="仿宋_GB2312" w:hAnsi="宋体"/>
        <w:noProof/>
        <w:sz w:val="28"/>
        <w:szCs w:val="28"/>
      </w:rPr>
      <w:t>1</w:t>
    </w:r>
    <w:r w:rsidR="00DA7E80" w:rsidRPr="005A2F83">
      <w:rPr>
        <w:rStyle w:val="a3"/>
        <w:rFonts w:ascii="仿宋_GB2312" w:eastAsia="仿宋_GB2312" w:hAnsi="宋体" w:hint="eastAsia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2E2664" w:rsidRDefault="002E2664" w:rsidP="00792868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194" w:rsidRDefault="008F0194">
      <w:r>
        <w:separator/>
      </w:r>
    </w:p>
  </w:footnote>
  <w:footnote w:type="continuationSeparator" w:id="0">
    <w:p w:rsidR="008F0194" w:rsidRDefault="008F01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doNotTrackMoves/>
  <w:defaultTabStop w:val="420"/>
  <w:evenAndOddHeaders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482E"/>
    <w:rsid w:val="00000C0A"/>
    <w:rsid w:val="00032901"/>
    <w:rsid w:val="00047314"/>
    <w:rsid w:val="000675B0"/>
    <w:rsid w:val="00081380"/>
    <w:rsid w:val="00096F9A"/>
    <w:rsid w:val="000B6051"/>
    <w:rsid w:val="00103E2E"/>
    <w:rsid w:val="0011760A"/>
    <w:rsid w:val="00134BD5"/>
    <w:rsid w:val="00172740"/>
    <w:rsid w:val="00185119"/>
    <w:rsid w:val="001A071C"/>
    <w:rsid w:val="001A2CB1"/>
    <w:rsid w:val="001B01B0"/>
    <w:rsid w:val="001E5D99"/>
    <w:rsid w:val="001E610E"/>
    <w:rsid w:val="001F189F"/>
    <w:rsid w:val="001F7388"/>
    <w:rsid w:val="002211B4"/>
    <w:rsid w:val="002358A2"/>
    <w:rsid w:val="00246F16"/>
    <w:rsid w:val="00255152"/>
    <w:rsid w:val="00257425"/>
    <w:rsid w:val="002A221A"/>
    <w:rsid w:val="002C482E"/>
    <w:rsid w:val="002D6B1D"/>
    <w:rsid w:val="002E2664"/>
    <w:rsid w:val="002F2253"/>
    <w:rsid w:val="00331A23"/>
    <w:rsid w:val="003366B3"/>
    <w:rsid w:val="003435D4"/>
    <w:rsid w:val="003506F8"/>
    <w:rsid w:val="003541E0"/>
    <w:rsid w:val="003545F6"/>
    <w:rsid w:val="00395EBB"/>
    <w:rsid w:val="003A52F9"/>
    <w:rsid w:val="003B00B0"/>
    <w:rsid w:val="003C3E07"/>
    <w:rsid w:val="003C44B0"/>
    <w:rsid w:val="003C5688"/>
    <w:rsid w:val="003C71DF"/>
    <w:rsid w:val="003D6D9F"/>
    <w:rsid w:val="003E6291"/>
    <w:rsid w:val="003F1A4D"/>
    <w:rsid w:val="003F3252"/>
    <w:rsid w:val="00407C48"/>
    <w:rsid w:val="0042367B"/>
    <w:rsid w:val="0044110A"/>
    <w:rsid w:val="004615E5"/>
    <w:rsid w:val="0049276D"/>
    <w:rsid w:val="00493E65"/>
    <w:rsid w:val="00495277"/>
    <w:rsid w:val="004B130A"/>
    <w:rsid w:val="004B30A1"/>
    <w:rsid w:val="00510DA0"/>
    <w:rsid w:val="00520054"/>
    <w:rsid w:val="005303C0"/>
    <w:rsid w:val="00552666"/>
    <w:rsid w:val="005749DC"/>
    <w:rsid w:val="00586F93"/>
    <w:rsid w:val="005A2F83"/>
    <w:rsid w:val="005B3820"/>
    <w:rsid w:val="005D0B59"/>
    <w:rsid w:val="005D2D23"/>
    <w:rsid w:val="005E7F7A"/>
    <w:rsid w:val="00622CF7"/>
    <w:rsid w:val="00661539"/>
    <w:rsid w:val="00681707"/>
    <w:rsid w:val="00681C7B"/>
    <w:rsid w:val="006B5BEA"/>
    <w:rsid w:val="006C56BB"/>
    <w:rsid w:val="006E4820"/>
    <w:rsid w:val="007104DC"/>
    <w:rsid w:val="00730777"/>
    <w:rsid w:val="007548FD"/>
    <w:rsid w:val="007814B9"/>
    <w:rsid w:val="00792868"/>
    <w:rsid w:val="007C5D9F"/>
    <w:rsid w:val="007E3B90"/>
    <w:rsid w:val="007F5A9A"/>
    <w:rsid w:val="008474C8"/>
    <w:rsid w:val="00865438"/>
    <w:rsid w:val="008815E7"/>
    <w:rsid w:val="008A5EB6"/>
    <w:rsid w:val="008D2B5A"/>
    <w:rsid w:val="008E0729"/>
    <w:rsid w:val="008E12CC"/>
    <w:rsid w:val="008E3B84"/>
    <w:rsid w:val="008E4260"/>
    <w:rsid w:val="008F0194"/>
    <w:rsid w:val="008F0647"/>
    <w:rsid w:val="00905E4D"/>
    <w:rsid w:val="00971F7E"/>
    <w:rsid w:val="009826F7"/>
    <w:rsid w:val="009F1C2E"/>
    <w:rsid w:val="00A27A35"/>
    <w:rsid w:val="00A31191"/>
    <w:rsid w:val="00A3295D"/>
    <w:rsid w:val="00A34A0E"/>
    <w:rsid w:val="00A534BE"/>
    <w:rsid w:val="00A61FBA"/>
    <w:rsid w:val="00A9337B"/>
    <w:rsid w:val="00AB38A9"/>
    <w:rsid w:val="00AB7AC7"/>
    <w:rsid w:val="00AE020E"/>
    <w:rsid w:val="00AF2860"/>
    <w:rsid w:val="00B20733"/>
    <w:rsid w:val="00B23691"/>
    <w:rsid w:val="00B27C9B"/>
    <w:rsid w:val="00B34548"/>
    <w:rsid w:val="00B46C6C"/>
    <w:rsid w:val="00B47E63"/>
    <w:rsid w:val="00B52356"/>
    <w:rsid w:val="00B8667A"/>
    <w:rsid w:val="00BA2881"/>
    <w:rsid w:val="00BC303A"/>
    <w:rsid w:val="00BC4653"/>
    <w:rsid w:val="00BF3BDF"/>
    <w:rsid w:val="00C42BFC"/>
    <w:rsid w:val="00C85BE4"/>
    <w:rsid w:val="00C86F3A"/>
    <w:rsid w:val="00CA13D2"/>
    <w:rsid w:val="00CA6AD1"/>
    <w:rsid w:val="00D03A3E"/>
    <w:rsid w:val="00D541D9"/>
    <w:rsid w:val="00D6798D"/>
    <w:rsid w:val="00D801BD"/>
    <w:rsid w:val="00DA2723"/>
    <w:rsid w:val="00DA3179"/>
    <w:rsid w:val="00DA7E80"/>
    <w:rsid w:val="00DB4767"/>
    <w:rsid w:val="00DC70B0"/>
    <w:rsid w:val="00E16A9E"/>
    <w:rsid w:val="00E20217"/>
    <w:rsid w:val="00E422CA"/>
    <w:rsid w:val="00E4477B"/>
    <w:rsid w:val="00E50D10"/>
    <w:rsid w:val="00E70672"/>
    <w:rsid w:val="00E74F30"/>
    <w:rsid w:val="00E8129A"/>
    <w:rsid w:val="00E936A9"/>
    <w:rsid w:val="00EA3B5E"/>
    <w:rsid w:val="00EC3B72"/>
    <w:rsid w:val="00EE0DF5"/>
    <w:rsid w:val="00EF57BC"/>
    <w:rsid w:val="00F0199E"/>
    <w:rsid w:val="00F01DAC"/>
    <w:rsid w:val="00F13E0A"/>
    <w:rsid w:val="00F43493"/>
    <w:rsid w:val="00F45AEE"/>
    <w:rsid w:val="00F53D32"/>
    <w:rsid w:val="00F8303D"/>
    <w:rsid w:val="00F8704B"/>
    <w:rsid w:val="00F90D27"/>
    <w:rsid w:val="00FC30F9"/>
    <w:rsid w:val="00FE421E"/>
    <w:rsid w:val="00FE64AF"/>
    <w:rsid w:val="00FF27C4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1E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541E0"/>
  </w:style>
  <w:style w:type="paragraph" w:styleId="a4">
    <w:name w:val="Plain Text"/>
    <w:basedOn w:val="a"/>
    <w:rsid w:val="003541E0"/>
    <w:rPr>
      <w:rFonts w:ascii="宋体" w:hAnsi="Courier New"/>
    </w:rPr>
  </w:style>
  <w:style w:type="paragraph" w:styleId="a5">
    <w:name w:val="footer"/>
    <w:basedOn w:val="a"/>
    <w:rsid w:val="003541E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Date"/>
    <w:basedOn w:val="a"/>
    <w:next w:val="a"/>
    <w:rsid w:val="003541E0"/>
    <w:pPr>
      <w:ind w:leftChars="2500" w:left="100"/>
    </w:pPr>
  </w:style>
  <w:style w:type="paragraph" w:styleId="a7">
    <w:name w:val="Normal (Web)"/>
    <w:basedOn w:val="a"/>
    <w:rsid w:val="003541E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8">
    <w:name w:val="Body Text"/>
    <w:basedOn w:val="a"/>
    <w:rsid w:val="003541E0"/>
    <w:pPr>
      <w:spacing w:line="400" w:lineRule="exact"/>
      <w:jc w:val="center"/>
    </w:pPr>
    <w:rPr>
      <w:rFonts w:ascii="宋体"/>
      <w:sz w:val="18"/>
    </w:rPr>
  </w:style>
  <w:style w:type="paragraph" w:customStyle="1" w:styleId="CharChar">
    <w:name w:val="批注框文本 Char Char"/>
    <w:basedOn w:val="a"/>
    <w:rsid w:val="003541E0"/>
    <w:rPr>
      <w:sz w:val="18"/>
    </w:rPr>
  </w:style>
  <w:style w:type="paragraph" w:styleId="a9">
    <w:name w:val="Body Text Indent"/>
    <w:basedOn w:val="a"/>
    <w:rsid w:val="003541E0"/>
    <w:pPr>
      <w:spacing w:after="120"/>
      <w:ind w:leftChars="200" w:left="420"/>
    </w:pPr>
  </w:style>
  <w:style w:type="paragraph" w:styleId="aa">
    <w:name w:val="Balloon Text"/>
    <w:basedOn w:val="a"/>
    <w:semiHidden/>
    <w:rsid w:val="006C56BB"/>
    <w:rPr>
      <w:sz w:val="18"/>
      <w:szCs w:val="18"/>
    </w:rPr>
  </w:style>
  <w:style w:type="paragraph" w:customStyle="1" w:styleId="Char">
    <w:name w:val="Char"/>
    <w:basedOn w:val="a"/>
    <w:autoRedefine/>
    <w:rsid w:val="00F0199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styleId="ab">
    <w:name w:val="header"/>
    <w:basedOn w:val="a"/>
    <w:link w:val="Char0"/>
    <w:rsid w:val="00F0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1">
    <w:name w:val="Char"/>
    <w:basedOn w:val="a"/>
    <w:autoRedefine/>
    <w:rsid w:val="0011760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customStyle="1" w:styleId="Char0">
    <w:name w:val="页眉 Char"/>
    <w:basedOn w:val="a0"/>
    <w:link w:val="ab"/>
    <w:rsid w:val="008F019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&#25991;&#21360;&#23460;&#65288;1&#65289;\&#24635;&#25991;&#20214;&#22841;\2022&#24180;\&#25919;&#24220;&#21457;&#25991;\&#26187;&#30913;&#25919;20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晋磁政2022</Template>
  <TotalTime>8</TotalTime>
  <Pages>2</Pages>
  <Words>256</Words>
  <Characters>310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磁灶镇政府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知</dc:title>
  <dc:creator>Administrator</dc:creator>
  <cp:lastModifiedBy>Administrator</cp:lastModifiedBy>
  <cp:revision>5</cp:revision>
  <cp:lastPrinted>2022-06-10T07:38:00Z</cp:lastPrinted>
  <dcterms:created xsi:type="dcterms:W3CDTF">2022-06-02T08:09:00Z</dcterms:created>
  <dcterms:modified xsi:type="dcterms:W3CDTF">2022-06-10T08:34:00Z</dcterms:modified>
</cp:coreProperties>
</file>