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0" w:rightFromText="180" w:vertAnchor="page" w:horzAnchor="page" w:tblpX="1475" w:tblpY="1698"/>
        <w:tblOverlap w:val="never"/>
        <w:tblW w:w="9160" w:type="dxa"/>
        <w:tblInd w:w="0" w:type="dxa"/>
        <w:tblLayout w:type="fixed"/>
        <w:tblCellMar>
          <w:top w:w="0" w:type="dxa"/>
          <w:left w:w="28" w:type="dxa"/>
          <w:bottom w:w="0" w:type="dxa"/>
          <w:right w:w="28" w:type="dxa"/>
        </w:tblCellMar>
      </w:tblPr>
      <w:tblGrid>
        <w:gridCol w:w="9160"/>
      </w:tblGrid>
      <w:tr w14:paraId="35C1326E">
        <w:tblPrEx>
          <w:tblCellMar>
            <w:top w:w="0" w:type="dxa"/>
            <w:left w:w="28" w:type="dxa"/>
            <w:bottom w:w="0" w:type="dxa"/>
            <w:right w:w="28" w:type="dxa"/>
          </w:tblCellMar>
        </w:tblPrEx>
        <w:trPr>
          <w:trHeight w:val="3688" w:hRule="exact"/>
        </w:trPr>
        <w:tc>
          <w:tcPr>
            <w:tcW w:w="9160" w:type="dxa"/>
            <w:noWrap w:val="0"/>
            <w:vAlign w:val="center"/>
          </w:tcPr>
          <w:tbl>
            <w:tblPr>
              <w:tblStyle w:val="16"/>
              <w:tblpPr w:leftFromText="180" w:rightFromText="180" w:vertAnchor="page" w:horzAnchor="page" w:tblpX="1475" w:tblpY="1698"/>
              <w:tblOverlap w:val="never"/>
              <w:tblW w:w="0" w:type="auto"/>
              <w:tblInd w:w="0" w:type="dxa"/>
              <w:tblLayout w:type="fixed"/>
              <w:tblCellMar>
                <w:top w:w="0" w:type="dxa"/>
                <w:left w:w="28" w:type="dxa"/>
                <w:bottom w:w="0" w:type="dxa"/>
                <w:right w:w="28" w:type="dxa"/>
              </w:tblCellMar>
            </w:tblPr>
            <w:tblGrid>
              <w:gridCol w:w="9058"/>
            </w:tblGrid>
            <w:tr w14:paraId="76396D86">
              <w:tblPrEx>
                <w:tblCellMar>
                  <w:top w:w="0" w:type="dxa"/>
                  <w:left w:w="28" w:type="dxa"/>
                  <w:bottom w:w="0" w:type="dxa"/>
                  <w:right w:w="28" w:type="dxa"/>
                </w:tblCellMar>
              </w:tblPrEx>
              <w:trPr>
                <w:trHeight w:val="3090" w:hRule="exact"/>
              </w:trPr>
              <w:tc>
                <w:tcPr>
                  <w:tcW w:w="9058" w:type="dxa"/>
                  <w:noWrap w:val="0"/>
                  <w:vAlign w:val="center"/>
                </w:tcPr>
                <w:p w14:paraId="2B7C4FD5">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0" w:leftChars="0" w:right="210" w:rightChars="100" w:firstLine="0" w:firstLineChars="0"/>
                    <w:jc w:val="distribute"/>
                    <w:textAlignment w:val="bottom"/>
                    <w:outlineLvl w:val="9"/>
                    <w:rPr>
                      <w:rFonts w:ascii="方正小标宋简体" w:hAnsi="Times New Roman" w:eastAsia="方正小标宋简体" w:cs="Times New Roman"/>
                      <w:b/>
                      <w:bCs/>
                      <w:color w:val="000000" w:themeColor="text1"/>
                      <w:w w:val="85"/>
                      <w:sz w:val="84"/>
                      <w:szCs w:val="84"/>
                      <w14:textFill>
                        <w14:solidFill>
                          <w14:schemeClr w14:val="tx1"/>
                        </w14:solidFill>
                      </w14:textFill>
                    </w:rPr>
                  </w:pPr>
                  <w:r>
                    <w:rPr>
                      <w:rFonts w:hint="eastAsia" w:ascii="方正小标宋简体" w:hAnsi="Times New Roman" w:eastAsia="方正小标宋简体" w:cs="Times New Roman"/>
                      <w:b w:val="0"/>
                      <w:bCs w:val="0"/>
                      <w:color w:val="FF0000"/>
                      <w:w w:val="85"/>
                      <w:sz w:val="112"/>
                      <w:szCs w:val="112"/>
                      <w:lang w:val="en-US" w:eastAsia="zh-CN"/>
                    </w:rPr>
                    <w:t>泉州市教育局</w:t>
                  </w:r>
                  <w:r>
                    <w:rPr>
                      <w:rFonts w:hint="eastAsia" w:ascii="方正小标宋简体" w:hAnsi="Times New Roman" w:eastAsia="方正小标宋简体" w:cs="Times New Roman"/>
                      <w:b w:val="0"/>
                      <w:bCs w:val="0"/>
                      <w:color w:val="FF0000"/>
                      <w:w w:val="85"/>
                      <w:sz w:val="112"/>
                      <w:szCs w:val="112"/>
                    </w:rPr>
                    <w:t>文件</w:t>
                  </w:r>
                </w:p>
              </w:tc>
            </w:tr>
            <w:tr w14:paraId="4166DA21">
              <w:tblPrEx>
                <w:tblCellMar>
                  <w:top w:w="0" w:type="dxa"/>
                  <w:left w:w="28" w:type="dxa"/>
                  <w:bottom w:w="0" w:type="dxa"/>
                  <w:right w:w="28" w:type="dxa"/>
                </w:tblCellMar>
              </w:tblPrEx>
              <w:trPr>
                <w:trHeight w:val="593" w:hRule="exact"/>
              </w:trPr>
              <w:tc>
                <w:tcPr>
                  <w:tcW w:w="9058" w:type="dxa"/>
                  <w:noWrap w:val="0"/>
                  <w:vAlign w:val="bottom"/>
                </w:tcPr>
                <w:p w14:paraId="738C32E3">
                  <w:pPr>
                    <w:pStyle w:val="14"/>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小标宋" w:eastAsia="小标宋"/>
                      <w:color w:val="000000" w:themeColor="text1"/>
                      <w:spacing w:val="-20"/>
                      <w:kern w:val="10"/>
                      <w:sz w:val="32"/>
                      <w:szCs w:val="32"/>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泉</w:t>
                  </w:r>
                  <w:r>
                    <w:rPr>
                      <w:rFonts w:hint="eastAsia" w:ascii="仿宋_GB2312" w:hAnsi="宋体" w:eastAsia="仿宋_GB2312"/>
                      <w:color w:val="000000" w:themeColor="text1"/>
                      <w:sz w:val="32"/>
                      <w:szCs w:val="32"/>
                      <w14:textFill>
                        <w14:solidFill>
                          <w14:schemeClr w14:val="tx1"/>
                        </w14:solidFill>
                      </w14:textFill>
                    </w:rPr>
                    <w:t>教</w:t>
                  </w:r>
                  <w:r>
                    <w:rPr>
                      <w:rFonts w:hint="eastAsia" w:ascii="仿宋_GB2312" w:hAnsi="宋体" w:eastAsia="仿宋_GB2312"/>
                      <w:color w:val="000000" w:themeColor="text1"/>
                      <w:sz w:val="32"/>
                      <w:szCs w:val="32"/>
                      <w:lang w:eastAsia="zh-CN"/>
                      <w14:textFill>
                        <w14:solidFill>
                          <w14:schemeClr w14:val="tx1"/>
                        </w14:solidFill>
                      </w14:textFill>
                    </w:rPr>
                    <w:t>民</w:t>
                  </w:r>
                  <w:r>
                    <w:rPr>
                      <w:rFonts w:hint="eastAsia" w:ascii="仿宋_GB2312" w:hAnsi="宋体" w:eastAsia="仿宋_GB2312"/>
                      <w:color w:val="000000" w:themeColor="text1"/>
                      <w:sz w:val="32"/>
                      <w:szCs w:val="32"/>
                      <w14:textFill>
                        <w14:solidFill>
                          <w14:schemeClr w14:val="tx1"/>
                        </w14:solidFill>
                      </w14:textFill>
                    </w:rPr>
                    <w:t>〔20</w:t>
                  </w:r>
                  <w:r>
                    <w:rPr>
                      <w:rFonts w:hint="eastAsia" w:ascii="仿宋_GB2312" w:hAnsi="宋体" w:eastAsia="仿宋_GB2312"/>
                      <w:color w:val="000000" w:themeColor="text1"/>
                      <w:sz w:val="32"/>
                      <w:szCs w:val="32"/>
                      <w:lang w:val="en-US" w:eastAsia="zh-CN"/>
                      <w14:textFill>
                        <w14:solidFill>
                          <w14:schemeClr w14:val="tx1"/>
                        </w14:solidFill>
                      </w14:textFill>
                    </w:rPr>
                    <w:t>26</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号</w:t>
                  </w:r>
                </w:p>
                <w:p w14:paraId="7D309E58">
                  <w:pPr>
                    <w:tabs>
                      <w:tab w:val="left" w:pos="1095"/>
                    </w:tabs>
                    <w:adjustRightInd w:val="0"/>
                    <w:snapToGrid w:val="0"/>
                    <w:spacing w:before="120" w:line="318" w:lineRule="atLeast"/>
                    <w:ind w:right="339" w:firstLine="168" w:firstLineChars="80"/>
                    <w:jc w:val="center"/>
                    <w:textAlignment w:val="bottom"/>
                    <w:rPr>
                      <w:rFonts w:ascii="仿宋_GB2312" w:hAnsi="仿宋" w:eastAsia="仿宋_GB2312" w:cs="Times New Roman"/>
                      <w:color w:val="000000" w:themeColor="text1"/>
                      <w14:textFill>
                        <w14:solidFill>
                          <w14:schemeClr w14:val="tx1"/>
                        </w14:solidFill>
                      </w14:textFill>
                    </w:rPr>
                  </w:pPr>
                </w:p>
              </w:tc>
            </w:tr>
            <w:tr w14:paraId="144820AF">
              <w:tblPrEx>
                <w:tblCellMar>
                  <w:top w:w="0" w:type="dxa"/>
                  <w:left w:w="28" w:type="dxa"/>
                  <w:bottom w:w="0" w:type="dxa"/>
                  <w:right w:w="28" w:type="dxa"/>
                </w:tblCellMar>
              </w:tblPrEx>
              <w:trPr>
                <w:trHeight w:val="146" w:hRule="exact"/>
              </w:trPr>
              <w:tc>
                <w:tcPr>
                  <w:tcW w:w="9058" w:type="dxa"/>
                  <w:noWrap w:val="0"/>
                  <w:vAlign w:val="top"/>
                </w:tcPr>
                <w:p w14:paraId="6BEDAFFB">
                  <w:pPr>
                    <w:adjustRightInd w:val="0"/>
                    <w:snapToGrid w:val="0"/>
                    <w:spacing w:line="240" w:lineRule="exact"/>
                    <w:jc w:val="center"/>
                    <w:rPr>
                      <w:rFonts w:ascii="仿宋" w:hAnsi="仿宋" w:eastAsia="宋体" w:cs="宋体"/>
                      <w:color w:val="000000" w:themeColor="text1"/>
                      <w:sz w:val="10"/>
                      <w:szCs w:val="10"/>
                      <w14:textFill>
                        <w14:solidFill>
                          <w14:schemeClr w14:val="tx1"/>
                        </w14:solidFill>
                      </w14:textFill>
                    </w:rPr>
                  </w:pPr>
                  <w:r>
                    <w:rPr>
                      <w:rFonts w:ascii="仿宋" w:hAnsi="仿宋" w:eastAsia="宋体" w:cs="宋体"/>
                      <w:color w:val="000000" w:themeColor="text1"/>
                      <w:sz w:val="44"/>
                      <w:szCs w:val="44"/>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1270</wp:posOffset>
                            </wp:positionH>
                            <wp:positionV relativeFrom="paragraph">
                              <wp:posOffset>76200</wp:posOffset>
                            </wp:positionV>
                            <wp:extent cx="5742940" cy="635"/>
                            <wp:effectExtent l="0" t="19050" r="2540" b="26035"/>
                            <wp:wrapTight wrapText="bothSides">
                              <wp:wrapPolygon>
                                <wp:start x="0" y="-648000"/>
                                <wp:lineTo x="0" y="216000"/>
                                <wp:lineTo x="21552" y="216000"/>
                                <wp:lineTo x="21552" y="-648000"/>
                                <wp:lineTo x="0" y="-648000"/>
                              </wp:wrapPolygon>
                            </wp:wrapTight>
                            <wp:docPr id="3" name="直接连接符 3"/>
                            <wp:cNvGraphicFramePr/>
                            <a:graphic xmlns:a="http://schemas.openxmlformats.org/drawingml/2006/main">
                              <a:graphicData uri="http://schemas.microsoft.com/office/word/2010/wordprocessingShape">
                                <wps:wsp>
                                  <wps:cNvCnPr/>
                                  <wps:spPr>
                                    <a:xfrm>
                                      <a:off x="0" y="0"/>
                                      <a:ext cx="574294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pt;margin-top:6pt;height:0.05pt;width:452.2pt;mso-wrap-distance-left:9pt;mso-wrap-distance-right:9pt;z-index:-251654144;mso-width-relative:page;mso-height-relative:page;" filled="f" stroked="t" coordsize="21600,21600" wrapcoords="0 -648000 0 216000 21552 216000 21552 -648000 0 -648000" o:gfxdata="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oaSx9cAAAAGAQAADwAAAAAAAAABACAAAAAiAAAAZHJzL2Rvd25yZXYueG1s&#10;UEsBAhQAFAAAAAgAh07iQPcJYoT5AQAA5wMAAA4AAAAAAAAAAQAgAAAAJgEAAGRycy9lMm9Eb2Mu&#10;eG1sUEsFBgAAAAAGAAYAWQEAAJEFAAAAAA==&#10;">
                            <v:fill on="f" focussize="0,0"/>
                            <v:stroke weight="3pt" color="#FF0000" joinstyle="round"/>
                            <v:imagedata o:title=""/>
                            <o:lock v:ext="edit" aspectratio="f"/>
                            <w10:wrap type="tight"/>
                          </v:line>
                        </w:pict>
                      </mc:Fallback>
                    </mc:AlternateContent>
                  </w:r>
                </w:p>
              </w:tc>
            </w:tr>
          </w:tbl>
          <w:p w14:paraId="213A3CAF">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500" w:lineRule="exact"/>
              <w:ind w:left="0" w:leftChars="0" w:right="210" w:rightChars="100" w:firstLine="0" w:firstLineChars="0"/>
              <w:jc w:val="distribute"/>
              <w:textAlignment w:val="bottom"/>
              <w:outlineLvl w:val="9"/>
              <w:rPr>
                <w:rFonts w:ascii="方正小标宋简体" w:hAnsi="Times New Roman" w:eastAsia="方正小标宋简体" w:cs="Times New Roman"/>
                <w:b/>
                <w:bCs/>
                <w:color w:val="000000" w:themeColor="text1"/>
                <w:w w:val="85"/>
                <w:sz w:val="84"/>
                <w:szCs w:val="84"/>
                <w14:textFill>
                  <w14:solidFill>
                    <w14:schemeClr w14:val="tx1"/>
                  </w14:solidFill>
                </w14:textFill>
              </w:rPr>
            </w:pPr>
          </w:p>
        </w:tc>
      </w:tr>
    </w:tbl>
    <w:p w14:paraId="5A38A5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color w:val="000000" w:themeColor="text1"/>
          <w:spacing w:val="-4"/>
          <w:kern w:val="0"/>
          <w:sz w:val="44"/>
          <w:szCs w:val="44"/>
          <w14:textFill>
            <w14:solidFill>
              <w14:schemeClr w14:val="tx1"/>
            </w14:solidFill>
          </w14:textFill>
        </w:rPr>
      </w:pPr>
    </w:p>
    <w:p w14:paraId="6F7188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color w:val="000000" w:themeColor="text1"/>
          <w:spacing w:val="-4"/>
          <w:kern w:val="0"/>
          <w:sz w:val="44"/>
          <w:szCs w:val="44"/>
          <w14:textFill>
            <w14:solidFill>
              <w14:schemeClr w14:val="tx1"/>
            </w14:solidFill>
          </w14:textFill>
        </w:rPr>
      </w:pPr>
    </w:p>
    <w:p w14:paraId="24562C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color w:val="000000" w:themeColor="text1"/>
          <w:spacing w:val="-4"/>
          <w:kern w:val="0"/>
          <w:sz w:val="44"/>
          <w:szCs w:val="44"/>
          <w14:textFill>
            <w14:solidFill>
              <w14:schemeClr w14:val="tx1"/>
            </w14:solidFill>
          </w14:textFill>
        </w:rPr>
      </w:pPr>
      <w:bookmarkStart w:id="0" w:name="_GoBack"/>
      <w:bookmarkEnd w:id="0"/>
    </w:p>
    <w:p w14:paraId="38F7FE4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宋体"/>
          <w:color w:val="000000" w:themeColor="text1"/>
          <w:spacing w:val="-11"/>
          <w:kern w:val="0"/>
          <w:sz w:val="44"/>
          <w:szCs w:val="44"/>
          <w:lang w:val="en-US" w:eastAsia="zh-CN"/>
          <w14:textFill>
            <w14:solidFill>
              <w14:schemeClr w14:val="tx1"/>
            </w14:solidFill>
          </w14:textFill>
        </w:rPr>
      </w:pPr>
      <w:r>
        <w:rPr>
          <w:rFonts w:hint="eastAsia" w:ascii="方正小标宋简体" w:hAnsi="宋体" w:eastAsia="方正小标宋简体" w:cs="宋体"/>
          <w:color w:val="000000" w:themeColor="text1"/>
          <w:spacing w:val="-11"/>
          <w:kern w:val="0"/>
          <w:sz w:val="44"/>
          <w:szCs w:val="44"/>
          <w14:textFill>
            <w14:solidFill>
              <w14:schemeClr w14:val="tx1"/>
            </w14:solidFill>
          </w14:textFill>
        </w:rPr>
        <w:t>泉州市教育局关于做好</w:t>
      </w:r>
      <w:r>
        <w:rPr>
          <w:rFonts w:hint="eastAsia" w:ascii="方正小标宋简体" w:hAnsi="宋体" w:eastAsia="方正小标宋简体" w:cs="宋体"/>
          <w:color w:val="000000" w:themeColor="text1"/>
          <w:spacing w:val="-11"/>
          <w:kern w:val="0"/>
          <w:sz w:val="44"/>
          <w:szCs w:val="44"/>
          <w:lang w:eastAsia="zh-CN"/>
          <w14:textFill>
            <w14:solidFill>
              <w14:schemeClr w14:val="tx1"/>
            </w14:solidFill>
          </w14:textFill>
        </w:rPr>
        <w:t>202</w:t>
      </w:r>
      <w:r>
        <w:rPr>
          <w:rFonts w:hint="eastAsia" w:ascii="方正小标宋简体" w:hAnsi="宋体" w:eastAsia="方正小标宋简体" w:cs="宋体"/>
          <w:color w:val="000000" w:themeColor="text1"/>
          <w:spacing w:val="-11"/>
          <w:kern w:val="0"/>
          <w:sz w:val="44"/>
          <w:szCs w:val="44"/>
          <w:lang w:val="en-US" w:eastAsia="zh-CN"/>
          <w14:textFill>
            <w14:solidFill>
              <w14:schemeClr w14:val="tx1"/>
            </w14:solidFill>
          </w14:textFill>
        </w:rPr>
        <w:t>5</w:t>
      </w:r>
      <w:r>
        <w:rPr>
          <w:rFonts w:hint="eastAsia" w:ascii="方正小标宋简体" w:hAnsi="宋体" w:eastAsia="方正小标宋简体" w:cs="宋体"/>
          <w:color w:val="000000" w:themeColor="text1"/>
          <w:spacing w:val="-11"/>
          <w:kern w:val="0"/>
          <w:sz w:val="44"/>
          <w:szCs w:val="44"/>
          <w:lang w:eastAsia="zh-CN"/>
          <w14:textFill>
            <w14:solidFill>
              <w14:schemeClr w14:val="tx1"/>
            </w14:solidFill>
          </w14:textFill>
        </w:rPr>
        <w:t>年度</w:t>
      </w:r>
      <w:r>
        <w:rPr>
          <w:rFonts w:hint="eastAsia" w:ascii="方正小标宋简体" w:hAnsi="宋体" w:eastAsia="方正小标宋简体" w:cs="宋体"/>
          <w:color w:val="000000" w:themeColor="text1"/>
          <w:spacing w:val="-11"/>
          <w:kern w:val="0"/>
          <w:sz w:val="44"/>
          <w:szCs w:val="44"/>
          <w14:textFill>
            <w14:solidFill>
              <w14:schemeClr w14:val="tx1"/>
            </w14:solidFill>
          </w14:textFill>
        </w:rPr>
        <w:t>民办学校</w:t>
      </w:r>
      <w:r>
        <w:rPr>
          <w:rFonts w:hint="eastAsia" w:ascii="方正小标宋简体" w:hAnsi="宋体" w:eastAsia="方正小标宋简体" w:cs="宋体"/>
          <w:color w:val="000000" w:themeColor="text1"/>
          <w:spacing w:val="-11"/>
          <w:kern w:val="0"/>
          <w:sz w:val="44"/>
          <w:szCs w:val="44"/>
          <w:lang w:val="en-US" w:eastAsia="zh-CN"/>
          <w14:textFill>
            <w14:solidFill>
              <w14:schemeClr w14:val="tx1"/>
            </w14:solidFill>
          </w14:textFill>
        </w:rPr>
        <w:t>年度</w:t>
      </w:r>
    </w:p>
    <w:p w14:paraId="4AC940B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宋体"/>
          <w:color w:val="000000" w:themeColor="text1"/>
          <w:spacing w:val="-11"/>
          <w:kern w:val="0"/>
          <w:sz w:val="44"/>
          <w:szCs w:val="44"/>
          <w14:textFill>
            <w14:solidFill>
              <w14:schemeClr w14:val="tx1"/>
            </w14:solidFill>
          </w14:textFill>
        </w:rPr>
      </w:pPr>
      <w:r>
        <w:rPr>
          <w:rFonts w:hint="eastAsia" w:ascii="方正小标宋简体" w:hAnsi="宋体" w:eastAsia="方正小标宋简体" w:cs="宋体"/>
          <w:color w:val="000000" w:themeColor="text1"/>
          <w:spacing w:val="-11"/>
          <w:kern w:val="0"/>
          <w:sz w:val="44"/>
          <w:szCs w:val="44"/>
          <w:lang w:val="en-US" w:eastAsia="zh-CN"/>
          <w14:textFill>
            <w14:solidFill>
              <w14:schemeClr w14:val="tx1"/>
            </w14:solidFill>
          </w14:textFill>
        </w:rPr>
        <w:t>检查</w:t>
      </w:r>
      <w:r>
        <w:rPr>
          <w:rFonts w:hint="eastAsia" w:ascii="方正小标宋简体" w:hAnsi="宋体" w:eastAsia="方正小标宋简体" w:cs="宋体"/>
          <w:color w:val="000000" w:themeColor="text1"/>
          <w:spacing w:val="-11"/>
          <w:kern w:val="0"/>
          <w:sz w:val="44"/>
          <w:szCs w:val="44"/>
          <w14:textFill>
            <w14:solidFill>
              <w14:schemeClr w14:val="tx1"/>
            </w14:solidFill>
          </w14:textFill>
        </w:rPr>
        <w:t>暨“双随机</w:t>
      </w:r>
      <w:r>
        <w:rPr>
          <w:rFonts w:hint="eastAsia" w:ascii="方正小标宋简体" w:hAnsi="宋体" w:eastAsia="方正小标宋简体" w:cs="宋体"/>
          <w:color w:val="000000" w:themeColor="text1"/>
          <w:spacing w:val="-11"/>
          <w:kern w:val="0"/>
          <w:sz w:val="44"/>
          <w:szCs w:val="44"/>
          <w:lang w:eastAsia="zh-CN"/>
          <w14:textFill>
            <w14:solidFill>
              <w14:schemeClr w14:val="tx1"/>
            </w14:solidFill>
          </w14:textFill>
        </w:rPr>
        <w:t>、</w:t>
      </w:r>
      <w:r>
        <w:rPr>
          <w:rFonts w:hint="eastAsia" w:ascii="方正小标宋简体" w:hAnsi="宋体" w:eastAsia="方正小标宋简体" w:cs="宋体"/>
          <w:color w:val="000000" w:themeColor="text1"/>
          <w:spacing w:val="-11"/>
          <w:kern w:val="0"/>
          <w:sz w:val="44"/>
          <w:szCs w:val="44"/>
          <w14:textFill>
            <w14:solidFill>
              <w14:schemeClr w14:val="tx1"/>
            </w14:solidFill>
          </w14:textFill>
        </w:rPr>
        <w:t>一公开”监管工作的通知</w:t>
      </w:r>
    </w:p>
    <w:p w14:paraId="740AE11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小标宋简体" w:eastAsia="方正小标宋简体"/>
          <w:color w:val="000000" w:themeColor="text1"/>
          <w:sz w:val="32"/>
          <w14:textFill>
            <w14:solidFill>
              <w14:schemeClr w14:val="tx1"/>
            </w14:solidFill>
          </w14:textFill>
        </w:rPr>
      </w:pPr>
    </w:p>
    <w:p w14:paraId="32AD5D02">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各县（市、区）教育局，泉州开发区社会事业局、泉州台商投资区教育文体旅游局，</w:t>
      </w:r>
      <w:r>
        <w:rPr>
          <w:rFonts w:hint="eastAsia" w:ascii="Times New Roman" w:hAnsi="Times New Roman" w:eastAsia="仿宋_GB2312" w:cs="仿宋_GB2312"/>
          <w:color w:val="000000" w:themeColor="text1"/>
          <w:kern w:val="0"/>
          <w:sz w:val="32"/>
          <w:szCs w:val="32"/>
          <w:lang w:val="en" w:eastAsia="zh-CN"/>
          <w14:textFill>
            <w14:solidFill>
              <w14:schemeClr w14:val="tx1"/>
            </w14:solidFill>
          </w14:textFill>
        </w:rPr>
        <w:t>泉州实验中学、泉州外国语</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学校</w:t>
      </w:r>
      <w:r>
        <w:rPr>
          <w:rFonts w:hint="eastAsia" w:ascii="Times New Roman" w:hAnsi="Times New Roman" w:eastAsia="仿宋_GB2312" w:cs="仿宋_GB2312"/>
          <w:color w:val="000000" w:themeColor="text1"/>
          <w:kern w:val="0"/>
          <w:sz w:val="32"/>
          <w:szCs w:val="32"/>
          <w:lang w:val="en" w:eastAsia="zh-CN"/>
          <w14:textFill>
            <w14:solidFill>
              <w14:schemeClr w14:val="tx1"/>
            </w14:solidFill>
          </w14:textFill>
        </w:rPr>
        <w:t>、仰恩大学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附属中学</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65FD235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根据《中华人民共和国民办教育促进法》《中华人民共和国民办教育促进法实施条例》《民办非企业单位登记管理暂行条例》及国家、省、市相关法律法规和文件精神，结合我市实际，现就做好2025年度泉州市民办学校年度检查（以下简称“年检”）暨 “双随机、一公开” 监管工作有关事项通知如下：</w:t>
      </w:r>
    </w:p>
    <w:p w14:paraId="45962E4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lang w:eastAsia="zh-CN"/>
          <w14:textFill>
            <w14:solidFill>
              <w14:schemeClr w14:val="tx1"/>
            </w14:solidFill>
          </w14:textFill>
        </w:rPr>
        <w:t>一</w:t>
      </w:r>
      <w:r>
        <w:rPr>
          <w:rFonts w:hint="eastAsia" w:ascii="黑体" w:hAnsi="宋体" w:eastAsia="黑体" w:cs="宋体"/>
          <w:color w:val="000000" w:themeColor="text1"/>
          <w:kern w:val="0"/>
          <w:sz w:val="32"/>
          <w:szCs w:val="32"/>
          <w14:textFill>
            <w14:solidFill>
              <w14:schemeClr w14:val="tx1"/>
            </w14:solidFill>
          </w14:textFill>
        </w:rPr>
        <w:t>、年检对象</w:t>
      </w:r>
    </w:p>
    <w:p w14:paraId="4CE7F1A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2025年9月1日前，经泉州市各级教育行政部门审批并核发《办学许可证》的民办学校（含民办中等职业学校、中小学、幼儿园，下同）。</w:t>
      </w:r>
    </w:p>
    <w:p w14:paraId="0E447F5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黑体" w:hAnsi="宋体" w:eastAsia="黑体" w:cs="宋体"/>
          <w:color w:val="000000" w:themeColor="text1"/>
          <w:kern w:val="0"/>
          <w:sz w:val="32"/>
          <w:szCs w:val="32"/>
          <w:lang w:eastAsia="zh-CN"/>
          <w14:textFill>
            <w14:solidFill>
              <w14:schemeClr w14:val="tx1"/>
            </w14:solidFill>
          </w14:textFill>
        </w:rPr>
      </w:pPr>
      <w:r>
        <w:rPr>
          <w:rFonts w:hint="eastAsia" w:ascii="黑体" w:hAnsi="宋体" w:eastAsia="黑体" w:cs="宋体"/>
          <w:color w:val="000000" w:themeColor="text1"/>
          <w:kern w:val="0"/>
          <w:sz w:val="32"/>
          <w:szCs w:val="32"/>
          <w:lang w:eastAsia="zh-CN"/>
          <w14:textFill>
            <w14:solidFill>
              <w14:schemeClr w14:val="tx1"/>
            </w14:solidFill>
          </w14:textFill>
        </w:rPr>
        <w:t>二、主要内容</w:t>
      </w:r>
    </w:p>
    <w:p w14:paraId="6BE4DB2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Times New Roman"/>
          <w:color w:val="000000" w:themeColor="text1"/>
          <w:kern w:val="0"/>
          <w:sz w:val="28"/>
          <w:szCs w:val="28"/>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本次年检暨“双随机、一公开”监管工作，重点检查党的建设、办学条件、依法治校、财务资产管理、办学行为、师生权益保障及其他需核查的事项。</w:t>
      </w:r>
    </w:p>
    <w:p w14:paraId="1D887B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三、工作安排</w:t>
      </w:r>
    </w:p>
    <w:p w14:paraId="3A9DB5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各县（市、区）教育行政部门按管理权限负责本辖区民办学校年检工作，市教育局负责市直民办学校年检工作（市级将结合“双随机、一公开”监管工作要求，随机选派执法检查人员组成检查小组，对市直民办学校开展随机抽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各县（市、区）教育行政部门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开展</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“双随机、一公开”监管工作，</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根据</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县（市、区）随机抽查事项清单，结合工作实际确定。</w:t>
      </w:r>
    </w:p>
    <w:p w14:paraId="30BC86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楷体_GB2312" w:hAnsi="宋体" w:eastAsia="楷体_GB2312" w:cs="宋体"/>
          <w:b w:val="0"/>
          <w:bCs/>
          <w:color w:val="000000" w:themeColor="text1"/>
          <w:kern w:val="0"/>
          <w:sz w:val="32"/>
          <w:szCs w:val="32"/>
          <w:lang w:eastAsia="zh-CN"/>
          <w14:textFill>
            <w14:solidFill>
              <w14:schemeClr w14:val="tx1"/>
            </w14:solidFill>
          </w14:textFill>
        </w:rPr>
        <w:t>（一）自查阶段。</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月5日前，各民办学校对照教育部办公厅《民办中小学年度检查指标体系（试行）》逐项开展自查自评，形成自查报告及配套佐证材料，按管理权限报送属地教育行政主管部门（市直民办学校通过“泉教育”平台报送），并做好实地复查迎检准备。</w:t>
      </w:r>
    </w:p>
    <w:p w14:paraId="44047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楷体_GB2312" w:hAnsi="宋体" w:eastAsia="楷体_GB2312" w:cs="宋体"/>
          <w:b w:val="0"/>
          <w:bCs/>
          <w:color w:val="000000" w:themeColor="text1"/>
          <w:kern w:val="0"/>
          <w:sz w:val="32"/>
          <w:szCs w:val="32"/>
          <w:lang w:val="en-US" w:eastAsia="zh-CN" w:bidi="ar-SA"/>
          <w14:textFill>
            <w14:solidFill>
              <w14:schemeClr w14:val="tx1"/>
            </w14:solidFill>
          </w14:textFill>
        </w:rPr>
        <w:t>（二）核查阶段。</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７日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前，各县（市、区）教育行政部门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严格对标对表、深入各民办学校，通过查阅资料、现场查勘、抽查问询等方式，对学校提交的年检材料开展全面核查。市教育局将适时开展抽查。</w:t>
      </w:r>
    </w:p>
    <w:p w14:paraId="0561E35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楷体_GB2312" w:hAnsi="宋体" w:eastAsia="楷体_GB2312" w:cs="宋体"/>
          <w:b w:val="0"/>
          <w:bCs/>
          <w:color w:val="000000" w:themeColor="text1"/>
          <w:kern w:val="0"/>
          <w:sz w:val="32"/>
          <w:szCs w:val="32"/>
          <w:lang w:val="en-US" w:eastAsia="zh-CN" w:bidi="ar-SA"/>
          <w14:textFill>
            <w14:solidFill>
              <w14:schemeClr w14:val="tx1"/>
            </w14:solidFill>
          </w14:textFill>
        </w:rPr>
        <w:t>（三）公布阶段。</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5月７日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前，各县（市、区）教育行政部门根据核查、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抽查结果</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结合日常管理掌握情况，综合研判形成年检结论并向社会公布，同时在《2025 年度泉州市民办学校年检登记表》或《2025年社会服务机构年度工作报告书》及学校办学许可证副本上统一加盖年检戳记。</w:t>
      </w:r>
    </w:p>
    <w:p w14:paraId="3E472D65">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lang w:eastAsia="zh-CN"/>
          <w14:textFill>
            <w14:solidFill>
              <w14:schemeClr w14:val="tx1"/>
            </w14:solidFill>
          </w14:textFill>
        </w:rPr>
        <w:t>四、检查结果认定及运用</w:t>
      </w:r>
    </w:p>
    <w:p w14:paraId="218E37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楷体_GB2312" w:hAnsi="宋体" w:eastAsia="楷体_GB2312" w:cs="宋体"/>
          <w:b w:val="0"/>
          <w:bCs/>
          <w:color w:val="000000" w:themeColor="text1"/>
          <w:kern w:val="0"/>
          <w:sz w:val="32"/>
          <w:szCs w:val="32"/>
          <w:lang w:eastAsia="zh-CN"/>
          <w14:textFill>
            <w14:solidFill>
              <w14:schemeClr w14:val="tx1"/>
            </w14:solidFill>
          </w14:textFill>
        </w:rPr>
        <w:t>（一）</w:t>
      </w:r>
      <w:r>
        <w:rPr>
          <w:rFonts w:hint="eastAsia" w:ascii="楷体_GB2312" w:hAnsi="宋体" w:eastAsia="楷体_GB2312" w:cs="宋体"/>
          <w:b w:val="0"/>
          <w:bCs/>
          <w:color w:val="000000" w:themeColor="text1"/>
          <w:kern w:val="0"/>
          <w:sz w:val="32"/>
          <w:szCs w:val="32"/>
          <w:lang w:val="en-US" w:eastAsia="zh-CN"/>
          <w14:textFill>
            <w14:solidFill>
              <w14:schemeClr w14:val="tx1"/>
            </w14:solidFill>
          </w14:textFill>
        </w:rPr>
        <w:t>年检结论的运用。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年检结论分为“合格”“基本合格”“不合格”三个档次</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，作为招生计划</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下达</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表彰奖励、评优评先等重要依据。</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各县（市、区）教育行政部门针对年检中排查发现的问题，需依法依规责令相关民办学校制定整改方案、明确整改时限，督促其限期整改落实、闭环销号。年检工作结束后，各县（市、区）教育行政部门须通过官方网站等正规渠道，统一向社会公示辖区内民办学校年检结论，主动接受社会各界查询与监督，引导广大家长理性选择规范办学、年检合格的民办学校就读。</w:t>
      </w:r>
    </w:p>
    <w:p w14:paraId="717608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楷体_GB2312" w:hAnsi="宋体" w:eastAsia="楷体_GB2312" w:cs="宋体"/>
          <w:b w:val="0"/>
          <w:bCs/>
          <w:color w:val="000000" w:themeColor="text1"/>
          <w:kern w:val="0"/>
          <w:sz w:val="32"/>
          <w:szCs w:val="32"/>
          <w:lang w:eastAsia="zh-CN"/>
          <w14:textFill>
            <w14:solidFill>
              <w14:schemeClr w14:val="tx1"/>
            </w14:solidFill>
          </w14:textFill>
        </w:rPr>
        <w:t>（二）“双随机、一公开”检查结果运用。</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各县（市、区）教育行政部门对检查中发现的违法违规行为，要依法依规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进行</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处理，构成行政处罚要件的，及时启动行政处罚程序；涉嫌犯罪的，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依法移送司法机关</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同时，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针对存在上述问题的民办学校逐一建立诚信档案，将检查过程性材料、核查结果及处理意见及时完整归档，实行动态管理，强化信用约束，筑牢监管底线。</w:t>
      </w:r>
    </w:p>
    <w:p w14:paraId="5E2AFDA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lang w:val="en-US" w:eastAsia="zh-CN"/>
          <w14:textFill>
            <w14:solidFill>
              <w14:schemeClr w14:val="tx1"/>
            </w14:solidFill>
          </w14:textFill>
        </w:rPr>
        <w:t>五、</w:t>
      </w:r>
      <w:r>
        <w:rPr>
          <w:rFonts w:hint="eastAsia" w:ascii="黑体" w:hAnsi="宋体" w:eastAsia="黑体" w:cs="宋体"/>
          <w:color w:val="000000" w:themeColor="text1"/>
          <w:kern w:val="0"/>
          <w:sz w:val="32"/>
          <w:szCs w:val="32"/>
          <w:lang w:eastAsia="zh-CN"/>
          <w14:textFill>
            <w14:solidFill>
              <w14:schemeClr w14:val="tx1"/>
            </w14:solidFill>
          </w14:textFill>
        </w:rPr>
        <w:t>工作</w:t>
      </w:r>
      <w:r>
        <w:rPr>
          <w:rFonts w:hint="eastAsia" w:ascii="黑体" w:hAnsi="宋体" w:eastAsia="黑体" w:cs="宋体"/>
          <w:color w:val="000000" w:themeColor="text1"/>
          <w:kern w:val="0"/>
          <w:sz w:val="32"/>
          <w:szCs w:val="32"/>
          <w14:textFill>
            <w14:solidFill>
              <w14:schemeClr w14:val="tx1"/>
            </w14:solidFill>
          </w14:textFill>
        </w:rPr>
        <w:t>要求</w:t>
      </w:r>
    </w:p>
    <w:p w14:paraId="21D4149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楷体_GB2312" w:hAnsi="宋体" w:eastAsia="楷体_GB2312" w:cs="宋体"/>
          <w:b w:val="0"/>
          <w:bCs/>
          <w:color w:val="000000" w:themeColor="text1"/>
          <w:kern w:val="0"/>
          <w:sz w:val="32"/>
          <w:szCs w:val="32"/>
          <w:lang w:eastAsia="zh-CN"/>
          <w14:textFill>
            <w14:solidFill>
              <w14:schemeClr w14:val="tx1"/>
            </w14:solidFill>
          </w14:textFill>
        </w:rPr>
        <w:t>（一）</w:t>
      </w:r>
      <w:r>
        <w:rPr>
          <w:rFonts w:hint="eastAsia" w:ascii="楷体_GB2312" w:hAnsi="宋体" w:eastAsia="楷体_GB2312" w:cs="宋体"/>
          <w:b w:val="0"/>
          <w:bCs/>
          <w:color w:val="000000" w:themeColor="text1"/>
          <w:kern w:val="0"/>
          <w:sz w:val="32"/>
          <w:szCs w:val="32"/>
          <w:lang w:val="en-US" w:eastAsia="zh-CN" w:bidi="ar-SA"/>
          <w14:textFill>
            <w14:solidFill>
              <w14:schemeClr w14:val="tx1"/>
            </w14:solidFill>
          </w14:textFill>
        </w:rPr>
        <w:t>强化组织部署。</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各县（市、区）教育行政部门要严格依据相关文件规定，结合本地实际制定2025年度民办学校年检工作方案，周密部署工作安排，认真组织实施，指导督促辖区内民办学校有序开展年检工作。</w:t>
      </w:r>
    </w:p>
    <w:p w14:paraId="01AC808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楷体_GB2312" w:hAnsi="宋体" w:eastAsia="楷体_GB2312" w:cs="宋体"/>
          <w:b w:val="0"/>
          <w:bCs/>
          <w:color w:val="000000" w:themeColor="text1"/>
          <w:kern w:val="0"/>
          <w:sz w:val="32"/>
          <w:szCs w:val="32"/>
          <w:lang w:eastAsia="zh-CN"/>
          <w14:textFill>
            <w14:solidFill>
              <w14:schemeClr w14:val="tx1"/>
            </w14:solidFill>
          </w14:textFill>
        </w:rPr>
        <w:t>（二）</w:t>
      </w:r>
      <w:r>
        <w:rPr>
          <w:rFonts w:hint="eastAsia" w:ascii="楷体_GB2312" w:hAnsi="宋体" w:eastAsia="楷体_GB2312" w:cs="宋体"/>
          <w:b w:val="0"/>
          <w:bCs/>
          <w:color w:val="000000" w:themeColor="text1"/>
          <w:kern w:val="0"/>
          <w:sz w:val="32"/>
          <w:szCs w:val="32"/>
          <w:lang w:val="en-US" w:eastAsia="zh-CN"/>
          <w14:textFill>
            <w14:solidFill>
              <w14:schemeClr w14:val="tx1"/>
            </w14:solidFill>
          </w14:textFill>
        </w:rPr>
        <w:t>认真开展自查。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各民办学校要指定专人负责年检工作，规范收集各类数据，如实填报相关材料，</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并</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将各类佐证材料分类归档，主动配合属地教育行政部门做好年检相关工作。</w:t>
      </w:r>
    </w:p>
    <w:p w14:paraId="69F27CD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楷体_GB2312" w:hAnsi="宋体" w:eastAsia="楷体_GB2312" w:cs="宋体"/>
          <w:b w:val="0"/>
          <w:bCs/>
          <w:color w:val="000000" w:themeColor="text1"/>
          <w:kern w:val="0"/>
          <w:sz w:val="32"/>
          <w:szCs w:val="32"/>
          <w14:textFill>
            <w14:solidFill>
              <w14:schemeClr w14:val="tx1"/>
            </w14:solidFill>
          </w14:textFill>
        </w:rPr>
        <w:t>（三）</w:t>
      </w:r>
      <w:r>
        <w:rPr>
          <w:rFonts w:hint="eastAsia" w:ascii="楷体_GB2312" w:hAnsi="宋体" w:eastAsia="楷体_GB2312" w:cs="宋体"/>
          <w:b w:val="0"/>
          <w:bCs/>
          <w:color w:val="000000" w:themeColor="text1"/>
          <w:kern w:val="0"/>
          <w:sz w:val="32"/>
          <w:szCs w:val="32"/>
          <w:lang w:eastAsia="zh-CN"/>
          <w14:textFill>
            <w14:solidFill>
              <w14:schemeClr w14:val="tx1"/>
            </w14:solidFill>
          </w14:textFill>
        </w:rPr>
        <w:t>及时报送材料</w:t>
      </w:r>
      <w:r>
        <w:rPr>
          <w:rFonts w:hint="eastAsia" w:ascii="楷体_GB2312" w:hAnsi="宋体" w:eastAsia="楷体_GB2312" w:cs="宋体"/>
          <w:b w:val="0"/>
          <w:bCs/>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各县（市、区）教育行政部门于２月6日前，报送辖区民办学校年检工作方案；4</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７日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完成本辖区民办学校年检核查工作；5月７日前</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报送本地年检通报文件、社会公告形式、年检结论汇总表、汇总名单（附件3-4）及年检工作总结。以上材料统一通过“泉教育”平台报送。</w:t>
      </w:r>
    </w:p>
    <w:p w14:paraId="720D67D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联系人：徐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老师</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，联系电话：22783859，电子邮箱：</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fldChar w:fldCharType="begin"/>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instrText xml:space="preserve"> HYPERLINK "mailto:mgk@qzedu.cn。" </w:instrTex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fldChar w:fldCharType="separate"/>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mgk@qzedu.cn。</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fldChar w:fldCharType="end"/>
      </w:r>
    </w:p>
    <w:p w14:paraId="2FF313FA">
      <w:pPr>
        <w:pStyle w:val="9"/>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仿宋_GB2312" w:hAnsi="仿宋" w:eastAsia="仿宋_GB2312"/>
          <w:color w:val="000000" w:themeColor="text1"/>
          <w:sz w:val="32"/>
          <w:szCs w:val="32"/>
          <w14:textFill>
            <w14:solidFill>
              <w14:schemeClr w14:val="tx1"/>
            </w14:solidFill>
          </w14:textFill>
        </w:rPr>
      </w:pPr>
    </w:p>
    <w:p w14:paraId="22C521E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14:textFill>
            <w14:solidFill>
              <w14:schemeClr w14:val="tx1"/>
            </w14:solidFill>
          </w14:textFill>
        </w:rPr>
        <w:t>附件</w:t>
      </w:r>
      <w:r>
        <w:rPr>
          <w:rFonts w:hint="eastAsia" w:ascii="Times New Roman" w:hAnsi="Times New Roman" w:eastAsia="仿宋_GB2312" w:cs="仿宋"/>
          <w:color w:val="000000" w:themeColor="text1"/>
          <w:sz w:val="32"/>
          <w:szCs w:val="32"/>
          <w:lang w:eastAsia="zh-CN"/>
          <w14:textFill>
            <w14:solidFill>
              <w14:schemeClr w14:val="tx1"/>
            </w14:solidFill>
          </w14:textFill>
        </w:rPr>
        <w:t>：</w:t>
      </w:r>
      <w:r>
        <w:rPr>
          <w:rFonts w:hint="eastAsia" w:eastAsia="仿宋_GB2312" w:cs="仿宋"/>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1.2025年度泉州市民办学校年检材料清单</w:t>
      </w:r>
    </w:p>
    <w:p w14:paraId="24E6E001">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2.2025年度泉州市民办学校年检登记表</w:t>
      </w:r>
    </w:p>
    <w:p w14:paraId="41E46903">
      <w:pPr>
        <w:keepNext w:val="0"/>
        <w:keepLines w:val="0"/>
        <w:pageBreakBefore w:val="0"/>
        <w:widowControl w:val="0"/>
        <w:kinsoku/>
        <w:wordWrap/>
        <w:overflowPunct/>
        <w:topLinePunct w:val="0"/>
        <w:autoSpaceDE/>
        <w:autoSpaceDN/>
        <w:bidi w:val="0"/>
        <w:adjustRightInd/>
        <w:snapToGrid/>
        <w:spacing w:line="560" w:lineRule="exact"/>
        <w:ind w:left="0" w:leftChars="0" w:right="0" w:firstLine="1920" w:firstLineChars="6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2025年度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泉州市民办学校年检结论汇总表</w:t>
      </w:r>
    </w:p>
    <w:p w14:paraId="7D6F1EAC">
      <w:pPr>
        <w:keepNext w:val="0"/>
        <w:keepLines w:val="0"/>
        <w:pageBreakBefore w:val="0"/>
        <w:widowControl w:val="0"/>
        <w:kinsoku/>
        <w:wordWrap/>
        <w:overflowPunct/>
        <w:topLinePunct w:val="0"/>
        <w:autoSpaceDE/>
        <w:autoSpaceDN/>
        <w:bidi w:val="0"/>
        <w:adjustRightInd/>
        <w:snapToGrid/>
        <w:spacing w:line="560" w:lineRule="exact"/>
        <w:ind w:left="0" w:leftChars="0" w:right="0" w:firstLine="1920" w:firstLineChars="6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2025年度</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泉州市民办学校年检结论汇总名单</w:t>
      </w:r>
    </w:p>
    <w:p w14:paraId="2F51AB4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default" w:ascii="Times New Roman" w:hAnsi="Times New Roman" w:eastAsia="仿宋_GB2312"/>
          <w:color w:val="000000" w:themeColor="text1"/>
          <w:sz w:val="32"/>
          <w:szCs w:val="32"/>
          <w:lang w:val="en"/>
          <w14:textFill>
            <w14:solidFill>
              <w14:schemeClr w14:val="tx1"/>
            </w14:solidFill>
          </w14:textFill>
        </w:rPr>
      </w:pPr>
    </w:p>
    <w:p w14:paraId="2B1F849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default" w:ascii="Times New Roman" w:hAnsi="Times New Roman" w:eastAsia="仿宋_GB2312"/>
          <w:color w:val="000000" w:themeColor="text1"/>
          <w:sz w:val="32"/>
          <w:szCs w:val="32"/>
          <w:lang w:val="en"/>
          <w14:textFill>
            <w14:solidFill>
              <w14:schemeClr w14:val="tx1"/>
            </w14:solidFill>
          </w14:textFill>
        </w:rPr>
      </w:pPr>
    </w:p>
    <w:p w14:paraId="4CA5863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default" w:ascii="Times New Roman" w:hAnsi="Times New Roman" w:eastAsia="仿宋_GB2312"/>
          <w:color w:val="000000" w:themeColor="text1"/>
          <w:sz w:val="32"/>
          <w:szCs w:val="32"/>
          <w:lang w:val="en"/>
          <w14:textFill>
            <w14:solidFill>
              <w14:schemeClr w14:val="tx1"/>
            </w14:solidFill>
          </w14:textFill>
        </w:rPr>
      </w:pPr>
    </w:p>
    <w:p w14:paraId="24F1D2C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default" w:ascii="Times New Roman" w:hAnsi="Times New Roman" w:eastAsia="仿宋_GB2312"/>
          <w:color w:val="000000" w:themeColor="text1"/>
          <w:sz w:val="32"/>
          <w:szCs w:val="32"/>
          <w:lang w:val="e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泉州市教育局</w:t>
      </w:r>
    </w:p>
    <w:p w14:paraId="63E180E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center"/>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olor w:val="000000" w:themeColor="text1"/>
          <w:sz w:val="32"/>
          <w:szCs w:val="32"/>
          <w:lang w:val="e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2026年1月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日</w:t>
      </w:r>
    </w:p>
    <w:p w14:paraId="59A8EAB6">
      <w:pPr>
        <w:pStyle w:val="15"/>
        <w:keepNext w:val="0"/>
        <w:keepLines w:val="0"/>
        <w:pageBreakBefore w:val="0"/>
        <w:kinsoku/>
        <w:wordWrap/>
        <w:overflowPunct/>
        <w:topLinePunct w:val="0"/>
        <w:autoSpaceDE/>
        <w:autoSpaceDN/>
        <w:bidi w:val="0"/>
        <w:adjustRightInd/>
        <w:snapToGrid/>
        <w:spacing w:after="0" w:line="560" w:lineRule="exact"/>
        <w:ind w:left="0" w:leftChars="0"/>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（此件主动公开）</w:t>
      </w:r>
    </w:p>
    <w:p w14:paraId="31A49E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color w:val="000000" w:themeColor="text1"/>
          <w:sz w:val="32"/>
          <w:szCs w:val="32"/>
          <w14:textFill>
            <w14:solidFill>
              <w14:schemeClr w14:val="tx1"/>
            </w14:solidFill>
          </w14:textFill>
        </w:rPr>
      </w:pPr>
    </w:p>
    <w:p w14:paraId="1F8FAC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color w:val="000000" w:themeColor="text1"/>
          <w:sz w:val="32"/>
          <w:szCs w:val="32"/>
          <w14:textFill>
            <w14:solidFill>
              <w14:schemeClr w14:val="tx1"/>
            </w14:solidFill>
          </w14:textFill>
        </w:rPr>
      </w:pPr>
    </w:p>
    <w:p w14:paraId="5D4AC3C7">
      <w:pP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br w:type="page"/>
      </w:r>
    </w:p>
    <w:p w14:paraId="7985C62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黑体" w:eastAsia="黑体"/>
          <w:color w:val="000000" w:themeColor="text1"/>
          <w:sz w:val="32"/>
          <w:szCs w:val="32"/>
          <w:lang w:val="en-US"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w:t>
      </w:r>
      <w:r>
        <w:rPr>
          <w:rFonts w:hint="eastAsia" w:ascii="黑体" w:eastAsia="黑体"/>
          <w:color w:val="000000" w:themeColor="text1"/>
          <w:sz w:val="32"/>
          <w:szCs w:val="32"/>
          <w:lang w:val="en-US" w:eastAsia="zh-CN"/>
          <w14:textFill>
            <w14:solidFill>
              <w14:schemeClr w14:val="tx1"/>
            </w14:solidFill>
          </w14:textFill>
        </w:rPr>
        <w:t>1</w:t>
      </w:r>
    </w:p>
    <w:p w14:paraId="5FE2C6E3">
      <w:pPr>
        <w:pStyle w:val="14"/>
        <w:rPr>
          <w:rFonts w:hint="eastAsia" w:ascii="黑体" w:eastAsia="黑体"/>
          <w:color w:val="000000" w:themeColor="text1"/>
          <w:sz w:val="32"/>
          <w:szCs w:val="32"/>
          <w:lang w:val="en-US" w:eastAsia="zh-CN"/>
          <w14:textFill>
            <w14:solidFill>
              <w14:schemeClr w14:val="tx1"/>
            </w14:solidFill>
          </w14:textFill>
        </w:rPr>
      </w:pPr>
    </w:p>
    <w:p w14:paraId="5BBDDF1C">
      <w:pPr>
        <w:pStyle w:val="14"/>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2025年度泉州市民办学校年检材料清单</w:t>
      </w:r>
    </w:p>
    <w:p w14:paraId="72936B78">
      <w:pPr>
        <w:pStyle w:val="14"/>
        <w:rPr>
          <w:rFonts w:hint="eastAsia" w:ascii="黑体" w:eastAsia="黑体"/>
          <w:color w:val="000000" w:themeColor="text1"/>
          <w:sz w:val="32"/>
          <w:szCs w:val="32"/>
          <w:lang w:val="en-US" w:eastAsia="zh-CN"/>
          <w14:textFill>
            <w14:solidFill>
              <w14:schemeClr w14:val="tx1"/>
            </w14:solidFill>
          </w14:textFill>
        </w:rPr>
      </w:pPr>
    </w:p>
    <w:p w14:paraId="0C7728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2025年度泉州市民办学校年检登记表》（营利性民办学校）或《2025年度社会服务机构年度工作报告书（非营利性民办学校，从福建省网上办事大厅-泉州市-部门服务-民办非企业单位年度检查的初审网站下载）；</w:t>
      </w:r>
    </w:p>
    <w:p w14:paraId="0075DC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2.《2025年度民办学校年检自查报告》</w:t>
      </w:r>
    </w:p>
    <w:p w14:paraId="544DB34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3.《2025年度财务审计报告》</w:t>
      </w:r>
    </w:p>
    <w:p w14:paraId="0F4745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财务审计报告应包含以下内容：民办学校各项收入是否存入学校银行账户，使用合法票据，全部纳入学校财务统一管理；收取的费用是否主要用于教育教学活动和改善办学条件；举办者是否存在抽逃出资，挪用办学经费行为；民办学校资产、负债、损益情况和财务收支情况等；</w:t>
      </w:r>
    </w:p>
    <w:p w14:paraId="14340B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4.办学许可证正、副本扫描件；</w:t>
      </w:r>
    </w:p>
    <w:p w14:paraId="3DA6ADC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5.法人登记证书正、副本扫描件。</w:t>
      </w:r>
    </w:p>
    <w:p w14:paraId="5B9094B9">
      <w:pPr>
        <w:pStyle w:val="14"/>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color w:val="000000" w:themeColor="text1"/>
          <w14:textFill>
            <w14:solidFill>
              <w14:schemeClr w14:val="tx1"/>
            </w14:solidFill>
          </w14:textFill>
        </w:rPr>
      </w:pPr>
    </w:p>
    <w:p w14:paraId="74774020">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p>
    <w:p w14:paraId="34185D2F">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p>
    <w:p w14:paraId="7CDD8115">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p>
    <w:p w14:paraId="60F821C8">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p>
    <w:p w14:paraId="501DC647">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14:textFill>
            <w14:solidFill>
              <w14:schemeClr w14:val="tx1"/>
            </w14:solidFill>
          </w14:textFill>
        </w:rPr>
      </w:pPr>
    </w:p>
    <w:p w14:paraId="77057F9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黑体" w:eastAsia="黑体"/>
          <w:color w:val="000000" w:themeColor="text1"/>
          <w:sz w:val="32"/>
          <w:szCs w:val="32"/>
          <w:lang w:eastAsia="zh-CN"/>
          <w14:textFill>
            <w14:solidFill>
              <w14:schemeClr w14:val="tx1"/>
            </w14:solidFill>
          </w14:textFill>
        </w:rPr>
      </w:pPr>
    </w:p>
    <w:p w14:paraId="155250BC">
      <w:pPr>
        <w:rPr>
          <w:rFonts w:hint="eastAsia" w:ascii="黑体" w:eastAsia="黑体"/>
          <w:color w:val="000000" w:themeColor="text1"/>
          <w:sz w:val="32"/>
          <w:szCs w:val="32"/>
          <w:lang w:eastAsia="zh-CN"/>
          <w14:textFill>
            <w14:solidFill>
              <w14:schemeClr w14:val="tx1"/>
            </w14:solidFill>
          </w14:textFill>
        </w:rPr>
      </w:pPr>
      <w:r>
        <w:rPr>
          <w:rFonts w:hint="eastAsia" w:ascii="黑体" w:eastAsia="黑体"/>
          <w:color w:val="000000" w:themeColor="text1"/>
          <w:sz w:val="32"/>
          <w:szCs w:val="32"/>
          <w:lang w:eastAsia="zh-CN"/>
          <w14:textFill>
            <w14:solidFill>
              <w14:schemeClr w14:val="tx1"/>
            </w14:solidFill>
          </w14:textFill>
        </w:rPr>
        <w:br w:type="page"/>
      </w:r>
    </w:p>
    <w:p w14:paraId="4CB2389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lang w:eastAsia="zh-CN"/>
          <w14:textFill>
            <w14:solidFill>
              <w14:schemeClr w14:val="tx1"/>
            </w14:solidFill>
          </w14:textFill>
        </w:rPr>
        <w:t>附件</w:t>
      </w:r>
      <w:r>
        <w:rPr>
          <w:rFonts w:hint="eastAsia" w:ascii="黑体" w:eastAsia="黑体"/>
          <w:color w:val="000000" w:themeColor="text1"/>
          <w:sz w:val="32"/>
          <w:szCs w:val="32"/>
          <w:lang w:val="en-US" w:eastAsia="zh-CN"/>
          <w14:textFill>
            <w14:solidFill>
              <w14:schemeClr w14:val="tx1"/>
            </w14:solidFill>
          </w14:textFill>
        </w:rPr>
        <w:t>2</w:t>
      </w:r>
    </w:p>
    <w:p w14:paraId="2C79D8DC">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仿宋_GB2312" w:eastAsia="仿宋_GB2312"/>
          <w:color w:val="000000" w:themeColor="text1"/>
          <w:sz w:val="52"/>
          <w:szCs w:val="52"/>
          <w14:textFill>
            <w14:solidFill>
              <w14:schemeClr w14:val="tx1"/>
            </w14:solidFill>
          </w14:textFill>
        </w:rPr>
      </w:pPr>
    </w:p>
    <w:p w14:paraId="44322AE9">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方正小标宋简体" w:hAnsi="方正小标宋简体" w:eastAsia="方正小标宋简体" w:cs="方正小标宋简体"/>
          <w:b w:val="0"/>
          <w:bCs/>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14:textFill>
            <w14:solidFill>
              <w14:schemeClr w14:val="tx1"/>
            </w14:solidFill>
          </w14:textFill>
        </w:rPr>
        <w:t>泉州市民办学校</w:t>
      </w:r>
      <w:r>
        <w:rPr>
          <w:rFonts w:hint="eastAsia" w:ascii="方正小标宋简体" w:hAnsi="方正小标宋简体" w:eastAsia="方正小标宋简体" w:cs="方正小标宋简体"/>
          <w:b w:val="0"/>
          <w:bCs/>
          <w:color w:val="000000" w:themeColor="text1"/>
          <w:sz w:val="52"/>
          <w:szCs w:val="52"/>
          <w14:textFill>
            <w14:solidFill>
              <w14:schemeClr w14:val="tx1"/>
            </w14:solidFill>
          </w14:textFill>
        </w:rPr>
        <w:t>年检</w:t>
      </w:r>
      <w:r>
        <w:rPr>
          <w:rFonts w:hint="eastAsia" w:ascii="方正小标宋简体" w:hAnsi="方正小标宋简体" w:eastAsia="方正小标宋简体" w:cs="方正小标宋简体"/>
          <w:b w:val="0"/>
          <w:bCs/>
          <w:color w:val="000000" w:themeColor="text1"/>
          <w:sz w:val="52"/>
          <w:szCs w:val="52"/>
          <w:lang w:eastAsia="zh-CN"/>
          <w14:textFill>
            <w14:solidFill>
              <w14:schemeClr w14:val="tx1"/>
            </w14:solidFill>
          </w14:textFill>
        </w:rPr>
        <w:t>登记</w:t>
      </w:r>
      <w:r>
        <w:rPr>
          <w:rFonts w:hint="eastAsia" w:ascii="方正小标宋简体" w:hAnsi="方正小标宋简体" w:eastAsia="方正小标宋简体" w:cs="方正小标宋简体"/>
          <w:b w:val="0"/>
          <w:bCs/>
          <w:color w:val="000000" w:themeColor="text1"/>
          <w:sz w:val="52"/>
          <w:szCs w:val="52"/>
          <w14:textFill>
            <w14:solidFill>
              <w14:schemeClr w14:val="tx1"/>
            </w14:solidFill>
          </w14:textFill>
        </w:rPr>
        <w:t>表</w:t>
      </w:r>
    </w:p>
    <w:p w14:paraId="0C5887EC">
      <w:pPr>
        <w:keepNext w:val="0"/>
        <w:keepLines w:val="0"/>
        <w:pageBreakBefore w:val="0"/>
        <w:widowControl w:val="0"/>
        <w:kinsoku/>
        <w:wordWrap/>
        <w:overflowPunct/>
        <w:topLinePunct w:val="0"/>
        <w:autoSpaceDE/>
        <w:autoSpaceDN/>
        <w:bidi w:val="0"/>
        <w:adjustRightInd/>
        <w:snapToGrid/>
        <w:spacing w:line="860" w:lineRule="exact"/>
        <w:jc w:val="center"/>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eastAsia="zh-CN"/>
          <w14:textFill>
            <w14:solidFill>
              <w14:schemeClr w14:val="tx1"/>
            </w14:solidFill>
          </w14:textFill>
        </w:rPr>
        <w:t>2025年</w:t>
      </w:r>
      <w:r>
        <w:rPr>
          <w:rFonts w:hint="eastAsia" w:ascii="楷体_GB2312" w:hAnsi="楷体_GB2312" w:eastAsia="楷体_GB2312" w:cs="楷体_GB2312"/>
          <w:color w:val="000000" w:themeColor="text1"/>
          <w:sz w:val="32"/>
          <w:szCs w:val="32"/>
          <w14:textFill>
            <w14:solidFill>
              <w14:schemeClr w14:val="tx1"/>
            </w14:solidFill>
          </w14:textFill>
        </w:rPr>
        <w:t>度）</w:t>
      </w:r>
    </w:p>
    <w:p w14:paraId="7A050AF8">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p>
    <w:p w14:paraId="62219DB6">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          </w:t>
      </w:r>
    </w:p>
    <w:p w14:paraId="71DA8CC2">
      <w:pPr>
        <w:rPr>
          <w:rFonts w:hint="eastAsia"/>
          <w:color w:val="000000" w:themeColor="text1"/>
          <w:sz w:val="32"/>
          <w:szCs w:val="32"/>
          <w14:textFill>
            <w14:solidFill>
              <w14:schemeClr w14:val="tx1"/>
            </w14:solidFill>
          </w14:textFill>
        </w:rPr>
      </w:pPr>
    </w:p>
    <w:p w14:paraId="4078792E">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000000" w:themeColor="text1"/>
          <w:sz w:val="32"/>
          <w:szCs w:val="32"/>
          <w14:textFill>
            <w14:solidFill>
              <w14:schemeClr w14:val="tx1"/>
            </w14:solidFill>
          </w14:textFill>
        </w:rPr>
      </w:pPr>
    </w:p>
    <w:p w14:paraId="67694134">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14:textFill>
            <w14:solidFill>
              <w14:schemeClr w14:val="tx1"/>
            </w14:solidFill>
          </w14:textFill>
        </w:rPr>
        <w:t>学 校 名 称：</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14:textFill>
            <w14:solidFill>
              <w14:schemeClr w14:val="tx1"/>
            </w14:solidFill>
          </w14:textFill>
        </w:rPr>
        <w:t>（</w:t>
      </w:r>
      <w:r>
        <w:rPr>
          <w:rFonts w:hint="eastAsia" w:ascii="宋体" w:hAnsi="宋体" w:eastAsia="宋体" w:cs="宋体"/>
          <w:b w:val="0"/>
          <w:bCs w:val="0"/>
          <w:color w:val="000000" w:themeColor="text1"/>
          <w:sz w:val="32"/>
          <w:szCs w:val="32"/>
          <w:lang w:eastAsia="zh-CN"/>
          <w14:textFill>
            <w14:solidFill>
              <w14:schemeClr w14:val="tx1"/>
            </w14:solidFill>
          </w14:textFill>
        </w:rPr>
        <w:t>盖章</w:t>
      </w:r>
      <w:r>
        <w:rPr>
          <w:rFonts w:hint="eastAsia" w:ascii="宋体" w:hAnsi="宋体" w:eastAsia="宋体" w:cs="宋体"/>
          <w:b w:val="0"/>
          <w:bCs w:val="0"/>
          <w:color w:val="000000" w:themeColor="text1"/>
          <w:sz w:val="32"/>
          <w:szCs w:val="32"/>
          <w14:textFill>
            <w14:solidFill>
              <w14:schemeClr w14:val="tx1"/>
            </w14:solidFill>
          </w14:textFill>
        </w:rPr>
        <w:t>）</w:t>
      </w:r>
    </w:p>
    <w:p w14:paraId="4B04BCA0">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default" w:ascii="宋体" w:hAnsi="宋体" w:eastAsia="宋体" w:cs="宋体"/>
          <w:b w:val="0"/>
          <w:bCs w:val="0"/>
          <w:color w:val="000000" w:themeColor="text1"/>
          <w:sz w:val="32"/>
          <w:szCs w:val="32"/>
          <w:u w:val="single"/>
          <w:lang w:val="en-US" w:eastAsia="zh-CN"/>
          <w14:textFill>
            <w14:solidFill>
              <w14:schemeClr w14:val="tx1"/>
            </w14:solidFill>
          </w14:textFill>
        </w:rPr>
      </w:pPr>
      <w:r>
        <w:rPr>
          <w:rFonts w:hint="eastAsia" w:ascii="宋体" w:hAnsi="宋体" w:eastAsia="宋体" w:cs="宋体"/>
          <w:b w:val="0"/>
          <w:bCs w:val="0"/>
          <w:color w:val="000000" w:themeColor="text1"/>
          <w:sz w:val="32"/>
          <w:szCs w:val="32"/>
          <w14:textFill>
            <w14:solidFill>
              <w14:schemeClr w14:val="tx1"/>
            </w14:solidFill>
          </w14:textFill>
        </w:rPr>
        <w:t xml:space="preserve">举  </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14:textFill>
            <w14:solidFill>
              <w14:schemeClr w14:val="tx1"/>
            </w14:solidFill>
          </w14:textFill>
        </w:rPr>
        <w:t>办</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14:textFill>
            <w14:solidFill>
              <w14:schemeClr w14:val="tx1"/>
            </w14:solidFill>
          </w14:textFill>
        </w:rPr>
        <w:t xml:space="preserve"> 者：</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p>
    <w:p w14:paraId="3B8DD0CB">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default" w:ascii="宋体" w:hAnsi="宋体" w:eastAsia="宋体" w:cs="宋体"/>
          <w:b w:val="0"/>
          <w:bCs w:val="0"/>
          <w:color w:val="000000" w:themeColor="text1"/>
          <w:sz w:val="32"/>
          <w:szCs w:val="32"/>
          <w:u w:val="single"/>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联</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系</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人：</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p>
    <w:p w14:paraId="62E10DE3">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default" w:ascii="宋体" w:hAnsi="宋体" w:eastAsia="宋体" w:cs="宋体"/>
          <w:b w:val="0"/>
          <w:bCs w:val="0"/>
          <w:color w:val="000000" w:themeColor="text1"/>
          <w:sz w:val="32"/>
          <w:szCs w:val="32"/>
          <w:u w:val="single"/>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联</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系</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电</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话：</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p>
    <w:p w14:paraId="31B9E405">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宋体" w:hAnsi="宋体" w:eastAsia="宋体" w:cs="宋体"/>
          <w:b w:val="0"/>
          <w:bCs w:val="0"/>
          <w:color w:val="000000" w:themeColor="text1"/>
          <w:sz w:val="32"/>
          <w:szCs w:val="32"/>
          <w:lang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填</w:t>
      </w:r>
      <w:r>
        <w:rPr>
          <w:rFonts w:hint="eastAsia" w:ascii="宋体" w:hAnsi="宋体"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表 日 期：</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 xml:space="preserve"> 年</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月</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14:textFill>
            <w14:solidFill>
              <w14:schemeClr w14:val="tx1"/>
            </w14:solidFill>
          </w14:textFill>
        </w:rPr>
        <w:t xml:space="preserve"> </w:t>
      </w:r>
      <w:r>
        <w:rPr>
          <w:rFonts w:hint="eastAsia" w:ascii="宋体" w:hAnsi="宋体" w:eastAsia="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eastAsia="zh-CN"/>
          <w14:textFill>
            <w14:solidFill>
              <w14:schemeClr w14:val="tx1"/>
            </w14:solidFill>
          </w14:textFill>
        </w:rPr>
        <w:t>日</w:t>
      </w:r>
    </w:p>
    <w:p w14:paraId="4BC19C9D">
      <w:pPr>
        <w:pStyle w:val="14"/>
        <w:rPr>
          <w:rFonts w:hint="eastAsia"/>
          <w:b/>
          <w:bCs/>
          <w:color w:val="000000" w:themeColor="text1"/>
          <w:sz w:val="36"/>
          <w14:textFill>
            <w14:solidFill>
              <w14:schemeClr w14:val="tx1"/>
            </w14:solidFill>
          </w14:textFill>
        </w:rPr>
      </w:pPr>
    </w:p>
    <w:p w14:paraId="73CEB38C">
      <w:pPr>
        <w:pStyle w:val="14"/>
        <w:rPr>
          <w:rFonts w:hint="eastAsia"/>
          <w:b/>
          <w:bCs/>
          <w:color w:val="000000" w:themeColor="text1"/>
          <w:sz w:val="36"/>
          <w14:textFill>
            <w14:solidFill>
              <w14:schemeClr w14:val="tx1"/>
            </w14:solidFill>
          </w14:textFill>
        </w:rPr>
      </w:pPr>
    </w:p>
    <w:p w14:paraId="1A0262F3">
      <w:pPr>
        <w:pStyle w:val="14"/>
        <w:rPr>
          <w:rFonts w:hint="eastAsia"/>
          <w:b/>
          <w:bCs/>
          <w:color w:val="000000" w:themeColor="text1"/>
          <w:sz w:val="36"/>
          <w14:textFill>
            <w14:solidFill>
              <w14:schemeClr w14:val="tx1"/>
            </w14:solidFill>
          </w14:textFill>
        </w:rPr>
      </w:pPr>
    </w:p>
    <w:p w14:paraId="2DC09BC1">
      <w:pPr>
        <w:pStyle w:val="14"/>
        <w:rPr>
          <w:rFonts w:hint="eastAsia"/>
          <w:b/>
          <w:bCs/>
          <w:color w:val="000000" w:themeColor="text1"/>
          <w:sz w:val="36"/>
          <w14:textFill>
            <w14:solidFill>
              <w14:schemeClr w14:val="tx1"/>
            </w14:solidFill>
          </w14:textFill>
        </w:rPr>
      </w:pPr>
    </w:p>
    <w:p w14:paraId="58C83A21">
      <w:pPr>
        <w:pStyle w:val="14"/>
        <w:rPr>
          <w:rFonts w:hint="eastAsia"/>
          <w:b/>
          <w:bCs/>
          <w:color w:val="000000" w:themeColor="text1"/>
          <w:sz w:val="36"/>
          <w14:textFill>
            <w14:solidFill>
              <w14:schemeClr w14:val="tx1"/>
            </w14:solidFill>
          </w14:textFill>
        </w:rPr>
      </w:pPr>
    </w:p>
    <w:p w14:paraId="2C753618">
      <w:pPr>
        <w:pStyle w:val="14"/>
        <w:rPr>
          <w:rFonts w:hint="eastAsia"/>
          <w:b/>
          <w:bCs/>
          <w:color w:val="000000" w:themeColor="text1"/>
          <w:sz w:val="36"/>
          <w14:textFill>
            <w14:solidFill>
              <w14:schemeClr w14:val="tx1"/>
            </w14:solidFill>
          </w14:textFill>
        </w:rPr>
      </w:pPr>
    </w:p>
    <w:p w14:paraId="75A1D86C">
      <w:pPr>
        <w:pStyle w:val="14"/>
        <w:rPr>
          <w:rFonts w:hint="eastAsia"/>
          <w:b/>
          <w:bCs/>
          <w:color w:val="000000" w:themeColor="text1"/>
          <w:sz w:val="36"/>
          <w14:textFill>
            <w14:solidFill>
              <w14:schemeClr w14:val="tx1"/>
            </w14:solidFill>
          </w14:textFill>
        </w:rPr>
      </w:pPr>
    </w:p>
    <w:p w14:paraId="583C252B">
      <w:pPr>
        <w:ind w:firstLine="2168" w:firstLineChars="600"/>
        <w:rPr>
          <w:rFonts w:hint="eastAsia"/>
          <w:b/>
          <w:bCs/>
          <w:color w:val="000000" w:themeColor="text1"/>
          <w:sz w:val="36"/>
          <w14:textFill>
            <w14:solidFill>
              <w14:schemeClr w14:val="tx1"/>
            </w14:solidFill>
          </w14:textFill>
        </w:rPr>
      </w:pPr>
    </w:p>
    <w:p w14:paraId="03C45CC8">
      <w:pPr>
        <w:jc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州</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市 教 育 局 制</w:t>
      </w:r>
    </w:p>
    <w:p w14:paraId="33609089">
      <w:pPr>
        <w:spacing w:line="360" w:lineRule="auto"/>
        <w:jc w:val="center"/>
        <w:rPr>
          <w:rFonts w:hint="eastAsia" w:ascii="宋体"/>
          <w:b/>
          <w:color w:val="000000" w:themeColor="text1"/>
          <w:sz w:val="44"/>
          <w:szCs w:val="44"/>
          <w14:textFill>
            <w14:solidFill>
              <w14:schemeClr w14:val="tx1"/>
            </w14:solidFill>
          </w14:textFill>
        </w:rPr>
      </w:pPr>
      <w:r>
        <w:rPr>
          <w:rFonts w:ascii="宋体"/>
          <w:b/>
          <w:color w:val="000000" w:themeColor="text1"/>
          <w:sz w:val="44"/>
          <w:szCs w:val="44"/>
          <w14:textFill>
            <w14:solidFill>
              <w14:schemeClr w14:val="tx1"/>
            </w14:solidFill>
          </w14:textFill>
        </w:rPr>
        <w:br w:type="page"/>
      </w:r>
    </w:p>
    <w:p w14:paraId="7934E28B">
      <w:pPr>
        <w:spacing w:line="360" w:lineRule="auto"/>
        <w:jc w:val="center"/>
        <w:rPr>
          <w:rFonts w:hint="eastAsia" w:ascii="宋体"/>
          <w:b/>
          <w:color w:val="000000" w:themeColor="text1"/>
          <w:sz w:val="44"/>
          <w:szCs w:val="44"/>
          <w14:textFill>
            <w14:solidFill>
              <w14:schemeClr w14:val="tx1"/>
            </w14:solidFill>
          </w14:textFill>
        </w:rPr>
      </w:pPr>
    </w:p>
    <w:p w14:paraId="41D86EF9">
      <w:pPr>
        <w:spacing w:line="360" w:lineRule="auto"/>
        <w:jc w:val="center"/>
        <w:rPr>
          <w:rFonts w:ascii="宋体"/>
          <w:b/>
          <w:color w:val="000000" w:themeColor="text1"/>
          <w:sz w:val="44"/>
          <w:szCs w:val="44"/>
          <w14:textFill>
            <w14:solidFill>
              <w14:schemeClr w14:val="tx1"/>
            </w14:solidFill>
          </w14:textFill>
        </w:rPr>
      </w:pPr>
      <w:r>
        <w:rPr>
          <w:rFonts w:hint="eastAsia" w:ascii="宋体"/>
          <w:b/>
          <w:color w:val="000000" w:themeColor="text1"/>
          <w:sz w:val="44"/>
          <w:szCs w:val="44"/>
          <w14:textFill>
            <w14:solidFill>
              <w14:schemeClr w14:val="tx1"/>
            </w14:solidFill>
          </w14:textFill>
        </w:rPr>
        <w:t>填 表 说 明</w:t>
      </w:r>
    </w:p>
    <w:p w14:paraId="676D0CE3">
      <w:pPr>
        <w:spacing w:line="360" w:lineRule="auto"/>
        <w:jc w:val="center"/>
        <w:rPr>
          <w:rFonts w:hint="eastAsia" w:ascii="宋体"/>
          <w:b/>
          <w:color w:val="000000" w:themeColor="text1"/>
          <w:sz w:val="44"/>
          <w:szCs w:val="44"/>
          <w14:textFill>
            <w14:solidFill>
              <w14:schemeClr w14:val="tx1"/>
            </w14:solidFill>
          </w14:textFill>
        </w:rPr>
      </w:pPr>
    </w:p>
    <w:p w14:paraId="24B9E031">
      <w:pPr>
        <w:pStyle w:val="9"/>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hAnsi="宋体" w:eastAsia="仿宋_GB2312"/>
          <w:color w:val="000000" w:themeColor="text1"/>
          <w:sz w:val="32"/>
          <w:szCs w:val="32"/>
          <w14:textFill>
            <w14:solidFill>
              <w14:schemeClr w14:val="tx1"/>
            </w14:solidFill>
          </w14:textFill>
        </w:rPr>
        <w:t>民办学校含民办中等职业学校</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中小学</w:t>
      </w:r>
      <w:r>
        <w:rPr>
          <w:rFonts w:hint="eastAsia" w:ascii="仿宋_GB2312" w:hAnsi="宋体" w:eastAsia="仿宋_GB2312"/>
          <w:color w:val="000000" w:themeColor="text1"/>
          <w:sz w:val="32"/>
          <w:szCs w:val="32"/>
          <w:lang w:eastAsia="zh-CN"/>
          <w14:textFill>
            <w14:solidFill>
              <w14:schemeClr w14:val="tx1"/>
            </w14:solidFill>
          </w14:textFill>
        </w:rPr>
        <w:t>、幼儿园</w:t>
      </w:r>
      <w:r>
        <w:rPr>
          <w:rFonts w:hint="eastAsia" w:ascii="仿宋_GB2312" w:hAnsi="宋体" w:eastAsia="仿宋_GB2312"/>
          <w:color w:val="000000" w:themeColor="text1"/>
          <w:sz w:val="32"/>
          <w:szCs w:val="32"/>
          <w14:textFill>
            <w14:solidFill>
              <w14:schemeClr w14:val="tx1"/>
            </w14:solidFill>
          </w14:textFill>
        </w:rPr>
        <w:t>。</w:t>
      </w:r>
    </w:p>
    <w:p w14:paraId="76D5FC3B">
      <w:pPr>
        <w:pStyle w:val="9"/>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二、本登记表务必填写真实情况。可打印或用钢笔、签字笔填写。</w:t>
      </w:r>
    </w:p>
    <w:p w14:paraId="5EC0C875">
      <w:pPr>
        <w:pStyle w:val="9"/>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三、表中的数据、时间、电话号码一律用阿拉伯数字填写。</w:t>
      </w:r>
    </w:p>
    <w:p w14:paraId="0955CFB4">
      <w:pPr>
        <w:pStyle w:val="9"/>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四、本登记表填写不下的内容可以另附A4纸填写。</w:t>
      </w:r>
    </w:p>
    <w:p w14:paraId="72C72F75">
      <w:pPr>
        <w:pStyle w:val="9"/>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五、本登记表要求签名之处，应当由本人用钢笔或签字笔签署，代签或复印无效。</w:t>
      </w:r>
    </w:p>
    <w:p w14:paraId="472C6985">
      <w:pPr>
        <w:pStyle w:val="9"/>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六、本登记表</w:t>
      </w:r>
      <w:r>
        <w:rPr>
          <w:rFonts w:hint="eastAsia" w:ascii="仿宋_GB2312" w:eastAsia="仿宋_GB2312"/>
          <w:color w:val="000000" w:themeColor="text1"/>
          <w:sz w:val="32"/>
          <w:szCs w:val="32"/>
          <w:lang w:eastAsia="zh-CN"/>
          <w14:textFill>
            <w14:solidFill>
              <w14:schemeClr w14:val="tx1"/>
            </w14:solidFill>
          </w14:textFill>
        </w:rPr>
        <w:t>一式三份</w:t>
      </w:r>
      <w:r>
        <w:rPr>
          <w:rFonts w:hint="eastAsia" w:ascii="仿宋_GB2312" w:eastAsia="仿宋_GB2312"/>
          <w:color w:val="000000" w:themeColor="text1"/>
          <w:sz w:val="32"/>
          <w:szCs w:val="32"/>
          <w14:textFill>
            <w14:solidFill>
              <w14:schemeClr w14:val="tx1"/>
            </w14:solidFill>
          </w14:textFill>
        </w:rPr>
        <w:t>。本登记表必须经法定代表人本人签字，同时加盖本单位印章，方为有效。</w:t>
      </w:r>
    </w:p>
    <w:p w14:paraId="0C65D02F">
      <w:pPr>
        <w:pStyle w:val="9"/>
        <w:spacing w:after="0" w:line="600" w:lineRule="exact"/>
        <w:ind w:left="0" w:leftChars="0" w:firstLine="640" w:firstLineChars="200"/>
        <w:rPr>
          <w:rFonts w:hint="eastAsia" w:ascii="仿宋_GB2312" w:eastAsia="仿宋_GB2312"/>
          <w:color w:val="000000" w:themeColor="text1"/>
          <w:sz w:val="32"/>
          <w:szCs w:val="32"/>
          <w14:textFill>
            <w14:solidFill>
              <w14:schemeClr w14:val="tx1"/>
            </w14:solidFill>
          </w14:textFill>
        </w:rPr>
      </w:pPr>
    </w:p>
    <w:p w14:paraId="6891A090">
      <w:pPr>
        <w:pStyle w:val="4"/>
        <w:rPr>
          <w:rFonts w:hint="eastAsia"/>
          <w:color w:val="000000" w:themeColor="text1"/>
          <w14:textFill>
            <w14:solidFill>
              <w14:schemeClr w14:val="tx1"/>
            </w14:solidFill>
          </w14:textFill>
        </w:rPr>
      </w:pPr>
    </w:p>
    <w:p w14:paraId="43BFF90D">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14:paraId="505A4A5D">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14:paraId="231C35BD">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14:paraId="06E44E74">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14:paraId="1B8F1878">
      <w:pPr>
        <w:autoSpaceDE w:val="0"/>
        <w:autoSpaceDN w:val="0"/>
        <w:adjustRightInd w:val="0"/>
        <w:jc w:val="center"/>
        <w:rPr>
          <w:rFonts w:hint="eastAsia" w:ascii="宋体" w:hAnsi="宋体"/>
          <w:b/>
          <w:color w:val="000000" w:themeColor="text1"/>
          <w:sz w:val="36"/>
          <w:szCs w:val="36"/>
          <w14:textFill>
            <w14:solidFill>
              <w14:schemeClr w14:val="tx1"/>
            </w14:solidFill>
          </w14:textFill>
        </w:rPr>
      </w:pPr>
    </w:p>
    <w:p w14:paraId="3F9FFE73">
      <w:pPr>
        <w:pStyle w:val="30"/>
        <w:rPr>
          <w:color w:val="000000" w:themeColor="text1"/>
          <w14:textFill>
            <w14:solidFill>
              <w14:schemeClr w14:val="tx1"/>
            </w14:solidFill>
          </w14:textFill>
        </w:rPr>
      </w:pPr>
    </w:p>
    <w:p w14:paraId="1F63660C">
      <w:pPr>
        <w:pStyle w:val="2"/>
        <w:widowControl/>
        <w:spacing w:after="624" w:afterLines="200" w:afterAutospacing="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4A2EC217">
      <w:pPr>
        <w:pStyle w:val="2"/>
        <w:widowControl/>
        <w:spacing w:after="624" w:afterLines="200" w:afterAutospacing="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4ABF98B4">
      <w:pPr>
        <w:pStyle w:val="2"/>
        <w:widowControl/>
        <w:spacing w:after="624" w:afterLines="200" w:afterAutospacing="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27B86016">
      <w:pPr>
        <w:pStyle w:val="2"/>
        <w:widowControl/>
        <w:spacing w:after="624" w:afterLines="200" w:afterAutospacing="0"/>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承 诺 函</w:t>
      </w:r>
    </w:p>
    <w:p w14:paraId="2C488F3B">
      <w:pPr>
        <w:rPr>
          <w:rFonts w:hint="eastAsia"/>
          <w:color w:val="000000" w:themeColor="text1"/>
          <w14:textFill>
            <w14:solidFill>
              <w14:schemeClr w14:val="tx1"/>
            </w14:solidFill>
          </w14:textFill>
        </w:rPr>
      </w:pPr>
    </w:p>
    <w:p w14:paraId="66BA36E2">
      <w:pPr>
        <w:rPr>
          <w:rFonts w:hint="eastAsia"/>
          <w:color w:val="000000" w:themeColor="text1"/>
          <w14:textFill>
            <w14:solidFill>
              <w14:schemeClr w14:val="tx1"/>
            </w14:solidFill>
          </w14:textFill>
        </w:rPr>
      </w:pPr>
    </w:p>
    <w:p w14:paraId="0694C1C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本校郑重承诺：本校对年度检查所填内容以及向检查组提交资料的真实性和完整性负责。若有不实之处，愿承担由此引发的一切后果。</w:t>
      </w:r>
    </w:p>
    <w:p w14:paraId="22B0E16D">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color w:val="000000" w:themeColor="text1"/>
          <w:sz w:val="36"/>
          <w:szCs w:val="36"/>
          <w14:textFill>
            <w14:solidFill>
              <w14:schemeClr w14:val="tx1"/>
            </w14:solidFill>
          </w14:textFill>
        </w:rPr>
      </w:pPr>
    </w:p>
    <w:p w14:paraId="69FB1C28">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color w:val="000000" w:themeColor="text1"/>
          <w:sz w:val="36"/>
          <w:szCs w:val="36"/>
          <w14:textFill>
            <w14:solidFill>
              <w14:schemeClr w14:val="tx1"/>
            </w14:solidFill>
          </w14:textFill>
        </w:rPr>
      </w:pPr>
    </w:p>
    <w:p w14:paraId="33AA9769">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 xml:space="preserve">                       </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6"/>
          <w:szCs w:val="36"/>
          <w14:textFill>
            <w14:solidFill>
              <w14:schemeClr w14:val="tx1"/>
            </w14:solidFill>
          </w14:textFill>
        </w:rPr>
        <w:t xml:space="preserve"> </w:t>
      </w:r>
      <w:r>
        <w:rPr>
          <w:rFonts w:hint="eastAsia" w:ascii="仿宋_GB2312" w:hAnsi="仿宋_GB2312" w:eastAsia="仿宋_GB2312" w:cs="仿宋_GB2312"/>
          <w:color w:val="000000" w:themeColor="text1"/>
          <w:sz w:val="36"/>
          <w:szCs w:val="36"/>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6"/>
          <w:szCs w:val="36"/>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学校(盖章)</w:t>
      </w:r>
    </w:p>
    <w:p w14:paraId="00500A1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学校法定代表人(签字)</w:t>
      </w:r>
    </w:p>
    <w:p w14:paraId="3D2C0C8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    月    日</w:t>
      </w:r>
    </w:p>
    <w:p w14:paraId="673B4967">
      <w:pPr>
        <w:keepNext w:val="0"/>
        <w:keepLines w:val="0"/>
        <w:pageBreakBefore w:val="0"/>
        <w:widowControl w:val="0"/>
        <w:kinsoku/>
        <w:wordWrap/>
        <w:overflowPunct/>
        <w:topLinePunct w:val="0"/>
        <w:autoSpaceDE/>
        <w:autoSpaceDN/>
        <w:bidi w:val="0"/>
        <w:adjustRightInd/>
        <w:snapToGrid/>
        <w:spacing w:line="640" w:lineRule="exact"/>
        <w:ind w:firstLine="6400" w:firstLineChars="2000"/>
        <w:textAlignment w:val="auto"/>
        <w:rPr>
          <w:rFonts w:hint="eastAsia" w:ascii="仿宋_GB2312" w:hAnsi="宋体" w:eastAsia="仿宋_GB2312"/>
          <w:color w:val="000000" w:themeColor="text1"/>
          <w:sz w:val="32"/>
          <w:szCs w:val="32"/>
          <w14:textFill>
            <w14:solidFill>
              <w14:schemeClr w14:val="tx1"/>
            </w14:solidFill>
          </w14:textFill>
        </w:rPr>
      </w:pPr>
    </w:p>
    <w:p w14:paraId="5A73CBED">
      <w:pPr>
        <w:spacing w:line="460" w:lineRule="exact"/>
        <w:rPr>
          <w:rFonts w:hint="eastAsia" w:ascii="宋体" w:hAnsi="宋体"/>
          <w:b/>
          <w:color w:val="000000" w:themeColor="text1"/>
          <w:sz w:val="44"/>
          <w:szCs w:val="44"/>
          <w14:textFill>
            <w14:solidFill>
              <w14:schemeClr w14:val="tx1"/>
            </w14:solidFill>
          </w14:textFill>
        </w:rPr>
      </w:pPr>
    </w:p>
    <w:p w14:paraId="765218C8">
      <w:pPr>
        <w:spacing w:line="460" w:lineRule="exact"/>
        <w:rPr>
          <w:rFonts w:hint="eastAsia" w:ascii="宋体" w:hAnsi="宋体"/>
          <w:b/>
          <w:color w:val="000000" w:themeColor="text1"/>
          <w:sz w:val="44"/>
          <w:szCs w:val="44"/>
          <w14:textFill>
            <w14:solidFill>
              <w14:schemeClr w14:val="tx1"/>
            </w14:solidFill>
          </w14:textFill>
        </w:rPr>
      </w:pPr>
    </w:p>
    <w:p w14:paraId="6EF61FFB">
      <w:pPr>
        <w:spacing w:line="460" w:lineRule="exact"/>
        <w:rPr>
          <w:rFonts w:hint="eastAsia" w:ascii="宋体" w:hAnsi="宋体"/>
          <w:b/>
          <w:color w:val="000000" w:themeColor="text1"/>
          <w:sz w:val="44"/>
          <w:szCs w:val="44"/>
          <w14:textFill>
            <w14:solidFill>
              <w14:schemeClr w14:val="tx1"/>
            </w14:solidFill>
          </w14:textFill>
        </w:rPr>
      </w:pPr>
    </w:p>
    <w:p w14:paraId="3DB996F6">
      <w:pPr>
        <w:spacing w:line="460" w:lineRule="exact"/>
        <w:rPr>
          <w:rFonts w:hint="eastAsia" w:ascii="宋体" w:hAnsi="宋体"/>
          <w:b/>
          <w:color w:val="000000" w:themeColor="text1"/>
          <w:sz w:val="44"/>
          <w:szCs w:val="44"/>
          <w14:textFill>
            <w14:solidFill>
              <w14:schemeClr w14:val="tx1"/>
            </w14:solidFill>
          </w14:textFill>
        </w:rPr>
      </w:pPr>
    </w:p>
    <w:p w14:paraId="1737FE65">
      <w:pPr>
        <w:spacing w:line="460" w:lineRule="exact"/>
        <w:rPr>
          <w:rFonts w:hint="eastAsia" w:ascii="宋体" w:hAnsi="宋体"/>
          <w:b/>
          <w:color w:val="000000" w:themeColor="text1"/>
          <w:sz w:val="44"/>
          <w:szCs w:val="44"/>
          <w14:textFill>
            <w14:solidFill>
              <w14:schemeClr w14:val="tx1"/>
            </w14:solidFill>
          </w14:textFill>
        </w:rPr>
      </w:pPr>
    </w:p>
    <w:p w14:paraId="1C2C0A8B">
      <w:pPr>
        <w:spacing w:line="460" w:lineRule="exact"/>
        <w:rPr>
          <w:rFonts w:hint="eastAsia" w:ascii="宋体" w:hAnsi="宋体"/>
          <w:b/>
          <w:color w:val="000000" w:themeColor="text1"/>
          <w:sz w:val="44"/>
          <w:szCs w:val="44"/>
          <w14:textFill>
            <w14:solidFill>
              <w14:schemeClr w14:val="tx1"/>
            </w14:solidFill>
          </w14:textFill>
        </w:rPr>
      </w:pPr>
    </w:p>
    <w:p w14:paraId="01557736">
      <w:pPr>
        <w:pStyle w:val="14"/>
        <w:rPr>
          <w:rFonts w:hint="eastAsia" w:ascii="宋体" w:hAnsi="宋体"/>
          <w:b/>
          <w:color w:val="000000" w:themeColor="text1"/>
          <w:sz w:val="44"/>
          <w:szCs w:val="44"/>
          <w14:textFill>
            <w14:solidFill>
              <w14:schemeClr w14:val="tx1"/>
            </w14:solidFill>
          </w14:textFill>
        </w:rPr>
      </w:pPr>
    </w:p>
    <w:p w14:paraId="27A416F2">
      <w:pPr>
        <w:pStyle w:val="14"/>
        <w:rPr>
          <w:rFonts w:hint="eastAsia" w:ascii="宋体" w:hAnsi="宋体"/>
          <w:b/>
          <w:color w:val="000000" w:themeColor="text1"/>
          <w:sz w:val="44"/>
          <w:szCs w:val="44"/>
          <w14:textFill>
            <w14:solidFill>
              <w14:schemeClr w14:val="tx1"/>
            </w14:solidFill>
          </w14:textFill>
        </w:rPr>
      </w:pPr>
    </w:p>
    <w:p w14:paraId="7EA6F796">
      <w:pPr>
        <w:spacing w:line="460" w:lineRule="exact"/>
        <w:rPr>
          <w:rFonts w:hint="eastAsia" w:ascii="宋体" w:hAnsi="宋体"/>
          <w:b/>
          <w:color w:val="000000" w:themeColor="text1"/>
          <w:sz w:val="44"/>
          <w:szCs w:val="44"/>
          <w14:textFill>
            <w14:solidFill>
              <w14:schemeClr w14:val="tx1"/>
            </w14:solidFill>
          </w14:textFill>
        </w:rPr>
      </w:pPr>
    </w:p>
    <w:p w14:paraId="37F85D14">
      <w:pPr>
        <w:pStyle w:val="14"/>
        <w:ind w:firstLine="200"/>
        <w:rPr>
          <w:rFonts w:hint="eastAsia"/>
          <w:color w:val="000000" w:themeColor="text1"/>
          <w14:textFill>
            <w14:solidFill>
              <w14:schemeClr w14:val="tx1"/>
            </w14:solidFill>
          </w14:textFill>
        </w:rPr>
      </w:pPr>
    </w:p>
    <w:tbl>
      <w:tblPr>
        <w:tblStyle w:val="16"/>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394"/>
        <w:gridCol w:w="364"/>
        <w:gridCol w:w="930"/>
        <w:gridCol w:w="1353"/>
        <w:gridCol w:w="1946"/>
        <w:gridCol w:w="1200"/>
        <w:gridCol w:w="1877"/>
      </w:tblGrid>
      <w:tr w14:paraId="5464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81" w:type="dxa"/>
            <w:gridSpan w:val="2"/>
            <w:tcBorders>
              <w:top w:val="single" w:color="auto" w:sz="4" w:space="0"/>
            </w:tcBorders>
            <w:noWrap w:val="0"/>
            <w:vAlign w:val="center"/>
          </w:tcPr>
          <w:p w14:paraId="34380A1C">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学校名称</w:t>
            </w:r>
          </w:p>
        </w:tc>
        <w:tc>
          <w:tcPr>
            <w:tcW w:w="2647" w:type="dxa"/>
            <w:gridSpan w:val="3"/>
            <w:noWrap w:val="0"/>
            <w:vAlign w:val="center"/>
          </w:tcPr>
          <w:p w14:paraId="683E56F3">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c>
          <w:tcPr>
            <w:tcW w:w="1946" w:type="dxa"/>
            <w:noWrap w:val="0"/>
            <w:vAlign w:val="center"/>
          </w:tcPr>
          <w:p w14:paraId="5D05850A">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办学</w:t>
            </w:r>
            <w:r>
              <w:rPr>
                <w:rFonts w:hint="eastAsia" w:ascii="仿宋_GB2312" w:eastAsia="仿宋_GB2312"/>
                <w:color w:val="000000" w:themeColor="text1"/>
                <w:sz w:val="28"/>
                <w:szCs w:val="28"/>
                <w14:textFill>
                  <w14:solidFill>
                    <w14:schemeClr w14:val="tx1"/>
                  </w14:solidFill>
                </w14:textFill>
              </w:rPr>
              <w:t>地址</w:t>
            </w:r>
          </w:p>
        </w:tc>
        <w:tc>
          <w:tcPr>
            <w:tcW w:w="3077" w:type="dxa"/>
            <w:gridSpan w:val="2"/>
            <w:noWrap w:val="0"/>
            <w:vAlign w:val="center"/>
          </w:tcPr>
          <w:p w14:paraId="2393A7BD">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r>
      <w:tr w14:paraId="156A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2081" w:type="dxa"/>
            <w:gridSpan w:val="2"/>
            <w:noWrap w:val="0"/>
            <w:vAlign w:val="center"/>
          </w:tcPr>
          <w:p w14:paraId="1B244A90">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办学内容</w:t>
            </w:r>
          </w:p>
        </w:tc>
        <w:tc>
          <w:tcPr>
            <w:tcW w:w="2647" w:type="dxa"/>
            <w:gridSpan w:val="3"/>
            <w:noWrap w:val="0"/>
            <w:vAlign w:val="center"/>
          </w:tcPr>
          <w:p w14:paraId="1EF07622">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c>
          <w:tcPr>
            <w:tcW w:w="1946" w:type="dxa"/>
            <w:noWrap w:val="0"/>
            <w:vAlign w:val="center"/>
          </w:tcPr>
          <w:p w14:paraId="732CCD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举办者及</w:t>
            </w:r>
          </w:p>
          <w:p w14:paraId="217F6F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联系方式</w:t>
            </w:r>
          </w:p>
        </w:tc>
        <w:tc>
          <w:tcPr>
            <w:tcW w:w="3077" w:type="dxa"/>
            <w:gridSpan w:val="2"/>
            <w:noWrap w:val="0"/>
            <w:vAlign w:val="center"/>
          </w:tcPr>
          <w:p w14:paraId="0D8C7359">
            <w:pPr>
              <w:spacing w:line="400" w:lineRule="exact"/>
              <w:jc w:val="center"/>
              <w:rPr>
                <w:rFonts w:hint="eastAsia" w:ascii="仿宋_GB2312" w:eastAsia="仿宋_GB2312"/>
                <w:color w:val="000000" w:themeColor="text1"/>
                <w:sz w:val="44"/>
                <w:szCs w:val="44"/>
                <w:u w:val="single"/>
                <w14:textFill>
                  <w14:solidFill>
                    <w14:schemeClr w14:val="tx1"/>
                  </w14:solidFill>
                </w14:textFill>
              </w:rPr>
            </w:pPr>
          </w:p>
        </w:tc>
      </w:tr>
      <w:tr w14:paraId="0180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2081" w:type="dxa"/>
            <w:gridSpan w:val="2"/>
            <w:noWrap w:val="0"/>
            <w:vAlign w:val="center"/>
          </w:tcPr>
          <w:p w14:paraId="3EFA02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法定</w:t>
            </w:r>
            <w:r>
              <w:rPr>
                <w:rFonts w:hint="eastAsia" w:ascii="仿宋_GB2312" w:eastAsia="仿宋_GB2312"/>
                <w:color w:val="000000" w:themeColor="text1"/>
                <w:sz w:val="28"/>
                <w:szCs w:val="28"/>
                <w14:textFill>
                  <w14:solidFill>
                    <w14:schemeClr w14:val="tx1"/>
                  </w14:solidFill>
                </w14:textFill>
              </w:rPr>
              <w:t>代表</w:t>
            </w:r>
            <w:r>
              <w:rPr>
                <w:rFonts w:hint="eastAsia" w:ascii="仿宋_GB2312" w:eastAsia="仿宋_GB2312"/>
                <w:color w:val="000000" w:themeColor="text1"/>
                <w:sz w:val="28"/>
                <w:szCs w:val="28"/>
                <w:lang w:val="en-US" w:eastAsia="zh-CN"/>
                <w14:textFill>
                  <w14:solidFill>
                    <w14:schemeClr w14:val="tx1"/>
                  </w14:solidFill>
                </w14:textFill>
              </w:rPr>
              <w:t>人</w:t>
            </w:r>
          </w:p>
          <w:p w14:paraId="765859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及联系方式</w:t>
            </w:r>
          </w:p>
        </w:tc>
        <w:tc>
          <w:tcPr>
            <w:tcW w:w="2647" w:type="dxa"/>
            <w:gridSpan w:val="3"/>
            <w:noWrap w:val="0"/>
            <w:vAlign w:val="center"/>
          </w:tcPr>
          <w:p w14:paraId="3192F1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44"/>
                <w:szCs w:val="44"/>
                <w:u w:val="single"/>
                <w14:textFill>
                  <w14:solidFill>
                    <w14:schemeClr w14:val="tx1"/>
                  </w14:solidFill>
                </w14:textFill>
              </w:rPr>
            </w:pPr>
          </w:p>
        </w:tc>
        <w:tc>
          <w:tcPr>
            <w:tcW w:w="1946" w:type="dxa"/>
            <w:noWrap w:val="0"/>
            <w:vAlign w:val="center"/>
          </w:tcPr>
          <w:p w14:paraId="51599B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校长</w:t>
            </w:r>
            <w:r>
              <w:rPr>
                <w:rFonts w:hint="eastAsia" w:ascii="仿宋_GB2312" w:eastAsia="仿宋_GB2312"/>
                <w:color w:val="000000" w:themeColor="text1"/>
                <w:sz w:val="28"/>
                <w:szCs w:val="28"/>
                <w:lang w:val="en-US" w:eastAsia="zh-CN"/>
                <w14:textFill>
                  <w14:solidFill>
                    <w14:schemeClr w14:val="tx1"/>
                  </w14:solidFill>
                </w14:textFill>
              </w:rPr>
              <w:t>及</w:t>
            </w:r>
          </w:p>
          <w:p w14:paraId="3A5FA9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联系方式</w:t>
            </w:r>
          </w:p>
        </w:tc>
        <w:tc>
          <w:tcPr>
            <w:tcW w:w="3077" w:type="dxa"/>
            <w:gridSpan w:val="2"/>
            <w:noWrap w:val="0"/>
            <w:vAlign w:val="center"/>
          </w:tcPr>
          <w:p w14:paraId="608F8A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44"/>
                <w:szCs w:val="44"/>
                <w:u w:val="single"/>
                <w14:textFill>
                  <w14:solidFill>
                    <w14:schemeClr w14:val="tx1"/>
                  </w14:solidFill>
                </w14:textFill>
              </w:rPr>
            </w:pPr>
          </w:p>
        </w:tc>
      </w:tr>
      <w:tr w14:paraId="2B86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81" w:type="dxa"/>
            <w:gridSpan w:val="2"/>
            <w:noWrap w:val="0"/>
            <w:vAlign w:val="center"/>
          </w:tcPr>
          <w:p w14:paraId="062997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创办时间</w:t>
            </w:r>
          </w:p>
        </w:tc>
        <w:tc>
          <w:tcPr>
            <w:tcW w:w="2647" w:type="dxa"/>
            <w:gridSpan w:val="3"/>
            <w:noWrap w:val="0"/>
            <w:vAlign w:val="center"/>
          </w:tcPr>
          <w:p w14:paraId="19E86B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44"/>
                <w:szCs w:val="44"/>
                <w:u w:val="single"/>
                <w14:textFill>
                  <w14:solidFill>
                    <w14:schemeClr w14:val="tx1"/>
                  </w14:solidFill>
                </w14:textFill>
              </w:rPr>
            </w:pPr>
          </w:p>
        </w:tc>
        <w:tc>
          <w:tcPr>
            <w:tcW w:w="1946" w:type="dxa"/>
            <w:noWrap w:val="0"/>
            <w:vAlign w:val="center"/>
          </w:tcPr>
          <w:p w14:paraId="64D51D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批准机关</w:t>
            </w:r>
          </w:p>
        </w:tc>
        <w:tc>
          <w:tcPr>
            <w:tcW w:w="3077" w:type="dxa"/>
            <w:gridSpan w:val="2"/>
            <w:noWrap w:val="0"/>
            <w:vAlign w:val="center"/>
          </w:tcPr>
          <w:p w14:paraId="7D1C5D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p>
        </w:tc>
      </w:tr>
      <w:tr w14:paraId="6A1C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jc w:val="center"/>
        </w:trPr>
        <w:tc>
          <w:tcPr>
            <w:tcW w:w="2081" w:type="dxa"/>
            <w:gridSpan w:val="2"/>
            <w:noWrap w:val="0"/>
            <w:vAlign w:val="center"/>
          </w:tcPr>
          <w:p w14:paraId="585CD9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批准文号</w:t>
            </w:r>
          </w:p>
        </w:tc>
        <w:tc>
          <w:tcPr>
            <w:tcW w:w="2647" w:type="dxa"/>
            <w:gridSpan w:val="3"/>
            <w:noWrap w:val="0"/>
            <w:vAlign w:val="center"/>
          </w:tcPr>
          <w:p w14:paraId="62A70F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p>
          <w:p w14:paraId="14394D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p>
        </w:tc>
        <w:tc>
          <w:tcPr>
            <w:tcW w:w="1946" w:type="dxa"/>
            <w:noWrap w:val="0"/>
            <w:vAlign w:val="center"/>
          </w:tcPr>
          <w:p w14:paraId="3C03E9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办学许可证号</w:t>
            </w:r>
          </w:p>
          <w:p w14:paraId="2A5050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（有效期）</w:t>
            </w:r>
          </w:p>
        </w:tc>
        <w:tc>
          <w:tcPr>
            <w:tcW w:w="3077" w:type="dxa"/>
            <w:gridSpan w:val="2"/>
            <w:noWrap w:val="0"/>
            <w:vAlign w:val="center"/>
          </w:tcPr>
          <w:p w14:paraId="2ED35E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p>
        </w:tc>
      </w:tr>
      <w:tr w14:paraId="185F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2081" w:type="dxa"/>
            <w:gridSpan w:val="2"/>
            <w:noWrap w:val="0"/>
            <w:vAlign w:val="center"/>
          </w:tcPr>
          <w:p w14:paraId="6439EA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社会信用代码</w:t>
            </w:r>
          </w:p>
        </w:tc>
        <w:tc>
          <w:tcPr>
            <w:tcW w:w="2647" w:type="dxa"/>
            <w:gridSpan w:val="3"/>
            <w:noWrap w:val="0"/>
            <w:vAlign w:val="center"/>
          </w:tcPr>
          <w:p w14:paraId="0F7580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p>
        </w:tc>
        <w:tc>
          <w:tcPr>
            <w:tcW w:w="1946" w:type="dxa"/>
            <w:noWrap w:val="0"/>
            <w:vAlign w:val="center"/>
          </w:tcPr>
          <w:p w14:paraId="681273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餐饮服务</w:t>
            </w:r>
          </w:p>
          <w:p w14:paraId="3812FA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pacing w:val="-10"/>
                <w:w w:val="90"/>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许可证编号</w:t>
            </w:r>
          </w:p>
        </w:tc>
        <w:tc>
          <w:tcPr>
            <w:tcW w:w="3077" w:type="dxa"/>
            <w:gridSpan w:val="2"/>
            <w:noWrap w:val="0"/>
            <w:vAlign w:val="center"/>
          </w:tcPr>
          <w:p w14:paraId="2C0817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p>
        </w:tc>
      </w:tr>
      <w:tr w14:paraId="1DCD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2081" w:type="dxa"/>
            <w:gridSpan w:val="2"/>
            <w:noWrap w:val="0"/>
            <w:vAlign w:val="center"/>
          </w:tcPr>
          <w:p w14:paraId="1DB3EC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招生简章和</w:t>
            </w:r>
          </w:p>
          <w:p w14:paraId="4B8FDF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广告备案时间</w:t>
            </w:r>
          </w:p>
        </w:tc>
        <w:tc>
          <w:tcPr>
            <w:tcW w:w="2647" w:type="dxa"/>
            <w:gridSpan w:val="3"/>
            <w:noWrap w:val="0"/>
            <w:vAlign w:val="center"/>
          </w:tcPr>
          <w:p w14:paraId="791AFE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p>
        </w:tc>
        <w:tc>
          <w:tcPr>
            <w:tcW w:w="1946" w:type="dxa"/>
            <w:noWrap w:val="0"/>
            <w:vAlign w:val="center"/>
          </w:tcPr>
          <w:p w14:paraId="19B8DF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学校</w:t>
            </w:r>
          </w:p>
          <w:p w14:paraId="07A299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电话</w:t>
            </w:r>
          </w:p>
        </w:tc>
        <w:tc>
          <w:tcPr>
            <w:tcW w:w="3077" w:type="dxa"/>
            <w:gridSpan w:val="2"/>
            <w:noWrap w:val="0"/>
            <w:vAlign w:val="center"/>
          </w:tcPr>
          <w:p w14:paraId="27AB38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color w:val="000000" w:themeColor="text1"/>
                <w:sz w:val="28"/>
                <w:szCs w:val="28"/>
                <w14:textFill>
                  <w14:solidFill>
                    <w14:schemeClr w14:val="tx1"/>
                  </w14:solidFill>
                </w14:textFill>
              </w:rPr>
            </w:pPr>
          </w:p>
        </w:tc>
      </w:tr>
      <w:tr w14:paraId="7FE1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687" w:type="dxa"/>
            <w:vMerge w:val="restart"/>
            <w:noWrap w:val="0"/>
            <w:textDirection w:val="tbRlV"/>
            <w:vAlign w:val="top"/>
          </w:tcPr>
          <w:p w14:paraId="3BE67526">
            <w:pPr>
              <w:ind w:left="113" w:right="113"/>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董事会（理事会）成员</w:t>
            </w:r>
          </w:p>
        </w:tc>
        <w:tc>
          <w:tcPr>
            <w:tcW w:w="1758" w:type="dxa"/>
            <w:gridSpan w:val="2"/>
            <w:noWrap w:val="0"/>
            <w:vAlign w:val="center"/>
          </w:tcPr>
          <w:p w14:paraId="07BA7460">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姓名</w:t>
            </w:r>
          </w:p>
        </w:tc>
        <w:tc>
          <w:tcPr>
            <w:tcW w:w="930" w:type="dxa"/>
            <w:noWrap w:val="0"/>
            <w:vAlign w:val="center"/>
          </w:tcPr>
          <w:p w14:paraId="689F9CD0">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性别</w:t>
            </w:r>
          </w:p>
        </w:tc>
        <w:tc>
          <w:tcPr>
            <w:tcW w:w="1353" w:type="dxa"/>
            <w:noWrap w:val="0"/>
            <w:vAlign w:val="center"/>
          </w:tcPr>
          <w:p w14:paraId="4D7B4A5F">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出生年月</w:t>
            </w:r>
          </w:p>
        </w:tc>
        <w:tc>
          <w:tcPr>
            <w:tcW w:w="1946" w:type="dxa"/>
            <w:noWrap w:val="0"/>
            <w:vAlign w:val="center"/>
          </w:tcPr>
          <w:p w14:paraId="76E82885">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文化程度</w:t>
            </w:r>
          </w:p>
        </w:tc>
        <w:tc>
          <w:tcPr>
            <w:tcW w:w="1200" w:type="dxa"/>
            <w:noWrap w:val="0"/>
            <w:vAlign w:val="center"/>
          </w:tcPr>
          <w:p w14:paraId="713CD8AE">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职称</w:t>
            </w:r>
          </w:p>
          <w:p w14:paraId="4C45D077">
            <w:pPr>
              <w:jc w:val="center"/>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职务</w:t>
            </w:r>
            <w:r>
              <w:rPr>
                <w:rFonts w:hint="eastAsia" w:ascii="仿宋_GB2312" w:eastAsia="仿宋_GB2312"/>
                <w:color w:val="000000" w:themeColor="text1"/>
                <w:sz w:val="28"/>
                <w:szCs w:val="28"/>
                <w:lang w:eastAsia="zh-CN"/>
                <w14:textFill>
                  <w14:solidFill>
                    <w14:schemeClr w14:val="tx1"/>
                  </w14:solidFill>
                </w14:textFill>
              </w:rPr>
              <w:t>）</w:t>
            </w:r>
          </w:p>
        </w:tc>
        <w:tc>
          <w:tcPr>
            <w:tcW w:w="1877" w:type="dxa"/>
            <w:noWrap w:val="0"/>
            <w:vAlign w:val="center"/>
          </w:tcPr>
          <w:p w14:paraId="3ABD668B">
            <w:pPr>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决策机构</w:t>
            </w:r>
          </w:p>
          <w:p w14:paraId="43D6BA7C">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职务</w:t>
            </w:r>
          </w:p>
        </w:tc>
      </w:tr>
      <w:tr w14:paraId="0B65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14:paraId="69E45283">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4EB3563D">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71863963">
            <w:pPr>
              <w:jc w:val="center"/>
              <w:rPr>
                <w:rFonts w:hint="eastAsia" w:ascii="仿宋_GB2312" w:eastAsia="仿宋_GB2312"/>
                <w:color w:val="000000" w:themeColor="text1"/>
                <w:sz w:val="44"/>
                <w:szCs w:val="44"/>
                <w:u w:val="single"/>
                <w14:textFill>
                  <w14:solidFill>
                    <w14:schemeClr w14:val="tx1"/>
                  </w14:solidFill>
                </w14:textFill>
              </w:rPr>
            </w:pPr>
          </w:p>
        </w:tc>
        <w:tc>
          <w:tcPr>
            <w:tcW w:w="1353" w:type="dxa"/>
            <w:noWrap w:val="0"/>
            <w:vAlign w:val="center"/>
          </w:tcPr>
          <w:p w14:paraId="3D72E3CC">
            <w:pPr>
              <w:jc w:val="center"/>
              <w:rPr>
                <w:rFonts w:hint="eastAsia" w:ascii="仿宋_GB2312" w:eastAsia="仿宋_GB2312"/>
                <w:color w:val="000000" w:themeColor="text1"/>
                <w:sz w:val="44"/>
                <w:szCs w:val="44"/>
                <w:u w:val="single"/>
                <w14:textFill>
                  <w14:solidFill>
                    <w14:schemeClr w14:val="tx1"/>
                  </w14:solidFill>
                </w14:textFill>
              </w:rPr>
            </w:pPr>
          </w:p>
        </w:tc>
        <w:tc>
          <w:tcPr>
            <w:tcW w:w="1946" w:type="dxa"/>
            <w:noWrap w:val="0"/>
            <w:vAlign w:val="center"/>
          </w:tcPr>
          <w:p w14:paraId="734596FF">
            <w:pPr>
              <w:jc w:val="center"/>
              <w:rPr>
                <w:rFonts w:hint="eastAsia" w:ascii="仿宋_GB2312" w:eastAsia="仿宋_GB2312"/>
                <w:color w:val="000000" w:themeColor="text1"/>
                <w:sz w:val="44"/>
                <w:szCs w:val="44"/>
                <w:u w:val="single"/>
                <w14:textFill>
                  <w14:solidFill>
                    <w14:schemeClr w14:val="tx1"/>
                  </w14:solidFill>
                </w14:textFill>
              </w:rPr>
            </w:pPr>
          </w:p>
        </w:tc>
        <w:tc>
          <w:tcPr>
            <w:tcW w:w="1200" w:type="dxa"/>
            <w:noWrap w:val="0"/>
            <w:vAlign w:val="center"/>
          </w:tcPr>
          <w:p w14:paraId="7384ED00">
            <w:pPr>
              <w:jc w:val="center"/>
              <w:rPr>
                <w:rFonts w:hint="eastAsia" w:ascii="仿宋_GB2312" w:eastAsia="仿宋_GB2312"/>
                <w:color w:val="000000" w:themeColor="text1"/>
                <w:sz w:val="44"/>
                <w:szCs w:val="44"/>
                <w:u w:val="single"/>
                <w14:textFill>
                  <w14:solidFill>
                    <w14:schemeClr w14:val="tx1"/>
                  </w14:solidFill>
                </w14:textFill>
              </w:rPr>
            </w:pPr>
          </w:p>
        </w:tc>
        <w:tc>
          <w:tcPr>
            <w:tcW w:w="1877" w:type="dxa"/>
            <w:noWrap w:val="0"/>
            <w:vAlign w:val="center"/>
          </w:tcPr>
          <w:p w14:paraId="38E7B297">
            <w:pPr>
              <w:jc w:val="center"/>
              <w:rPr>
                <w:rFonts w:hint="eastAsia" w:ascii="仿宋_GB2312" w:eastAsia="仿宋_GB2312"/>
                <w:color w:val="000000" w:themeColor="text1"/>
                <w:sz w:val="44"/>
                <w:szCs w:val="44"/>
                <w:u w:val="single"/>
                <w14:textFill>
                  <w14:solidFill>
                    <w14:schemeClr w14:val="tx1"/>
                  </w14:solidFill>
                </w14:textFill>
              </w:rPr>
            </w:pPr>
          </w:p>
        </w:tc>
      </w:tr>
      <w:tr w14:paraId="34CE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14:paraId="5E3B89DF">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6FAA14FC">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268F2D1C">
            <w:pPr>
              <w:jc w:val="center"/>
              <w:rPr>
                <w:rFonts w:hint="eastAsia" w:ascii="仿宋_GB2312" w:eastAsia="仿宋_GB2312"/>
                <w:color w:val="000000" w:themeColor="text1"/>
                <w:sz w:val="44"/>
                <w:szCs w:val="44"/>
                <w:u w:val="single"/>
                <w14:textFill>
                  <w14:solidFill>
                    <w14:schemeClr w14:val="tx1"/>
                  </w14:solidFill>
                </w14:textFill>
              </w:rPr>
            </w:pPr>
          </w:p>
        </w:tc>
        <w:tc>
          <w:tcPr>
            <w:tcW w:w="1353" w:type="dxa"/>
            <w:noWrap w:val="0"/>
            <w:vAlign w:val="center"/>
          </w:tcPr>
          <w:p w14:paraId="658708A3">
            <w:pPr>
              <w:jc w:val="center"/>
              <w:rPr>
                <w:rFonts w:hint="eastAsia" w:ascii="仿宋_GB2312" w:eastAsia="仿宋_GB2312"/>
                <w:color w:val="000000" w:themeColor="text1"/>
                <w:sz w:val="44"/>
                <w:szCs w:val="44"/>
                <w:u w:val="single"/>
                <w14:textFill>
                  <w14:solidFill>
                    <w14:schemeClr w14:val="tx1"/>
                  </w14:solidFill>
                </w14:textFill>
              </w:rPr>
            </w:pPr>
          </w:p>
        </w:tc>
        <w:tc>
          <w:tcPr>
            <w:tcW w:w="1946" w:type="dxa"/>
            <w:noWrap w:val="0"/>
            <w:vAlign w:val="center"/>
          </w:tcPr>
          <w:p w14:paraId="6A6D7EC0">
            <w:pPr>
              <w:jc w:val="center"/>
              <w:rPr>
                <w:rFonts w:hint="eastAsia" w:ascii="仿宋_GB2312" w:eastAsia="仿宋_GB2312"/>
                <w:color w:val="000000" w:themeColor="text1"/>
                <w:sz w:val="44"/>
                <w:szCs w:val="44"/>
                <w:u w:val="single"/>
                <w14:textFill>
                  <w14:solidFill>
                    <w14:schemeClr w14:val="tx1"/>
                  </w14:solidFill>
                </w14:textFill>
              </w:rPr>
            </w:pPr>
          </w:p>
        </w:tc>
        <w:tc>
          <w:tcPr>
            <w:tcW w:w="1200" w:type="dxa"/>
            <w:noWrap w:val="0"/>
            <w:vAlign w:val="center"/>
          </w:tcPr>
          <w:p w14:paraId="48D364C6">
            <w:pPr>
              <w:jc w:val="center"/>
              <w:rPr>
                <w:rFonts w:hint="eastAsia" w:ascii="仿宋_GB2312" w:eastAsia="仿宋_GB2312"/>
                <w:color w:val="000000" w:themeColor="text1"/>
                <w:sz w:val="44"/>
                <w:szCs w:val="44"/>
                <w:u w:val="single"/>
                <w14:textFill>
                  <w14:solidFill>
                    <w14:schemeClr w14:val="tx1"/>
                  </w14:solidFill>
                </w14:textFill>
              </w:rPr>
            </w:pPr>
          </w:p>
        </w:tc>
        <w:tc>
          <w:tcPr>
            <w:tcW w:w="1877" w:type="dxa"/>
            <w:noWrap w:val="0"/>
            <w:vAlign w:val="center"/>
          </w:tcPr>
          <w:p w14:paraId="402EE168">
            <w:pPr>
              <w:jc w:val="center"/>
              <w:rPr>
                <w:rFonts w:hint="eastAsia" w:ascii="仿宋_GB2312" w:eastAsia="仿宋_GB2312"/>
                <w:color w:val="000000" w:themeColor="text1"/>
                <w:sz w:val="44"/>
                <w:szCs w:val="44"/>
                <w:u w:val="single"/>
                <w14:textFill>
                  <w14:solidFill>
                    <w14:schemeClr w14:val="tx1"/>
                  </w14:solidFill>
                </w14:textFill>
              </w:rPr>
            </w:pPr>
          </w:p>
        </w:tc>
      </w:tr>
      <w:tr w14:paraId="2B4A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14:paraId="45171E20">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1412DB18">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0FC1ACBA">
            <w:pPr>
              <w:jc w:val="center"/>
              <w:rPr>
                <w:rFonts w:hint="eastAsia" w:ascii="仿宋_GB2312" w:eastAsia="仿宋_GB2312"/>
                <w:color w:val="000000" w:themeColor="text1"/>
                <w:sz w:val="44"/>
                <w:szCs w:val="44"/>
                <w:u w:val="single"/>
                <w14:textFill>
                  <w14:solidFill>
                    <w14:schemeClr w14:val="tx1"/>
                  </w14:solidFill>
                </w14:textFill>
              </w:rPr>
            </w:pPr>
          </w:p>
        </w:tc>
        <w:tc>
          <w:tcPr>
            <w:tcW w:w="1353" w:type="dxa"/>
            <w:noWrap w:val="0"/>
            <w:vAlign w:val="center"/>
          </w:tcPr>
          <w:p w14:paraId="15FD4F3E">
            <w:pPr>
              <w:jc w:val="center"/>
              <w:rPr>
                <w:rFonts w:hint="eastAsia" w:ascii="仿宋_GB2312" w:eastAsia="仿宋_GB2312"/>
                <w:color w:val="000000" w:themeColor="text1"/>
                <w:sz w:val="44"/>
                <w:szCs w:val="44"/>
                <w:u w:val="single"/>
                <w14:textFill>
                  <w14:solidFill>
                    <w14:schemeClr w14:val="tx1"/>
                  </w14:solidFill>
                </w14:textFill>
              </w:rPr>
            </w:pPr>
          </w:p>
        </w:tc>
        <w:tc>
          <w:tcPr>
            <w:tcW w:w="1946" w:type="dxa"/>
            <w:noWrap w:val="0"/>
            <w:vAlign w:val="center"/>
          </w:tcPr>
          <w:p w14:paraId="2D3D71F7">
            <w:pPr>
              <w:jc w:val="center"/>
              <w:rPr>
                <w:rFonts w:hint="eastAsia" w:ascii="仿宋_GB2312" w:eastAsia="仿宋_GB2312"/>
                <w:color w:val="000000" w:themeColor="text1"/>
                <w:sz w:val="44"/>
                <w:szCs w:val="44"/>
                <w:u w:val="single"/>
                <w14:textFill>
                  <w14:solidFill>
                    <w14:schemeClr w14:val="tx1"/>
                  </w14:solidFill>
                </w14:textFill>
              </w:rPr>
            </w:pPr>
          </w:p>
        </w:tc>
        <w:tc>
          <w:tcPr>
            <w:tcW w:w="1200" w:type="dxa"/>
            <w:noWrap w:val="0"/>
            <w:vAlign w:val="center"/>
          </w:tcPr>
          <w:p w14:paraId="3BCAC1AE">
            <w:pPr>
              <w:jc w:val="center"/>
              <w:rPr>
                <w:rFonts w:hint="eastAsia" w:ascii="仿宋_GB2312" w:eastAsia="仿宋_GB2312"/>
                <w:color w:val="000000" w:themeColor="text1"/>
                <w:sz w:val="44"/>
                <w:szCs w:val="44"/>
                <w:u w:val="single"/>
                <w14:textFill>
                  <w14:solidFill>
                    <w14:schemeClr w14:val="tx1"/>
                  </w14:solidFill>
                </w14:textFill>
              </w:rPr>
            </w:pPr>
          </w:p>
        </w:tc>
        <w:tc>
          <w:tcPr>
            <w:tcW w:w="1877" w:type="dxa"/>
            <w:noWrap w:val="0"/>
            <w:vAlign w:val="center"/>
          </w:tcPr>
          <w:p w14:paraId="054B7A6F">
            <w:pPr>
              <w:jc w:val="center"/>
              <w:rPr>
                <w:rFonts w:hint="eastAsia" w:ascii="仿宋_GB2312" w:eastAsia="仿宋_GB2312"/>
                <w:color w:val="000000" w:themeColor="text1"/>
                <w:sz w:val="44"/>
                <w:szCs w:val="44"/>
                <w:u w:val="single"/>
                <w14:textFill>
                  <w14:solidFill>
                    <w14:schemeClr w14:val="tx1"/>
                  </w14:solidFill>
                </w14:textFill>
              </w:rPr>
            </w:pPr>
          </w:p>
        </w:tc>
      </w:tr>
      <w:tr w14:paraId="062E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14:paraId="4252BD32">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3C957A15">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4D1B5526">
            <w:pPr>
              <w:jc w:val="center"/>
              <w:rPr>
                <w:rFonts w:hint="eastAsia" w:ascii="仿宋_GB2312" w:eastAsia="仿宋_GB2312"/>
                <w:color w:val="000000" w:themeColor="text1"/>
                <w:sz w:val="44"/>
                <w:szCs w:val="44"/>
                <w:u w:val="single"/>
                <w14:textFill>
                  <w14:solidFill>
                    <w14:schemeClr w14:val="tx1"/>
                  </w14:solidFill>
                </w14:textFill>
              </w:rPr>
            </w:pPr>
          </w:p>
        </w:tc>
        <w:tc>
          <w:tcPr>
            <w:tcW w:w="1353" w:type="dxa"/>
            <w:noWrap w:val="0"/>
            <w:vAlign w:val="center"/>
          </w:tcPr>
          <w:p w14:paraId="15F4C319">
            <w:pPr>
              <w:jc w:val="center"/>
              <w:rPr>
                <w:rFonts w:hint="eastAsia" w:ascii="仿宋_GB2312" w:eastAsia="仿宋_GB2312"/>
                <w:color w:val="000000" w:themeColor="text1"/>
                <w:sz w:val="44"/>
                <w:szCs w:val="44"/>
                <w:u w:val="single"/>
                <w14:textFill>
                  <w14:solidFill>
                    <w14:schemeClr w14:val="tx1"/>
                  </w14:solidFill>
                </w14:textFill>
              </w:rPr>
            </w:pPr>
          </w:p>
        </w:tc>
        <w:tc>
          <w:tcPr>
            <w:tcW w:w="1946" w:type="dxa"/>
            <w:noWrap w:val="0"/>
            <w:vAlign w:val="center"/>
          </w:tcPr>
          <w:p w14:paraId="61A2850F">
            <w:pPr>
              <w:jc w:val="center"/>
              <w:rPr>
                <w:rFonts w:hint="eastAsia" w:ascii="仿宋_GB2312" w:eastAsia="仿宋_GB2312"/>
                <w:color w:val="000000" w:themeColor="text1"/>
                <w:sz w:val="44"/>
                <w:szCs w:val="44"/>
                <w:u w:val="single"/>
                <w14:textFill>
                  <w14:solidFill>
                    <w14:schemeClr w14:val="tx1"/>
                  </w14:solidFill>
                </w14:textFill>
              </w:rPr>
            </w:pPr>
          </w:p>
        </w:tc>
        <w:tc>
          <w:tcPr>
            <w:tcW w:w="1200" w:type="dxa"/>
            <w:noWrap w:val="0"/>
            <w:vAlign w:val="center"/>
          </w:tcPr>
          <w:p w14:paraId="454BCBE6">
            <w:pPr>
              <w:jc w:val="center"/>
              <w:rPr>
                <w:rFonts w:hint="eastAsia" w:ascii="仿宋_GB2312" w:eastAsia="仿宋_GB2312"/>
                <w:color w:val="000000" w:themeColor="text1"/>
                <w:sz w:val="44"/>
                <w:szCs w:val="44"/>
                <w:u w:val="single"/>
                <w14:textFill>
                  <w14:solidFill>
                    <w14:schemeClr w14:val="tx1"/>
                  </w14:solidFill>
                </w14:textFill>
              </w:rPr>
            </w:pPr>
          </w:p>
        </w:tc>
        <w:tc>
          <w:tcPr>
            <w:tcW w:w="1877" w:type="dxa"/>
            <w:noWrap w:val="0"/>
            <w:vAlign w:val="center"/>
          </w:tcPr>
          <w:p w14:paraId="180D32B2">
            <w:pPr>
              <w:jc w:val="center"/>
              <w:rPr>
                <w:rFonts w:hint="eastAsia" w:ascii="仿宋_GB2312" w:eastAsia="仿宋_GB2312"/>
                <w:color w:val="000000" w:themeColor="text1"/>
                <w:sz w:val="44"/>
                <w:szCs w:val="44"/>
                <w:u w:val="single"/>
                <w14:textFill>
                  <w14:solidFill>
                    <w14:schemeClr w14:val="tx1"/>
                  </w14:solidFill>
                </w14:textFill>
              </w:rPr>
            </w:pPr>
          </w:p>
        </w:tc>
      </w:tr>
      <w:tr w14:paraId="0F8E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14:paraId="312AD447">
            <w:pPr>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370337BE">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1D31CDD6">
            <w:pPr>
              <w:jc w:val="center"/>
              <w:rPr>
                <w:rFonts w:hint="eastAsia" w:ascii="仿宋_GB2312" w:eastAsia="仿宋_GB2312"/>
                <w:color w:val="000000" w:themeColor="text1"/>
                <w:sz w:val="44"/>
                <w:szCs w:val="44"/>
                <w:u w:val="single"/>
                <w14:textFill>
                  <w14:solidFill>
                    <w14:schemeClr w14:val="tx1"/>
                  </w14:solidFill>
                </w14:textFill>
              </w:rPr>
            </w:pPr>
          </w:p>
        </w:tc>
        <w:tc>
          <w:tcPr>
            <w:tcW w:w="1353" w:type="dxa"/>
            <w:noWrap w:val="0"/>
            <w:vAlign w:val="center"/>
          </w:tcPr>
          <w:p w14:paraId="4DF9C575">
            <w:pPr>
              <w:jc w:val="center"/>
              <w:rPr>
                <w:rFonts w:hint="eastAsia" w:ascii="仿宋_GB2312" w:eastAsia="仿宋_GB2312"/>
                <w:color w:val="000000" w:themeColor="text1"/>
                <w:sz w:val="44"/>
                <w:szCs w:val="44"/>
                <w:u w:val="single"/>
                <w14:textFill>
                  <w14:solidFill>
                    <w14:schemeClr w14:val="tx1"/>
                  </w14:solidFill>
                </w14:textFill>
              </w:rPr>
            </w:pPr>
          </w:p>
        </w:tc>
        <w:tc>
          <w:tcPr>
            <w:tcW w:w="1946" w:type="dxa"/>
            <w:noWrap w:val="0"/>
            <w:vAlign w:val="center"/>
          </w:tcPr>
          <w:p w14:paraId="3D6518D6">
            <w:pPr>
              <w:jc w:val="center"/>
              <w:rPr>
                <w:rFonts w:hint="eastAsia" w:ascii="仿宋_GB2312" w:eastAsia="仿宋_GB2312"/>
                <w:color w:val="000000" w:themeColor="text1"/>
                <w:sz w:val="44"/>
                <w:szCs w:val="44"/>
                <w:u w:val="single"/>
                <w14:textFill>
                  <w14:solidFill>
                    <w14:schemeClr w14:val="tx1"/>
                  </w14:solidFill>
                </w14:textFill>
              </w:rPr>
            </w:pPr>
          </w:p>
        </w:tc>
        <w:tc>
          <w:tcPr>
            <w:tcW w:w="1200" w:type="dxa"/>
            <w:noWrap w:val="0"/>
            <w:vAlign w:val="center"/>
          </w:tcPr>
          <w:p w14:paraId="5B8B1AA1">
            <w:pPr>
              <w:jc w:val="center"/>
              <w:rPr>
                <w:rFonts w:hint="eastAsia" w:ascii="仿宋_GB2312" w:eastAsia="仿宋_GB2312"/>
                <w:color w:val="000000" w:themeColor="text1"/>
                <w:sz w:val="44"/>
                <w:szCs w:val="44"/>
                <w:u w:val="single"/>
                <w14:textFill>
                  <w14:solidFill>
                    <w14:schemeClr w14:val="tx1"/>
                  </w14:solidFill>
                </w14:textFill>
              </w:rPr>
            </w:pPr>
          </w:p>
        </w:tc>
        <w:tc>
          <w:tcPr>
            <w:tcW w:w="1877" w:type="dxa"/>
            <w:noWrap w:val="0"/>
            <w:vAlign w:val="center"/>
          </w:tcPr>
          <w:p w14:paraId="62F88ABA">
            <w:pPr>
              <w:jc w:val="center"/>
              <w:rPr>
                <w:rFonts w:hint="eastAsia" w:ascii="仿宋_GB2312" w:eastAsia="仿宋_GB2312"/>
                <w:color w:val="000000" w:themeColor="text1"/>
                <w:sz w:val="44"/>
                <w:szCs w:val="44"/>
                <w:u w:val="single"/>
                <w14:textFill>
                  <w14:solidFill>
                    <w14:schemeClr w14:val="tx1"/>
                  </w14:solidFill>
                </w14:textFill>
              </w:rPr>
            </w:pPr>
          </w:p>
        </w:tc>
      </w:tr>
      <w:tr w14:paraId="73C0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687" w:type="dxa"/>
            <w:vMerge w:val="restart"/>
            <w:noWrap w:val="0"/>
            <w:textDirection w:val="tbRlV"/>
            <w:vAlign w:val="top"/>
          </w:tcPr>
          <w:p w14:paraId="62554FA1">
            <w:pPr>
              <w:ind w:left="113" w:leftChars="54" w:right="113"/>
              <w:jc w:val="center"/>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主 要 管 理 人 员</w:t>
            </w:r>
          </w:p>
        </w:tc>
        <w:tc>
          <w:tcPr>
            <w:tcW w:w="1758" w:type="dxa"/>
            <w:gridSpan w:val="2"/>
            <w:noWrap w:val="0"/>
            <w:vAlign w:val="center"/>
          </w:tcPr>
          <w:p w14:paraId="5E94C0EE">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姓名</w:t>
            </w:r>
          </w:p>
        </w:tc>
        <w:tc>
          <w:tcPr>
            <w:tcW w:w="930" w:type="dxa"/>
            <w:noWrap w:val="0"/>
            <w:vAlign w:val="center"/>
          </w:tcPr>
          <w:p w14:paraId="588995BB">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性别</w:t>
            </w:r>
          </w:p>
        </w:tc>
        <w:tc>
          <w:tcPr>
            <w:tcW w:w="1353" w:type="dxa"/>
            <w:noWrap w:val="0"/>
            <w:vAlign w:val="center"/>
          </w:tcPr>
          <w:p w14:paraId="683600FB">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出生年月</w:t>
            </w:r>
          </w:p>
        </w:tc>
        <w:tc>
          <w:tcPr>
            <w:tcW w:w="1946" w:type="dxa"/>
            <w:noWrap w:val="0"/>
            <w:vAlign w:val="center"/>
          </w:tcPr>
          <w:p w14:paraId="4B5D0822">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文化程度</w:t>
            </w:r>
          </w:p>
        </w:tc>
        <w:tc>
          <w:tcPr>
            <w:tcW w:w="1200" w:type="dxa"/>
            <w:noWrap w:val="0"/>
            <w:vAlign w:val="center"/>
          </w:tcPr>
          <w:p w14:paraId="7C4122D8">
            <w:pPr>
              <w:jc w:val="center"/>
              <w:rPr>
                <w:rFonts w:hint="eastAsia" w:ascii="仿宋_GB2312" w:eastAsia="仿宋_GB2312"/>
                <w:color w:val="000000" w:themeColor="text1"/>
                <w:sz w:val="44"/>
                <w:szCs w:val="44"/>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职称</w:t>
            </w:r>
          </w:p>
        </w:tc>
        <w:tc>
          <w:tcPr>
            <w:tcW w:w="1877" w:type="dxa"/>
            <w:noWrap w:val="0"/>
            <w:vAlign w:val="center"/>
          </w:tcPr>
          <w:p w14:paraId="746488D3">
            <w:pPr>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职务</w:t>
            </w:r>
          </w:p>
        </w:tc>
      </w:tr>
      <w:tr w14:paraId="474E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14:paraId="0262EEBA">
            <w:pPr>
              <w:ind w:left="113" w:leftChars="54" w:right="113"/>
              <w:jc w:val="cente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5F4A1D1B">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2822635F">
            <w:pPr>
              <w:jc w:val="center"/>
              <w:rPr>
                <w:rFonts w:hint="eastAsia" w:ascii="仿宋_GB2312" w:eastAsia="仿宋_GB2312"/>
                <w:color w:val="000000" w:themeColor="text1"/>
                <w:sz w:val="44"/>
                <w:szCs w:val="44"/>
                <w:u w:val="single"/>
                <w14:textFill>
                  <w14:solidFill>
                    <w14:schemeClr w14:val="tx1"/>
                  </w14:solidFill>
                </w14:textFill>
              </w:rPr>
            </w:pPr>
          </w:p>
        </w:tc>
        <w:tc>
          <w:tcPr>
            <w:tcW w:w="1353" w:type="dxa"/>
            <w:noWrap w:val="0"/>
            <w:vAlign w:val="center"/>
          </w:tcPr>
          <w:p w14:paraId="779586CE">
            <w:pPr>
              <w:jc w:val="center"/>
              <w:rPr>
                <w:rFonts w:hint="eastAsia" w:ascii="仿宋_GB2312" w:eastAsia="仿宋_GB2312"/>
                <w:color w:val="000000" w:themeColor="text1"/>
                <w:sz w:val="44"/>
                <w:szCs w:val="44"/>
                <w:u w:val="single"/>
                <w14:textFill>
                  <w14:solidFill>
                    <w14:schemeClr w14:val="tx1"/>
                  </w14:solidFill>
                </w14:textFill>
              </w:rPr>
            </w:pPr>
          </w:p>
        </w:tc>
        <w:tc>
          <w:tcPr>
            <w:tcW w:w="1946" w:type="dxa"/>
            <w:noWrap w:val="0"/>
            <w:vAlign w:val="center"/>
          </w:tcPr>
          <w:p w14:paraId="7B6A762E">
            <w:pPr>
              <w:jc w:val="center"/>
              <w:rPr>
                <w:rFonts w:hint="eastAsia" w:ascii="仿宋_GB2312" w:eastAsia="仿宋_GB2312"/>
                <w:color w:val="000000" w:themeColor="text1"/>
                <w:sz w:val="44"/>
                <w:szCs w:val="44"/>
                <w:u w:val="single"/>
                <w14:textFill>
                  <w14:solidFill>
                    <w14:schemeClr w14:val="tx1"/>
                  </w14:solidFill>
                </w14:textFill>
              </w:rPr>
            </w:pPr>
          </w:p>
        </w:tc>
        <w:tc>
          <w:tcPr>
            <w:tcW w:w="1200" w:type="dxa"/>
            <w:noWrap w:val="0"/>
            <w:vAlign w:val="center"/>
          </w:tcPr>
          <w:p w14:paraId="6078E5F2">
            <w:pPr>
              <w:jc w:val="center"/>
              <w:rPr>
                <w:rFonts w:hint="eastAsia" w:ascii="仿宋_GB2312" w:eastAsia="仿宋_GB2312"/>
                <w:color w:val="000000" w:themeColor="text1"/>
                <w:sz w:val="44"/>
                <w:szCs w:val="44"/>
                <w:u w:val="single"/>
                <w14:textFill>
                  <w14:solidFill>
                    <w14:schemeClr w14:val="tx1"/>
                  </w14:solidFill>
                </w14:textFill>
              </w:rPr>
            </w:pPr>
          </w:p>
        </w:tc>
        <w:tc>
          <w:tcPr>
            <w:tcW w:w="1877" w:type="dxa"/>
            <w:noWrap w:val="0"/>
            <w:vAlign w:val="center"/>
          </w:tcPr>
          <w:p w14:paraId="1229C143">
            <w:pPr>
              <w:jc w:val="center"/>
              <w:rPr>
                <w:rFonts w:hint="eastAsia" w:ascii="仿宋_GB2312" w:eastAsia="仿宋_GB2312"/>
                <w:color w:val="000000" w:themeColor="text1"/>
                <w:sz w:val="44"/>
                <w:szCs w:val="44"/>
                <w:u w:val="single"/>
                <w14:textFill>
                  <w14:solidFill>
                    <w14:schemeClr w14:val="tx1"/>
                  </w14:solidFill>
                </w14:textFill>
              </w:rPr>
            </w:pPr>
          </w:p>
        </w:tc>
      </w:tr>
      <w:tr w14:paraId="6588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14:paraId="6422011A">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1CB65657">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1D2AEC62">
            <w:pPr>
              <w:jc w:val="center"/>
              <w:rPr>
                <w:rFonts w:hint="eastAsia" w:ascii="仿宋_GB2312" w:eastAsia="仿宋_GB2312"/>
                <w:color w:val="000000" w:themeColor="text1"/>
                <w:sz w:val="44"/>
                <w:szCs w:val="44"/>
                <w:u w:val="single"/>
                <w14:textFill>
                  <w14:solidFill>
                    <w14:schemeClr w14:val="tx1"/>
                  </w14:solidFill>
                </w14:textFill>
              </w:rPr>
            </w:pPr>
          </w:p>
        </w:tc>
        <w:tc>
          <w:tcPr>
            <w:tcW w:w="1353" w:type="dxa"/>
            <w:noWrap w:val="0"/>
            <w:vAlign w:val="center"/>
          </w:tcPr>
          <w:p w14:paraId="5965F3FE">
            <w:pPr>
              <w:jc w:val="center"/>
              <w:rPr>
                <w:rFonts w:hint="eastAsia" w:ascii="仿宋_GB2312" w:eastAsia="仿宋_GB2312"/>
                <w:color w:val="000000" w:themeColor="text1"/>
                <w:sz w:val="44"/>
                <w:szCs w:val="44"/>
                <w:u w:val="single"/>
                <w14:textFill>
                  <w14:solidFill>
                    <w14:schemeClr w14:val="tx1"/>
                  </w14:solidFill>
                </w14:textFill>
              </w:rPr>
            </w:pPr>
          </w:p>
        </w:tc>
        <w:tc>
          <w:tcPr>
            <w:tcW w:w="1946" w:type="dxa"/>
            <w:noWrap w:val="0"/>
            <w:vAlign w:val="center"/>
          </w:tcPr>
          <w:p w14:paraId="6DC918A0">
            <w:pPr>
              <w:jc w:val="center"/>
              <w:rPr>
                <w:rFonts w:hint="eastAsia" w:ascii="仿宋_GB2312" w:eastAsia="仿宋_GB2312"/>
                <w:color w:val="000000" w:themeColor="text1"/>
                <w:sz w:val="44"/>
                <w:szCs w:val="44"/>
                <w:u w:val="single"/>
                <w14:textFill>
                  <w14:solidFill>
                    <w14:schemeClr w14:val="tx1"/>
                  </w14:solidFill>
                </w14:textFill>
              </w:rPr>
            </w:pPr>
          </w:p>
        </w:tc>
        <w:tc>
          <w:tcPr>
            <w:tcW w:w="1200" w:type="dxa"/>
            <w:noWrap w:val="0"/>
            <w:vAlign w:val="center"/>
          </w:tcPr>
          <w:p w14:paraId="01B6B62A">
            <w:pPr>
              <w:jc w:val="center"/>
              <w:rPr>
                <w:rFonts w:hint="eastAsia" w:ascii="仿宋_GB2312" w:eastAsia="仿宋_GB2312"/>
                <w:color w:val="000000" w:themeColor="text1"/>
                <w:sz w:val="44"/>
                <w:szCs w:val="44"/>
                <w:u w:val="single"/>
                <w14:textFill>
                  <w14:solidFill>
                    <w14:schemeClr w14:val="tx1"/>
                  </w14:solidFill>
                </w14:textFill>
              </w:rPr>
            </w:pPr>
          </w:p>
        </w:tc>
        <w:tc>
          <w:tcPr>
            <w:tcW w:w="1877" w:type="dxa"/>
            <w:noWrap w:val="0"/>
            <w:vAlign w:val="center"/>
          </w:tcPr>
          <w:p w14:paraId="60A16584">
            <w:pPr>
              <w:jc w:val="center"/>
              <w:rPr>
                <w:rFonts w:hint="eastAsia" w:ascii="仿宋_GB2312" w:eastAsia="仿宋_GB2312"/>
                <w:color w:val="000000" w:themeColor="text1"/>
                <w:sz w:val="44"/>
                <w:szCs w:val="44"/>
                <w:u w:val="single"/>
                <w14:textFill>
                  <w14:solidFill>
                    <w14:schemeClr w14:val="tx1"/>
                  </w14:solidFill>
                </w14:textFill>
              </w:rPr>
            </w:pPr>
          </w:p>
        </w:tc>
      </w:tr>
      <w:tr w14:paraId="5E01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14:paraId="417E297E">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5ECC4402">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38D738BA">
            <w:pPr>
              <w:jc w:val="center"/>
              <w:rPr>
                <w:rFonts w:hint="eastAsia" w:ascii="仿宋_GB2312" w:eastAsia="仿宋_GB2312"/>
                <w:color w:val="000000" w:themeColor="text1"/>
                <w:sz w:val="44"/>
                <w:szCs w:val="44"/>
                <w:u w:val="single"/>
                <w14:textFill>
                  <w14:solidFill>
                    <w14:schemeClr w14:val="tx1"/>
                  </w14:solidFill>
                </w14:textFill>
              </w:rPr>
            </w:pPr>
          </w:p>
        </w:tc>
        <w:tc>
          <w:tcPr>
            <w:tcW w:w="1353" w:type="dxa"/>
            <w:noWrap w:val="0"/>
            <w:vAlign w:val="center"/>
          </w:tcPr>
          <w:p w14:paraId="4C999DD9">
            <w:pPr>
              <w:jc w:val="center"/>
              <w:rPr>
                <w:rFonts w:hint="eastAsia" w:ascii="仿宋_GB2312" w:eastAsia="仿宋_GB2312"/>
                <w:color w:val="000000" w:themeColor="text1"/>
                <w:sz w:val="44"/>
                <w:szCs w:val="44"/>
                <w:u w:val="single"/>
                <w14:textFill>
                  <w14:solidFill>
                    <w14:schemeClr w14:val="tx1"/>
                  </w14:solidFill>
                </w14:textFill>
              </w:rPr>
            </w:pPr>
          </w:p>
        </w:tc>
        <w:tc>
          <w:tcPr>
            <w:tcW w:w="1946" w:type="dxa"/>
            <w:noWrap w:val="0"/>
            <w:vAlign w:val="center"/>
          </w:tcPr>
          <w:p w14:paraId="2FD7124E">
            <w:pPr>
              <w:jc w:val="center"/>
              <w:rPr>
                <w:rFonts w:hint="eastAsia" w:ascii="仿宋_GB2312" w:eastAsia="仿宋_GB2312"/>
                <w:color w:val="000000" w:themeColor="text1"/>
                <w:sz w:val="44"/>
                <w:szCs w:val="44"/>
                <w:u w:val="single"/>
                <w14:textFill>
                  <w14:solidFill>
                    <w14:schemeClr w14:val="tx1"/>
                  </w14:solidFill>
                </w14:textFill>
              </w:rPr>
            </w:pPr>
          </w:p>
        </w:tc>
        <w:tc>
          <w:tcPr>
            <w:tcW w:w="1200" w:type="dxa"/>
            <w:noWrap w:val="0"/>
            <w:vAlign w:val="center"/>
          </w:tcPr>
          <w:p w14:paraId="03A1B272">
            <w:pPr>
              <w:jc w:val="center"/>
              <w:rPr>
                <w:rFonts w:hint="eastAsia" w:ascii="仿宋_GB2312" w:eastAsia="仿宋_GB2312"/>
                <w:color w:val="000000" w:themeColor="text1"/>
                <w:sz w:val="44"/>
                <w:szCs w:val="44"/>
                <w:u w:val="single"/>
                <w14:textFill>
                  <w14:solidFill>
                    <w14:schemeClr w14:val="tx1"/>
                  </w14:solidFill>
                </w14:textFill>
              </w:rPr>
            </w:pPr>
          </w:p>
        </w:tc>
        <w:tc>
          <w:tcPr>
            <w:tcW w:w="1877" w:type="dxa"/>
            <w:noWrap w:val="0"/>
            <w:vAlign w:val="center"/>
          </w:tcPr>
          <w:p w14:paraId="551BC062">
            <w:pPr>
              <w:jc w:val="center"/>
              <w:rPr>
                <w:rFonts w:hint="eastAsia" w:ascii="仿宋_GB2312" w:eastAsia="仿宋_GB2312"/>
                <w:color w:val="000000" w:themeColor="text1"/>
                <w:sz w:val="44"/>
                <w:szCs w:val="44"/>
                <w:u w:val="single"/>
                <w14:textFill>
                  <w14:solidFill>
                    <w14:schemeClr w14:val="tx1"/>
                  </w14:solidFill>
                </w14:textFill>
              </w:rPr>
            </w:pPr>
          </w:p>
        </w:tc>
      </w:tr>
      <w:tr w14:paraId="7EB5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dxa"/>
            <w:vMerge w:val="continue"/>
            <w:noWrap w:val="0"/>
            <w:vAlign w:val="top"/>
          </w:tcPr>
          <w:p w14:paraId="20B8AC3C">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1DF1C04E">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36C8EB1F">
            <w:pPr>
              <w:jc w:val="center"/>
              <w:rPr>
                <w:rFonts w:hint="eastAsia" w:ascii="仿宋_GB2312" w:eastAsia="仿宋_GB2312"/>
                <w:color w:val="000000" w:themeColor="text1"/>
                <w:sz w:val="44"/>
                <w:szCs w:val="44"/>
                <w:u w:val="single"/>
                <w14:textFill>
                  <w14:solidFill>
                    <w14:schemeClr w14:val="tx1"/>
                  </w14:solidFill>
                </w14:textFill>
              </w:rPr>
            </w:pPr>
          </w:p>
        </w:tc>
        <w:tc>
          <w:tcPr>
            <w:tcW w:w="1353" w:type="dxa"/>
            <w:noWrap w:val="0"/>
            <w:vAlign w:val="center"/>
          </w:tcPr>
          <w:p w14:paraId="4670254C">
            <w:pPr>
              <w:jc w:val="center"/>
              <w:rPr>
                <w:rFonts w:hint="eastAsia" w:ascii="仿宋_GB2312" w:eastAsia="仿宋_GB2312"/>
                <w:color w:val="000000" w:themeColor="text1"/>
                <w:sz w:val="44"/>
                <w:szCs w:val="44"/>
                <w:u w:val="single"/>
                <w14:textFill>
                  <w14:solidFill>
                    <w14:schemeClr w14:val="tx1"/>
                  </w14:solidFill>
                </w14:textFill>
              </w:rPr>
            </w:pPr>
          </w:p>
        </w:tc>
        <w:tc>
          <w:tcPr>
            <w:tcW w:w="1946" w:type="dxa"/>
            <w:noWrap w:val="0"/>
            <w:vAlign w:val="center"/>
          </w:tcPr>
          <w:p w14:paraId="5AEC118B">
            <w:pPr>
              <w:jc w:val="center"/>
              <w:rPr>
                <w:rFonts w:hint="eastAsia" w:ascii="仿宋_GB2312" w:eastAsia="仿宋_GB2312"/>
                <w:color w:val="000000" w:themeColor="text1"/>
                <w:sz w:val="44"/>
                <w:szCs w:val="44"/>
                <w:u w:val="single"/>
                <w14:textFill>
                  <w14:solidFill>
                    <w14:schemeClr w14:val="tx1"/>
                  </w14:solidFill>
                </w14:textFill>
              </w:rPr>
            </w:pPr>
          </w:p>
        </w:tc>
        <w:tc>
          <w:tcPr>
            <w:tcW w:w="1200" w:type="dxa"/>
            <w:noWrap w:val="0"/>
            <w:vAlign w:val="center"/>
          </w:tcPr>
          <w:p w14:paraId="75BD98AF">
            <w:pPr>
              <w:jc w:val="center"/>
              <w:rPr>
                <w:rFonts w:hint="eastAsia" w:ascii="仿宋_GB2312" w:eastAsia="仿宋_GB2312"/>
                <w:color w:val="000000" w:themeColor="text1"/>
                <w:sz w:val="44"/>
                <w:szCs w:val="44"/>
                <w:u w:val="single"/>
                <w14:textFill>
                  <w14:solidFill>
                    <w14:schemeClr w14:val="tx1"/>
                  </w14:solidFill>
                </w14:textFill>
              </w:rPr>
            </w:pPr>
          </w:p>
        </w:tc>
        <w:tc>
          <w:tcPr>
            <w:tcW w:w="1877" w:type="dxa"/>
            <w:noWrap w:val="0"/>
            <w:vAlign w:val="center"/>
          </w:tcPr>
          <w:p w14:paraId="7EBDF183">
            <w:pPr>
              <w:jc w:val="center"/>
              <w:rPr>
                <w:rFonts w:hint="eastAsia" w:ascii="仿宋_GB2312" w:eastAsia="仿宋_GB2312"/>
                <w:color w:val="000000" w:themeColor="text1"/>
                <w:sz w:val="44"/>
                <w:szCs w:val="44"/>
                <w:u w:val="single"/>
                <w14:textFill>
                  <w14:solidFill>
                    <w14:schemeClr w14:val="tx1"/>
                  </w14:solidFill>
                </w14:textFill>
              </w:rPr>
            </w:pPr>
          </w:p>
        </w:tc>
      </w:tr>
      <w:tr w14:paraId="14CE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7" w:type="dxa"/>
            <w:vMerge w:val="continue"/>
            <w:noWrap w:val="0"/>
            <w:vAlign w:val="top"/>
          </w:tcPr>
          <w:p w14:paraId="522CC887">
            <w:pPr>
              <w:rPr>
                <w:rFonts w:hint="eastAsia" w:ascii="仿宋_GB2312" w:eastAsia="仿宋_GB2312"/>
                <w:color w:val="000000" w:themeColor="text1"/>
                <w:sz w:val="44"/>
                <w:szCs w:val="44"/>
                <w:u w:val="single"/>
                <w14:textFill>
                  <w14:solidFill>
                    <w14:schemeClr w14:val="tx1"/>
                  </w14:solidFill>
                </w14:textFill>
              </w:rPr>
            </w:pPr>
          </w:p>
        </w:tc>
        <w:tc>
          <w:tcPr>
            <w:tcW w:w="1758" w:type="dxa"/>
            <w:gridSpan w:val="2"/>
            <w:noWrap w:val="0"/>
            <w:vAlign w:val="center"/>
          </w:tcPr>
          <w:p w14:paraId="3F816CE5">
            <w:pPr>
              <w:jc w:val="center"/>
              <w:rPr>
                <w:rFonts w:hint="eastAsia" w:ascii="仿宋_GB2312" w:eastAsia="仿宋_GB2312"/>
                <w:color w:val="000000" w:themeColor="text1"/>
                <w:sz w:val="44"/>
                <w:szCs w:val="44"/>
                <w:u w:val="single"/>
                <w14:textFill>
                  <w14:solidFill>
                    <w14:schemeClr w14:val="tx1"/>
                  </w14:solidFill>
                </w14:textFill>
              </w:rPr>
            </w:pPr>
          </w:p>
        </w:tc>
        <w:tc>
          <w:tcPr>
            <w:tcW w:w="930" w:type="dxa"/>
            <w:noWrap w:val="0"/>
            <w:vAlign w:val="center"/>
          </w:tcPr>
          <w:p w14:paraId="4CFA70BF">
            <w:pPr>
              <w:jc w:val="center"/>
              <w:rPr>
                <w:rFonts w:hint="eastAsia" w:ascii="仿宋_GB2312" w:eastAsia="仿宋_GB2312"/>
                <w:color w:val="000000" w:themeColor="text1"/>
                <w:sz w:val="44"/>
                <w:szCs w:val="44"/>
                <w:u w:val="single"/>
                <w14:textFill>
                  <w14:solidFill>
                    <w14:schemeClr w14:val="tx1"/>
                  </w14:solidFill>
                </w14:textFill>
              </w:rPr>
            </w:pPr>
          </w:p>
        </w:tc>
        <w:tc>
          <w:tcPr>
            <w:tcW w:w="1353" w:type="dxa"/>
            <w:noWrap w:val="0"/>
            <w:vAlign w:val="center"/>
          </w:tcPr>
          <w:p w14:paraId="6C64E39E">
            <w:pPr>
              <w:jc w:val="center"/>
              <w:rPr>
                <w:rFonts w:hint="eastAsia" w:ascii="仿宋_GB2312" w:eastAsia="仿宋_GB2312"/>
                <w:color w:val="000000" w:themeColor="text1"/>
                <w:sz w:val="44"/>
                <w:szCs w:val="44"/>
                <w:u w:val="single"/>
                <w14:textFill>
                  <w14:solidFill>
                    <w14:schemeClr w14:val="tx1"/>
                  </w14:solidFill>
                </w14:textFill>
              </w:rPr>
            </w:pPr>
          </w:p>
        </w:tc>
        <w:tc>
          <w:tcPr>
            <w:tcW w:w="1946" w:type="dxa"/>
            <w:noWrap w:val="0"/>
            <w:vAlign w:val="center"/>
          </w:tcPr>
          <w:p w14:paraId="425B4918">
            <w:pPr>
              <w:jc w:val="center"/>
              <w:rPr>
                <w:rFonts w:hint="eastAsia" w:ascii="仿宋_GB2312" w:eastAsia="仿宋_GB2312"/>
                <w:color w:val="000000" w:themeColor="text1"/>
                <w:sz w:val="44"/>
                <w:szCs w:val="44"/>
                <w:u w:val="single"/>
                <w14:textFill>
                  <w14:solidFill>
                    <w14:schemeClr w14:val="tx1"/>
                  </w14:solidFill>
                </w14:textFill>
              </w:rPr>
            </w:pPr>
          </w:p>
        </w:tc>
        <w:tc>
          <w:tcPr>
            <w:tcW w:w="1200" w:type="dxa"/>
            <w:noWrap w:val="0"/>
            <w:vAlign w:val="center"/>
          </w:tcPr>
          <w:p w14:paraId="1268C50A">
            <w:pPr>
              <w:jc w:val="center"/>
              <w:rPr>
                <w:rFonts w:hint="eastAsia" w:ascii="仿宋_GB2312" w:eastAsia="仿宋_GB2312"/>
                <w:color w:val="000000" w:themeColor="text1"/>
                <w:sz w:val="44"/>
                <w:szCs w:val="44"/>
                <w:u w:val="single"/>
                <w14:textFill>
                  <w14:solidFill>
                    <w14:schemeClr w14:val="tx1"/>
                  </w14:solidFill>
                </w14:textFill>
              </w:rPr>
            </w:pPr>
          </w:p>
        </w:tc>
        <w:tc>
          <w:tcPr>
            <w:tcW w:w="1877" w:type="dxa"/>
            <w:noWrap w:val="0"/>
            <w:vAlign w:val="center"/>
          </w:tcPr>
          <w:p w14:paraId="60EE928E">
            <w:pPr>
              <w:jc w:val="center"/>
              <w:rPr>
                <w:rFonts w:hint="eastAsia" w:ascii="仿宋_GB2312" w:eastAsia="仿宋_GB2312"/>
                <w:color w:val="000000" w:themeColor="text1"/>
                <w:sz w:val="44"/>
                <w:szCs w:val="44"/>
                <w:u w:val="single"/>
                <w14:textFill>
                  <w14:solidFill>
                    <w14:schemeClr w14:val="tx1"/>
                  </w14:solidFill>
                </w14:textFill>
              </w:rPr>
            </w:pPr>
          </w:p>
        </w:tc>
      </w:tr>
    </w:tbl>
    <w:p w14:paraId="06B69290">
      <w:pPr>
        <w:spacing w:line="240" w:lineRule="exact"/>
        <w:ind w:right="-512" w:rightChars="-244"/>
        <w:rPr>
          <w:rFonts w:hint="eastAsia" w:ascii="仿宋_GB2312" w:eastAsia="仿宋_GB2312"/>
          <w:color w:val="000000" w:themeColor="text1"/>
          <w:sz w:val="44"/>
          <w:szCs w:val="44"/>
          <w:u w:val="single"/>
          <w14:textFill>
            <w14:solidFill>
              <w14:schemeClr w14:val="tx1"/>
            </w14:solidFill>
          </w14:textFill>
        </w:rPr>
      </w:pPr>
    </w:p>
    <w:tbl>
      <w:tblPr>
        <w:tblStyle w:val="16"/>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17"/>
        <w:gridCol w:w="165"/>
        <w:gridCol w:w="394"/>
        <w:gridCol w:w="378"/>
        <w:gridCol w:w="463"/>
        <w:gridCol w:w="617"/>
        <w:gridCol w:w="266"/>
        <w:gridCol w:w="568"/>
        <w:gridCol w:w="255"/>
        <w:gridCol w:w="28"/>
        <w:gridCol w:w="323"/>
        <w:gridCol w:w="213"/>
        <w:gridCol w:w="267"/>
        <w:gridCol w:w="220"/>
        <w:gridCol w:w="123"/>
        <w:gridCol w:w="365"/>
        <w:gridCol w:w="160"/>
        <w:gridCol w:w="546"/>
        <w:gridCol w:w="227"/>
        <w:gridCol w:w="362"/>
        <w:gridCol w:w="401"/>
        <w:gridCol w:w="146"/>
        <w:gridCol w:w="293"/>
        <w:gridCol w:w="978"/>
      </w:tblGrid>
      <w:tr w14:paraId="2FFD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524" w:type="dxa"/>
            <w:noWrap w:val="0"/>
            <w:vAlign w:val="center"/>
          </w:tcPr>
          <w:p w14:paraId="4F6B4B35">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2025年度</w:t>
            </w:r>
            <w:r>
              <w:rPr>
                <w:rFonts w:hint="eastAsia" w:ascii="仿宋_GB2312" w:eastAsia="仿宋_GB2312"/>
                <w:color w:val="000000" w:themeColor="text1"/>
                <w:sz w:val="28"/>
                <w:szCs w:val="28"/>
                <w14:textFill>
                  <w14:solidFill>
                    <w14:schemeClr w14:val="tx1"/>
                  </w14:solidFill>
                </w14:textFill>
              </w:rPr>
              <w:t>在校生数</w:t>
            </w:r>
          </w:p>
        </w:tc>
        <w:tc>
          <w:tcPr>
            <w:tcW w:w="676" w:type="dxa"/>
            <w:gridSpan w:val="3"/>
            <w:noWrap w:val="0"/>
            <w:vAlign w:val="center"/>
          </w:tcPr>
          <w:p w14:paraId="50FA108E">
            <w:pPr>
              <w:spacing w:line="400" w:lineRule="exact"/>
              <w:jc w:val="center"/>
              <w:rPr>
                <w:rFonts w:hint="eastAsia" w:ascii="仿宋_GB2312" w:eastAsia="仿宋_GB2312"/>
                <w:color w:val="000000" w:themeColor="text1"/>
                <w:sz w:val="28"/>
                <w:szCs w:val="28"/>
                <w:u w:val="single"/>
                <w14:textFill>
                  <w14:solidFill>
                    <w14:schemeClr w14:val="tx1"/>
                  </w14:solidFill>
                </w14:textFill>
              </w:rPr>
            </w:pPr>
          </w:p>
        </w:tc>
        <w:tc>
          <w:tcPr>
            <w:tcW w:w="841" w:type="dxa"/>
            <w:gridSpan w:val="2"/>
            <w:noWrap w:val="0"/>
            <w:vAlign w:val="center"/>
          </w:tcPr>
          <w:p w14:paraId="45C5CCE2">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小学</w:t>
            </w:r>
          </w:p>
        </w:tc>
        <w:tc>
          <w:tcPr>
            <w:tcW w:w="883" w:type="dxa"/>
            <w:gridSpan w:val="2"/>
            <w:noWrap w:val="0"/>
            <w:vAlign w:val="center"/>
          </w:tcPr>
          <w:p w14:paraId="710B90EE">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23" w:type="dxa"/>
            <w:gridSpan w:val="2"/>
            <w:noWrap w:val="0"/>
            <w:vAlign w:val="center"/>
          </w:tcPr>
          <w:p w14:paraId="3B44B937">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初中</w:t>
            </w:r>
          </w:p>
        </w:tc>
        <w:tc>
          <w:tcPr>
            <w:tcW w:w="831" w:type="dxa"/>
            <w:gridSpan w:val="4"/>
            <w:noWrap w:val="0"/>
            <w:vAlign w:val="center"/>
          </w:tcPr>
          <w:p w14:paraId="47F3E2CF">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68" w:type="dxa"/>
            <w:gridSpan w:val="4"/>
            <w:noWrap w:val="0"/>
            <w:vAlign w:val="center"/>
          </w:tcPr>
          <w:p w14:paraId="6448B9AB">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高中</w:t>
            </w:r>
          </w:p>
        </w:tc>
        <w:tc>
          <w:tcPr>
            <w:tcW w:w="773" w:type="dxa"/>
            <w:gridSpan w:val="2"/>
            <w:noWrap w:val="0"/>
            <w:vAlign w:val="center"/>
          </w:tcPr>
          <w:p w14:paraId="05E67529">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202" w:type="dxa"/>
            <w:gridSpan w:val="4"/>
            <w:noWrap w:val="0"/>
            <w:vAlign w:val="center"/>
          </w:tcPr>
          <w:p w14:paraId="37F567A9">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寄宿生</w:t>
            </w:r>
          </w:p>
          <w:p w14:paraId="00EC2B06">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人数</w:t>
            </w:r>
          </w:p>
        </w:tc>
        <w:tc>
          <w:tcPr>
            <w:tcW w:w="978" w:type="dxa"/>
            <w:noWrap w:val="0"/>
            <w:vAlign w:val="center"/>
          </w:tcPr>
          <w:p w14:paraId="3BF197D6">
            <w:pPr>
              <w:spacing w:line="400" w:lineRule="exact"/>
              <w:jc w:val="center"/>
              <w:rPr>
                <w:rFonts w:hint="eastAsia" w:ascii="仿宋_GB2312" w:eastAsia="仿宋_GB2312"/>
                <w:color w:val="000000" w:themeColor="text1"/>
                <w:szCs w:val="21"/>
                <w14:textFill>
                  <w14:solidFill>
                    <w14:schemeClr w14:val="tx1"/>
                  </w14:solidFill>
                </w14:textFill>
              </w:rPr>
            </w:pPr>
          </w:p>
        </w:tc>
      </w:tr>
      <w:tr w14:paraId="11A3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24" w:type="dxa"/>
            <w:noWrap w:val="0"/>
            <w:vAlign w:val="center"/>
          </w:tcPr>
          <w:p w14:paraId="692F9AB5">
            <w:pPr>
              <w:spacing w:line="400" w:lineRule="exact"/>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2025年度招生人数</w:t>
            </w:r>
          </w:p>
        </w:tc>
        <w:tc>
          <w:tcPr>
            <w:tcW w:w="676" w:type="dxa"/>
            <w:gridSpan w:val="3"/>
            <w:noWrap w:val="0"/>
            <w:vAlign w:val="center"/>
          </w:tcPr>
          <w:p w14:paraId="4B879461">
            <w:pPr>
              <w:spacing w:line="400" w:lineRule="exact"/>
              <w:jc w:val="center"/>
              <w:rPr>
                <w:rFonts w:hint="eastAsia" w:ascii="仿宋_GB2312" w:eastAsia="仿宋_GB2312"/>
                <w:color w:val="000000" w:themeColor="text1"/>
                <w:sz w:val="28"/>
                <w:szCs w:val="28"/>
                <w:u w:val="single"/>
                <w14:textFill>
                  <w14:solidFill>
                    <w14:schemeClr w14:val="tx1"/>
                  </w14:solidFill>
                </w14:textFill>
              </w:rPr>
            </w:pPr>
          </w:p>
        </w:tc>
        <w:tc>
          <w:tcPr>
            <w:tcW w:w="841" w:type="dxa"/>
            <w:gridSpan w:val="2"/>
            <w:noWrap w:val="0"/>
            <w:vAlign w:val="center"/>
          </w:tcPr>
          <w:p w14:paraId="50335642">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小学</w:t>
            </w:r>
          </w:p>
        </w:tc>
        <w:tc>
          <w:tcPr>
            <w:tcW w:w="883" w:type="dxa"/>
            <w:gridSpan w:val="2"/>
            <w:noWrap w:val="0"/>
            <w:vAlign w:val="center"/>
          </w:tcPr>
          <w:p w14:paraId="2C5A2167">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23" w:type="dxa"/>
            <w:gridSpan w:val="2"/>
            <w:noWrap w:val="0"/>
            <w:vAlign w:val="center"/>
          </w:tcPr>
          <w:p w14:paraId="7E1C8180">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初中</w:t>
            </w:r>
          </w:p>
        </w:tc>
        <w:tc>
          <w:tcPr>
            <w:tcW w:w="831" w:type="dxa"/>
            <w:gridSpan w:val="4"/>
            <w:noWrap w:val="0"/>
            <w:vAlign w:val="center"/>
          </w:tcPr>
          <w:p w14:paraId="1A2D9F78">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868" w:type="dxa"/>
            <w:gridSpan w:val="4"/>
            <w:noWrap w:val="0"/>
            <w:vAlign w:val="center"/>
          </w:tcPr>
          <w:p w14:paraId="7BF2C233">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高中</w:t>
            </w:r>
          </w:p>
        </w:tc>
        <w:tc>
          <w:tcPr>
            <w:tcW w:w="773" w:type="dxa"/>
            <w:gridSpan w:val="2"/>
            <w:noWrap w:val="0"/>
            <w:vAlign w:val="center"/>
          </w:tcPr>
          <w:p w14:paraId="37E875AE">
            <w:pPr>
              <w:spacing w:line="400" w:lineRule="exact"/>
              <w:jc w:val="center"/>
              <w:rPr>
                <w:rFonts w:hint="eastAsia" w:ascii="仿宋_GB2312" w:eastAsia="仿宋_GB2312"/>
                <w:color w:val="000000" w:themeColor="text1"/>
                <w:sz w:val="28"/>
                <w:szCs w:val="28"/>
                <w14:textFill>
                  <w14:solidFill>
                    <w14:schemeClr w14:val="tx1"/>
                  </w14:solidFill>
                </w14:textFill>
              </w:rPr>
            </w:pPr>
          </w:p>
        </w:tc>
        <w:tc>
          <w:tcPr>
            <w:tcW w:w="1202" w:type="dxa"/>
            <w:gridSpan w:val="4"/>
            <w:noWrap w:val="0"/>
            <w:vAlign w:val="center"/>
          </w:tcPr>
          <w:p w14:paraId="7932841E">
            <w:pPr>
              <w:spacing w:line="40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其他</w:t>
            </w:r>
          </w:p>
        </w:tc>
        <w:tc>
          <w:tcPr>
            <w:tcW w:w="978" w:type="dxa"/>
            <w:noWrap w:val="0"/>
            <w:vAlign w:val="center"/>
          </w:tcPr>
          <w:p w14:paraId="38984A7E">
            <w:pPr>
              <w:spacing w:line="400" w:lineRule="exact"/>
              <w:jc w:val="center"/>
              <w:rPr>
                <w:rFonts w:hint="eastAsia" w:ascii="仿宋_GB2312" w:eastAsia="仿宋_GB2312"/>
                <w:color w:val="000000" w:themeColor="text1"/>
                <w:sz w:val="28"/>
                <w:szCs w:val="28"/>
                <w14:textFill>
                  <w14:solidFill>
                    <w14:schemeClr w14:val="tx1"/>
                  </w14:solidFill>
                </w14:textFill>
              </w:rPr>
            </w:pPr>
          </w:p>
        </w:tc>
      </w:tr>
      <w:tr w14:paraId="7DC6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06" w:type="dxa"/>
            <w:gridSpan w:val="3"/>
            <w:noWrap w:val="0"/>
            <w:vAlign w:val="center"/>
          </w:tcPr>
          <w:p w14:paraId="549D1E9C">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开办专业</w:t>
            </w:r>
          </w:p>
          <w:p w14:paraId="51FF13F8">
            <w:pPr>
              <w:spacing w:line="360" w:lineRule="exact"/>
              <w:jc w:val="center"/>
              <w:rPr>
                <w:rFonts w:hint="eastAsia" w:ascii="仿宋_GB2312" w:eastAsia="仿宋_GB2312"/>
                <w:color w:val="000000" w:themeColor="text1"/>
                <w:szCs w:val="21"/>
                <w:u w:val="single"/>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(职业学校填写)</w:t>
            </w:r>
          </w:p>
        </w:tc>
        <w:tc>
          <w:tcPr>
            <w:tcW w:w="2686" w:type="dxa"/>
            <w:gridSpan w:val="6"/>
            <w:noWrap w:val="0"/>
            <w:vAlign w:val="center"/>
          </w:tcPr>
          <w:p w14:paraId="0CCDE09F">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794" w:type="dxa"/>
            <w:gridSpan w:val="8"/>
            <w:noWrap w:val="0"/>
            <w:vAlign w:val="center"/>
          </w:tcPr>
          <w:p w14:paraId="40AEC26B">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招收对象</w:t>
            </w:r>
          </w:p>
          <w:p w14:paraId="203818BF">
            <w:pPr>
              <w:spacing w:line="360" w:lineRule="exact"/>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(职业学校填写)</w:t>
            </w:r>
          </w:p>
        </w:tc>
        <w:tc>
          <w:tcPr>
            <w:tcW w:w="3113" w:type="dxa"/>
            <w:gridSpan w:val="8"/>
            <w:noWrap w:val="0"/>
            <w:vAlign w:val="center"/>
          </w:tcPr>
          <w:p w14:paraId="61E82C74">
            <w:pPr>
              <w:spacing w:line="360" w:lineRule="exact"/>
              <w:jc w:val="center"/>
              <w:rPr>
                <w:rFonts w:hint="eastAsia" w:ascii="仿宋_GB2312" w:eastAsia="仿宋_GB2312"/>
                <w:color w:val="000000" w:themeColor="text1"/>
                <w:sz w:val="28"/>
                <w:szCs w:val="28"/>
                <w14:textFill>
                  <w14:solidFill>
                    <w14:schemeClr w14:val="tx1"/>
                  </w14:solidFill>
                </w14:textFill>
              </w:rPr>
            </w:pPr>
          </w:p>
        </w:tc>
      </w:tr>
      <w:tr w14:paraId="33BA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24" w:type="dxa"/>
            <w:noWrap w:val="0"/>
            <w:vAlign w:val="center"/>
          </w:tcPr>
          <w:p w14:paraId="4C6ADCBB">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教职工</w:t>
            </w:r>
          </w:p>
          <w:p w14:paraId="0CF55885">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总人数</w:t>
            </w:r>
          </w:p>
        </w:tc>
        <w:tc>
          <w:tcPr>
            <w:tcW w:w="1054" w:type="dxa"/>
            <w:gridSpan w:val="4"/>
            <w:noWrap w:val="0"/>
            <w:vAlign w:val="center"/>
          </w:tcPr>
          <w:p w14:paraId="2C57E24A">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080" w:type="dxa"/>
            <w:gridSpan w:val="2"/>
            <w:noWrap w:val="0"/>
            <w:vAlign w:val="center"/>
          </w:tcPr>
          <w:p w14:paraId="69114082">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专任</w:t>
            </w:r>
          </w:p>
          <w:p w14:paraId="35E00E29">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教师</w:t>
            </w:r>
          </w:p>
        </w:tc>
        <w:tc>
          <w:tcPr>
            <w:tcW w:w="834" w:type="dxa"/>
            <w:gridSpan w:val="2"/>
            <w:noWrap w:val="0"/>
            <w:vAlign w:val="center"/>
          </w:tcPr>
          <w:p w14:paraId="1C3FF56C">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429" w:type="dxa"/>
            <w:gridSpan w:val="7"/>
            <w:noWrap w:val="0"/>
            <w:vAlign w:val="center"/>
          </w:tcPr>
          <w:p w14:paraId="77D167D9">
            <w:pPr>
              <w:spacing w:line="360" w:lineRule="exact"/>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教师资格证</w:t>
            </w:r>
          </w:p>
          <w:p w14:paraId="075A9F61">
            <w:pPr>
              <w:spacing w:line="360" w:lineRule="exact"/>
              <w:jc w:val="center"/>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持证人数</w:t>
            </w:r>
          </w:p>
        </w:tc>
        <w:tc>
          <w:tcPr>
            <w:tcW w:w="1071" w:type="dxa"/>
            <w:gridSpan w:val="3"/>
            <w:noWrap w:val="0"/>
            <w:vAlign w:val="center"/>
          </w:tcPr>
          <w:p w14:paraId="564C42E0">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429" w:type="dxa"/>
            <w:gridSpan w:val="5"/>
            <w:noWrap w:val="0"/>
            <w:vAlign w:val="center"/>
          </w:tcPr>
          <w:p w14:paraId="0FBA16EE">
            <w:pPr>
              <w:spacing w:line="360" w:lineRule="exact"/>
              <w:jc w:val="center"/>
              <w:rPr>
                <w:rFonts w:hint="eastAsia" w:ascii="仿宋_GB2312" w:eastAsia="仿宋_GB2312"/>
                <w:color w:val="000000" w:themeColor="text1"/>
                <w:spacing w:val="-10"/>
                <w:w w:val="90"/>
                <w:sz w:val="24"/>
                <w14:textFill>
                  <w14:solidFill>
                    <w14:schemeClr w14:val="tx1"/>
                  </w14:solidFill>
                </w14:textFill>
              </w:rPr>
            </w:pPr>
            <w:r>
              <w:rPr>
                <w:rFonts w:hint="eastAsia" w:ascii="仿宋_GB2312" w:eastAsia="仿宋_GB2312"/>
                <w:color w:val="000000" w:themeColor="text1"/>
                <w:spacing w:val="-10"/>
                <w:w w:val="90"/>
                <w:sz w:val="24"/>
                <w14:textFill>
                  <w14:solidFill>
                    <w14:schemeClr w14:val="tx1"/>
                  </w14:solidFill>
                </w14:textFill>
              </w:rPr>
              <w:t>为教师办理</w:t>
            </w:r>
          </w:p>
          <w:p w14:paraId="5A2F8409">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pacing w:val="-10"/>
                <w:w w:val="90"/>
                <w:sz w:val="24"/>
                <w14:textFill>
                  <w14:solidFill>
                    <w14:schemeClr w14:val="tx1"/>
                  </w14:solidFill>
                </w14:textFill>
              </w:rPr>
              <w:t>各类保险人数</w:t>
            </w:r>
          </w:p>
        </w:tc>
        <w:tc>
          <w:tcPr>
            <w:tcW w:w="978" w:type="dxa"/>
            <w:noWrap w:val="0"/>
            <w:vAlign w:val="center"/>
          </w:tcPr>
          <w:p w14:paraId="7709B94A">
            <w:pPr>
              <w:spacing w:line="360" w:lineRule="exact"/>
              <w:jc w:val="center"/>
              <w:rPr>
                <w:rFonts w:hint="eastAsia" w:ascii="仿宋_GB2312" w:eastAsia="仿宋_GB2312"/>
                <w:color w:val="000000" w:themeColor="text1"/>
                <w:sz w:val="24"/>
                <w14:textFill>
                  <w14:solidFill>
                    <w14:schemeClr w14:val="tx1"/>
                  </w14:solidFill>
                </w14:textFill>
              </w:rPr>
            </w:pPr>
          </w:p>
        </w:tc>
      </w:tr>
      <w:tr w14:paraId="6586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524" w:type="dxa"/>
            <w:noWrap w:val="0"/>
            <w:vAlign w:val="center"/>
          </w:tcPr>
          <w:p w14:paraId="6170B812">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占地面积</w:t>
            </w:r>
          </w:p>
        </w:tc>
        <w:tc>
          <w:tcPr>
            <w:tcW w:w="2134" w:type="dxa"/>
            <w:gridSpan w:val="6"/>
            <w:noWrap w:val="0"/>
            <w:vAlign w:val="center"/>
          </w:tcPr>
          <w:p w14:paraId="67021B2E">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2263" w:type="dxa"/>
            <w:gridSpan w:val="9"/>
            <w:noWrap w:val="0"/>
            <w:vAlign w:val="center"/>
          </w:tcPr>
          <w:p w14:paraId="7751CCB6">
            <w:pPr>
              <w:spacing w:line="42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其中租用</w:t>
            </w:r>
          </w:p>
          <w:p w14:paraId="47631818">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1071" w:type="dxa"/>
            <w:gridSpan w:val="3"/>
            <w:noWrap w:val="0"/>
            <w:vAlign w:val="center"/>
          </w:tcPr>
          <w:p w14:paraId="75AF336B">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教室</w:t>
            </w:r>
          </w:p>
        </w:tc>
        <w:tc>
          <w:tcPr>
            <w:tcW w:w="2407" w:type="dxa"/>
            <w:gridSpan w:val="6"/>
            <w:noWrap w:val="0"/>
            <w:vAlign w:val="center"/>
          </w:tcPr>
          <w:p w14:paraId="6D180DC4">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间       </w:t>
            </w:r>
          </w:p>
          <w:p w14:paraId="0215220E">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r>
      <w:tr w14:paraId="233C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524" w:type="dxa"/>
            <w:noWrap w:val="0"/>
            <w:vAlign w:val="center"/>
          </w:tcPr>
          <w:p w14:paraId="57DEF2DF">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建筑面积</w:t>
            </w:r>
          </w:p>
        </w:tc>
        <w:tc>
          <w:tcPr>
            <w:tcW w:w="2134" w:type="dxa"/>
            <w:gridSpan w:val="6"/>
            <w:noWrap w:val="0"/>
            <w:vAlign w:val="center"/>
          </w:tcPr>
          <w:p w14:paraId="7521DC37">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2263" w:type="dxa"/>
            <w:gridSpan w:val="9"/>
            <w:noWrap w:val="0"/>
            <w:vAlign w:val="center"/>
          </w:tcPr>
          <w:p w14:paraId="357300E9">
            <w:pPr>
              <w:spacing w:line="420" w:lineRule="exac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其中租用</w:t>
            </w:r>
          </w:p>
          <w:p w14:paraId="4CE38E54">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1071" w:type="dxa"/>
            <w:gridSpan w:val="3"/>
            <w:noWrap w:val="0"/>
            <w:vAlign w:val="center"/>
          </w:tcPr>
          <w:p w14:paraId="3AC07B73">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实验室</w:t>
            </w:r>
          </w:p>
        </w:tc>
        <w:tc>
          <w:tcPr>
            <w:tcW w:w="2407" w:type="dxa"/>
            <w:gridSpan w:val="6"/>
            <w:noWrap w:val="0"/>
            <w:vAlign w:val="center"/>
          </w:tcPr>
          <w:p w14:paraId="5D24D926">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间       </w:t>
            </w:r>
          </w:p>
          <w:p w14:paraId="302C7915">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r>
      <w:tr w14:paraId="5E5F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524" w:type="dxa"/>
            <w:noWrap w:val="0"/>
            <w:vAlign w:val="center"/>
          </w:tcPr>
          <w:p w14:paraId="2EC33558">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学生宿舍</w:t>
            </w:r>
          </w:p>
        </w:tc>
        <w:tc>
          <w:tcPr>
            <w:tcW w:w="2134" w:type="dxa"/>
            <w:gridSpan w:val="6"/>
            <w:noWrap w:val="0"/>
            <w:vAlign w:val="center"/>
          </w:tcPr>
          <w:p w14:paraId="0BE6B2BD">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间</w:t>
            </w:r>
          </w:p>
          <w:p w14:paraId="3FE1C552">
            <w:pPr>
              <w:spacing w:line="420" w:lineRule="exact"/>
              <w:jc w:val="righ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1117" w:type="dxa"/>
            <w:gridSpan w:val="4"/>
            <w:noWrap w:val="0"/>
            <w:vAlign w:val="center"/>
          </w:tcPr>
          <w:p w14:paraId="40E1EBF9">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图书馆（室）</w:t>
            </w:r>
          </w:p>
        </w:tc>
        <w:tc>
          <w:tcPr>
            <w:tcW w:w="2217" w:type="dxa"/>
            <w:gridSpan w:val="8"/>
            <w:noWrap w:val="0"/>
            <w:vAlign w:val="center"/>
          </w:tcPr>
          <w:p w14:paraId="56123199">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间</w:t>
            </w:r>
          </w:p>
          <w:p w14:paraId="63B290EA">
            <w:pPr>
              <w:spacing w:line="420" w:lineRule="exact"/>
              <w:jc w:val="righ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平方米</w:t>
            </w:r>
          </w:p>
        </w:tc>
        <w:tc>
          <w:tcPr>
            <w:tcW w:w="990" w:type="dxa"/>
            <w:gridSpan w:val="3"/>
            <w:noWrap w:val="0"/>
            <w:vAlign w:val="center"/>
          </w:tcPr>
          <w:p w14:paraId="406A2C86">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图书</w:t>
            </w:r>
          </w:p>
          <w:p w14:paraId="52056C51">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数量</w:t>
            </w:r>
          </w:p>
        </w:tc>
        <w:tc>
          <w:tcPr>
            <w:tcW w:w="1417" w:type="dxa"/>
            <w:gridSpan w:val="3"/>
            <w:noWrap w:val="0"/>
            <w:vAlign w:val="center"/>
          </w:tcPr>
          <w:p w14:paraId="3DFC945C">
            <w:pPr>
              <w:spacing w:line="420" w:lineRule="exact"/>
              <w:jc w:val="right"/>
              <w:rPr>
                <w:rFonts w:hint="eastAsia"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册</w:t>
            </w:r>
          </w:p>
        </w:tc>
      </w:tr>
      <w:tr w14:paraId="433C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200" w:type="dxa"/>
            <w:gridSpan w:val="4"/>
            <w:vMerge w:val="restart"/>
            <w:tcBorders>
              <w:right w:val="single" w:color="auto" w:sz="4" w:space="0"/>
            </w:tcBorders>
            <w:noWrap w:val="0"/>
            <w:vAlign w:val="center"/>
          </w:tcPr>
          <w:p w14:paraId="1710469D">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2025年度</w:t>
            </w:r>
            <w:r>
              <w:rPr>
                <w:rFonts w:hint="eastAsia" w:ascii="仿宋_GB2312" w:eastAsia="仿宋_GB2312"/>
                <w:color w:val="000000" w:themeColor="text1"/>
                <w:sz w:val="28"/>
                <w:szCs w:val="28"/>
                <w14:textFill>
                  <w14:solidFill>
                    <w14:schemeClr w14:val="tx1"/>
                  </w14:solidFill>
                </w14:textFill>
              </w:rPr>
              <w:t>学校</w:t>
            </w:r>
          </w:p>
          <w:p w14:paraId="4ABAC400">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财务概况</w:t>
            </w:r>
          </w:p>
        </w:tc>
        <w:tc>
          <w:tcPr>
            <w:tcW w:w="1724" w:type="dxa"/>
            <w:gridSpan w:val="4"/>
            <w:tcBorders>
              <w:right w:val="single" w:color="auto" w:sz="4" w:space="0"/>
            </w:tcBorders>
            <w:noWrap w:val="0"/>
            <w:vAlign w:val="center"/>
          </w:tcPr>
          <w:p w14:paraId="28017002">
            <w:pPr>
              <w:spacing w:line="420" w:lineRule="exact"/>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学校开设的</w:t>
            </w:r>
            <w:r>
              <w:rPr>
                <w:rFonts w:hint="eastAsia" w:ascii="仿宋_GB2312" w:eastAsia="仿宋_GB2312"/>
                <w:color w:val="000000" w:themeColor="text1"/>
                <w:sz w:val="28"/>
                <w:szCs w:val="28"/>
                <w14:textFill>
                  <w14:solidFill>
                    <w14:schemeClr w14:val="tx1"/>
                  </w14:solidFill>
                </w14:textFill>
              </w:rPr>
              <w:t>银行</w:t>
            </w:r>
            <w:r>
              <w:rPr>
                <w:rFonts w:hint="eastAsia" w:ascii="仿宋_GB2312" w:eastAsia="仿宋_GB2312"/>
                <w:color w:val="000000" w:themeColor="text1"/>
                <w:sz w:val="28"/>
                <w:szCs w:val="28"/>
                <w:lang w:val="en-US" w:eastAsia="zh-CN"/>
                <w14:textFill>
                  <w14:solidFill>
                    <w14:schemeClr w14:val="tx1"/>
                  </w14:solidFill>
                </w14:textFill>
              </w:rPr>
              <w:t>及账户</w:t>
            </w:r>
          </w:p>
        </w:tc>
        <w:tc>
          <w:tcPr>
            <w:tcW w:w="5475" w:type="dxa"/>
            <w:gridSpan w:val="17"/>
            <w:tcBorders>
              <w:right w:val="single" w:color="auto" w:sz="4" w:space="0"/>
            </w:tcBorders>
            <w:noWrap w:val="0"/>
            <w:vAlign w:val="center"/>
          </w:tcPr>
          <w:p w14:paraId="52C3C241">
            <w:pPr>
              <w:spacing w:line="420" w:lineRule="exact"/>
              <w:jc w:val="center"/>
              <w:rPr>
                <w:rFonts w:hint="eastAsia" w:ascii="仿宋_GB2312" w:eastAsia="仿宋_GB2312"/>
                <w:color w:val="000000" w:themeColor="text1"/>
                <w:sz w:val="28"/>
                <w:szCs w:val="28"/>
                <w14:textFill>
                  <w14:solidFill>
                    <w14:schemeClr w14:val="tx1"/>
                  </w14:solidFill>
                </w14:textFill>
              </w:rPr>
            </w:pPr>
          </w:p>
        </w:tc>
      </w:tr>
      <w:tr w14:paraId="6728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200" w:type="dxa"/>
            <w:gridSpan w:val="4"/>
            <w:vMerge w:val="continue"/>
            <w:tcBorders>
              <w:right w:val="single" w:color="auto" w:sz="4" w:space="0"/>
            </w:tcBorders>
            <w:noWrap w:val="0"/>
            <w:vAlign w:val="center"/>
          </w:tcPr>
          <w:p w14:paraId="278CA3C2">
            <w:pPr>
              <w:spacing w:line="420" w:lineRule="exact"/>
              <w:jc w:val="center"/>
              <w:rPr>
                <w:rFonts w:hint="eastAsia" w:ascii="仿宋_GB2312" w:eastAsia="仿宋_GB2312"/>
                <w:color w:val="000000" w:themeColor="text1"/>
                <w:sz w:val="28"/>
                <w:szCs w:val="28"/>
                <w14:textFill>
                  <w14:solidFill>
                    <w14:schemeClr w14:val="tx1"/>
                  </w14:solidFill>
                </w14:textFill>
              </w:rPr>
            </w:pPr>
          </w:p>
        </w:tc>
        <w:tc>
          <w:tcPr>
            <w:tcW w:w="5381" w:type="dxa"/>
            <w:gridSpan w:val="17"/>
            <w:tcBorders>
              <w:right w:val="single" w:color="auto" w:sz="4" w:space="0"/>
            </w:tcBorders>
            <w:noWrap w:val="0"/>
            <w:vAlign w:val="center"/>
          </w:tcPr>
          <w:p w14:paraId="0A726115">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zh-CN"/>
                <w14:textFill>
                  <w14:solidFill>
                    <w14:schemeClr w14:val="tx1"/>
                  </w14:solidFill>
                </w14:textFill>
              </w:rPr>
              <w:t>各项收入是否全部纳入学校财务统一管理</w:t>
            </w:r>
          </w:p>
        </w:tc>
        <w:tc>
          <w:tcPr>
            <w:tcW w:w="1818" w:type="dxa"/>
            <w:gridSpan w:val="4"/>
            <w:tcBorders>
              <w:right w:val="single" w:color="auto" w:sz="4" w:space="0"/>
            </w:tcBorders>
            <w:noWrap w:val="0"/>
            <w:vAlign w:val="center"/>
          </w:tcPr>
          <w:p w14:paraId="404D3741">
            <w:pPr>
              <w:spacing w:line="420" w:lineRule="exact"/>
              <w:jc w:val="center"/>
              <w:rPr>
                <w:rFonts w:hint="eastAsia" w:ascii="仿宋_GB2312" w:eastAsia="仿宋_GB2312"/>
                <w:color w:val="000000" w:themeColor="text1"/>
                <w:sz w:val="28"/>
                <w:szCs w:val="28"/>
                <w14:textFill>
                  <w14:solidFill>
                    <w14:schemeClr w14:val="tx1"/>
                  </w14:solidFill>
                </w14:textFill>
              </w:rPr>
            </w:pPr>
          </w:p>
        </w:tc>
      </w:tr>
      <w:tr w14:paraId="32AD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00" w:type="dxa"/>
            <w:gridSpan w:val="4"/>
            <w:vMerge w:val="continue"/>
            <w:tcBorders>
              <w:right w:val="single" w:color="auto" w:sz="4" w:space="0"/>
            </w:tcBorders>
            <w:noWrap w:val="0"/>
            <w:vAlign w:val="center"/>
          </w:tcPr>
          <w:p w14:paraId="65B8ADDC">
            <w:pPr>
              <w:spacing w:line="420" w:lineRule="exact"/>
              <w:jc w:val="center"/>
              <w:rPr>
                <w:rFonts w:hint="eastAsia" w:ascii="仿宋_GB2312" w:eastAsia="仿宋_GB2312"/>
                <w:color w:val="000000" w:themeColor="text1"/>
                <w:sz w:val="28"/>
                <w:szCs w:val="28"/>
                <w14:textFill>
                  <w14:solidFill>
                    <w14:schemeClr w14:val="tx1"/>
                  </w14:solidFill>
                </w14:textFill>
              </w:rPr>
            </w:pPr>
          </w:p>
        </w:tc>
        <w:tc>
          <w:tcPr>
            <w:tcW w:w="1458" w:type="dxa"/>
            <w:gridSpan w:val="3"/>
            <w:tcBorders>
              <w:right w:val="single" w:color="auto" w:sz="4" w:space="0"/>
            </w:tcBorders>
            <w:noWrap w:val="0"/>
            <w:vAlign w:val="center"/>
          </w:tcPr>
          <w:p w14:paraId="2A36A5E5">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2025年</w:t>
            </w:r>
            <w:r>
              <w:rPr>
                <w:rFonts w:hint="eastAsia" w:ascii="仿宋_GB2312" w:eastAsia="仿宋_GB2312"/>
                <w:color w:val="000000" w:themeColor="text1"/>
                <w:sz w:val="28"/>
                <w:szCs w:val="28"/>
                <w14:textFill>
                  <w14:solidFill>
                    <w14:schemeClr w14:val="tx1"/>
                  </w14:solidFill>
                </w14:textFill>
              </w:rPr>
              <w:t>度收入</w:t>
            </w:r>
          </w:p>
        </w:tc>
        <w:tc>
          <w:tcPr>
            <w:tcW w:w="2140" w:type="dxa"/>
            <w:gridSpan w:val="8"/>
            <w:tcBorders>
              <w:right w:val="single" w:color="auto" w:sz="4" w:space="0"/>
            </w:tcBorders>
            <w:noWrap w:val="0"/>
            <w:vAlign w:val="center"/>
          </w:tcPr>
          <w:p w14:paraId="47B44562">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万元</w:t>
            </w:r>
          </w:p>
        </w:tc>
        <w:tc>
          <w:tcPr>
            <w:tcW w:w="1783" w:type="dxa"/>
            <w:gridSpan w:val="6"/>
            <w:tcBorders>
              <w:right w:val="single" w:color="auto" w:sz="4" w:space="0"/>
            </w:tcBorders>
            <w:noWrap w:val="0"/>
            <w:vAlign w:val="center"/>
          </w:tcPr>
          <w:p w14:paraId="2418629F">
            <w:pPr>
              <w:spacing w:line="420" w:lineRule="exact"/>
              <w:jc w:val="center"/>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2025年度</w:t>
            </w:r>
          </w:p>
          <w:p w14:paraId="42596815">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支出</w:t>
            </w:r>
          </w:p>
        </w:tc>
        <w:tc>
          <w:tcPr>
            <w:tcW w:w="1818" w:type="dxa"/>
            <w:gridSpan w:val="4"/>
            <w:tcBorders>
              <w:right w:val="single" w:color="auto" w:sz="4" w:space="0"/>
            </w:tcBorders>
            <w:noWrap w:val="0"/>
            <w:vAlign w:val="center"/>
          </w:tcPr>
          <w:p w14:paraId="6D50E65D">
            <w:pPr>
              <w:spacing w:line="42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万元</w:t>
            </w:r>
          </w:p>
        </w:tc>
      </w:tr>
      <w:tr w14:paraId="72EA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3658" w:type="dxa"/>
            <w:gridSpan w:val="7"/>
            <w:tcBorders>
              <w:right w:val="single" w:color="auto" w:sz="4" w:space="0"/>
            </w:tcBorders>
            <w:noWrap w:val="0"/>
            <w:vAlign w:val="center"/>
          </w:tcPr>
          <w:p w14:paraId="01A223C7">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校舍是否有房屋建筑工程竣工验收报告或工程质量监督报告</w:t>
            </w:r>
          </w:p>
        </w:tc>
        <w:tc>
          <w:tcPr>
            <w:tcW w:w="1653" w:type="dxa"/>
            <w:gridSpan w:val="6"/>
            <w:tcBorders>
              <w:right w:val="single" w:color="auto" w:sz="4" w:space="0"/>
            </w:tcBorders>
            <w:noWrap w:val="0"/>
            <w:vAlign w:val="center"/>
          </w:tcPr>
          <w:p w14:paraId="0E093CEC">
            <w:pPr>
              <w:spacing w:line="360" w:lineRule="exact"/>
              <w:jc w:val="right"/>
              <w:rPr>
                <w:rFonts w:hint="eastAsia" w:ascii="仿宋_GB2312" w:eastAsia="仿宋_GB2312"/>
                <w:color w:val="000000" w:themeColor="text1"/>
                <w:sz w:val="28"/>
                <w:szCs w:val="28"/>
                <w14:textFill>
                  <w14:solidFill>
                    <w14:schemeClr w14:val="tx1"/>
                  </w14:solidFill>
                </w14:textFill>
              </w:rPr>
            </w:pPr>
          </w:p>
        </w:tc>
        <w:tc>
          <w:tcPr>
            <w:tcW w:w="2270" w:type="dxa"/>
            <w:gridSpan w:val="8"/>
            <w:tcBorders>
              <w:right w:val="single" w:color="auto" w:sz="4" w:space="0"/>
            </w:tcBorders>
            <w:noWrap w:val="0"/>
            <w:vAlign w:val="center"/>
          </w:tcPr>
          <w:p w14:paraId="1A69128A">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校舍是否有消防验收意见书或消防备案凭证</w:t>
            </w:r>
          </w:p>
        </w:tc>
        <w:tc>
          <w:tcPr>
            <w:tcW w:w="1818" w:type="dxa"/>
            <w:gridSpan w:val="4"/>
            <w:tcBorders>
              <w:right w:val="single" w:color="auto" w:sz="4" w:space="0"/>
            </w:tcBorders>
            <w:noWrap w:val="0"/>
            <w:vAlign w:val="center"/>
          </w:tcPr>
          <w:p w14:paraId="3C74EB9C">
            <w:pPr>
              <w:spacing w:line="360" w:lineRule="exact"/>
              <w:jc w:val="right"/>
              <w:rPr>
                <w:rFonts w:hint="eastAsia" w:ascii="仿宋_GB2312" w:eastAsia="仿宋_GB2312"/>
                <w:color w:val="000000" w:themeColor="text1"/>
                <w:sz w:val="28"/>
                <w:szCs w:val="28"/>
                <w14:textFill>
                  <w14:solidFill>
                    <w14:schemeClr w14:val="tx1"/>
                  </w14:solidFill>
                </w14:textFill>
              </w:rPr>
            </w:pPr>
          </w:p>
        </w:tc>
      </w:tr>
      <w:tr w14:paraId="027C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658" w:type="dxa"/>
            <w:gridSpan w:val="7"/>
            <w:tcBorders>
              <w:right w:val="single" w:color="auto" w:sz="4" w:space="0"/>
            </w:tcBorders>
            <w:noWrap w:val="0"/>
            <w:vAlign w:val="center"/>
          </w:tcPr>
          <w:p w14:paraId="49BEDD71">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本年度章程是否修改、备案</w:t>
            </w:r>
          </w:p>
        </w:tc>
        <w:tc>
          <w:tcPr>
            <w:tcW w:w="5741" w:type="dxa"/>
            <w:gridSpan w:val="18"/>
            <w:tcBorders>
              <w:right w:val="single" w:color="auto" w:sz="4" w:space="0"/>
            </w:tcBorders>
            <w:noWrap w:val="0"/>
            <w:vAlign w:val="center"/>
          </w:tcPr>
          <w:p w14:paraId="65F2F668">
            <w:pPr>
              <w:spacing w:line="360" w:lineRule="exact"/>
              <w:rPr>
                <w:rFonts w:hint="eastAsia" w:ascii="仿宋_GB2312" w:eastAsia="仿宋_GB2312"/>
                <w:b/>
                <w:color w:val="000000" w:themeColor="text1"/>
                <w:sz w:val="28"/>
                <w:szCs w:val="28"/>
                <w14:textFill>
                  <w14:solidFill>
                    <w14:schemeClr w14:val="tx1"/>
                  </w14:solidFill>
                </w14:textFill>
              </w:rPr>
            </w:pPr>
          </w:p>
          <w:p w14:paraId="20325F2C">
            <w:pPr>
              <w:spacing w:line="360" w:lineRule="exact"/>
              <w:rPr>
                <w:rFonts w:hint="eastAsia" w:ascii="仿宋_GB2312" w:eastAsia="仿宋_GB2312"/>
                <w:b/>
                <w:color w:val="000000" w:themeColor="text1"/>
                <w:sz w:val="28"/>
                <w:szCs w:val="28"/>
                <w14:textFill>
                  <w14:solidFill>
                    <w14:schemeClr w14:val="tx1"/>
                  </w14:solidFill>
                </w14:textFill>
              </w:rPr>
            </w:pPr>
          </w:p>
        </w:tc>
      </w:tr>
      <w:tr w14:paraId="3A1A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3658" w:type="dxa"/>
            <w:gridSpan w:val="7"/>
            <w:tcBorders>
              <w:right w:val="single" w:color="auto" w:sz="4" w:space="0"/>
            </w:tcBorders>
            <w:noWrap w:val="0"/>
            <w:vAlign w:val="center"/>
          </w:tcPr>
          <w:p w14:paraId="60FBBC35">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本年度办理何种登记变更</w:t>
            </w:r>
          </w:p>
        </w:tc>
        <w:tc>
          <w:tcPr>
            <w:tcW w:w="5741" w:type="dxa"/>
            <w:gridSpan w:val="18"/>
            <w:tcBorders>
              <w:right w:val="single" w:color="auto" w:sz="4" w:space="0"/>
            </w:tcBorders>
            <w:noWrap w:val="0"/>
            <w:vAlign w:val="center"/>
          </w:tcPr>
          <w:p w14:paraId="08B36494">
            <w:pPr>
              <w:spacing w:line="360" w:lineRule="exact"/>
              <w:rPr>
                <w:rFonts w:hint="eastAsia" w:ascii="仿宋_GB2312" w:eastAsia="仿宋_GB2312"/>
                <w:b/>
                <w:color w:val="000000" w:themeColor="text1"/>
                <w:sz w:val="28"/>
                <w:szCs w:val="28"/>
                <w14:textFill>
                  <w14:solidFill>
                    <w14:schemeClr w14:val="tx1"/>
                  </w14:solidFill>
                </w14:textFill>
              </w:rPr>
            </w:pPr>
          </w:p>
          <w:p w14:paraId="172113D9">
            <w:pPr>
              <w:spacing w:line="360" w:lineRule="exact"/>
              <w:rPr>
                <w:rFonts w:hint="eastAsia" w:ascii="仿宋_GB2312" w:eastAsia="仿宋_GB2312"/>
                <w:b/>
                <w:color w:val="000000" w:themeColor="text1"/>
                <w:sz w:val="28"/>
                <w:szCs w:val="28"/>
                <w14:textFill>
                  <w14:solidFill>
                    <w14:schemeClr w14:val="tx1"/>
                  </w14:solidFill>
                </w14:textFill>
              </w:rPr>
            </w:pPr>
          </w:p>
        </w:tc>
      </w:tr>
      <w:tr w14:paraId="6A0A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200" w:type="dxa"/>
            <w:gridSpan w:val="4"/>
            <w:noWrap w:val="0"/>
            <w:vAlign w:val="center"/>
          </w:tcPr>
          <w:p w14:paraId="38FD3B9E">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是否成立党组织</w:t>
            </w:r>
          </w:p>
        </w:tc>
        <w:tc>
          <w:tcPr>
            <w:tcW w:w="1458" w:type="dxa"/>
            <w:gridSpan w:val="3"/>
            <w:noWrap w:val="0"/>
            <w:vAlign w:val="center"/>
          </w:tcPr>
          <w:p w14:paraId="3F7C1B84">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440" w:type="dxa"/>
            <w:gridSpan w:val="5"/>
            <w:noWrap w:val="0"/>
            <w:vAlign w:val="center"/>
          </w:tcPr>
          <w:p w14:paraId="0D9C0E09">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党员人数</w:t>
            </w:r>
          </w:p>
        </w:tc>
        <w:tc>
          <w:tcPr>
            <w:tcW w:w="1188" w:type="dxa"/>
            <w:gridSpan w:val="5"/>
            <w:noWrap w:val="0"/>
            <w:vAlign w:val="center"/>
          </w:tcPr>
          <w:p w14:paraId="52E474C1">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842" w:type="dxa"/>
            <w:gridSpan w:val="6"/>
            <w:noWrap w:val="0"/>
            <w:vAlign w:val="center"/>
          </w:tcPr>
          <w:p w14:paraId="48F15FC0">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党支部</w:t>
            </w:r>
          </w:p>
          <w:p w14:paraId="7C210A55">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书记</w:t>
            </w:r>
          </w:p>
        </w:tc>
        <w:tc>
          <w:tcPr>
            <w:tcW w:w="1271" w:type="dxa"/>
            <w:gridSpan w:val="2"/>
            <w:noWrap w:val="0"/>
            <w:vAlign w:val="center"/>
          </w:tcPr>
          <w:p w14:paraId="18306434">
            <w:pPr>
              <w:spacing w:line="360" w:lineRule="exact"/>
              <w:jc w:val="center"/>
              <w:rPr>
                <w:rFonts w:hint="eastAsia" w:ascii="仿宋_GB2312" w:eastAsia="仿宋_GB2312"/>
                <w:color w:val="000000" w:themeColor="text1"/>
                <w:sz w:val="28"/>
                <w:szCs w:val="28"/>
                <w14:textFill>
                  <w14:solidFill>
                    <w14:schemeClr w14:val="tx1"/>
                  </w14:solidFill>
                </w14:textFill>
              </w:rPr>
            </w:pPr>
          </w:p>
        </w:tc>
      </w:tr>
      <w:tr w14:paraId="2A64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806" w:type="dxa"/>
            <w:gridSpan w:val="3"/>
            <w:noWrap w:val="0"/>
            <w:vAlign w:val="center"/>
          </w:tcPr>
          <w:p w14:paraId="28A729CD">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是否成立</w:t>
            </w:r>
          </w:p>
          <w:p w14:paraId="79BA0F34">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团组织</w:t>
            </w:r>
          </w:p>
        </w:tc>
        <w:tc>
          <w:tcPr>
            <w:tcW w:w="2941" w:type="dxa"/>
            <w:gridSpan w:val="7"/>
            <w:noWrap w:val="0"/>
            <w:vAlign w:val="center"/>
          </w:tcPr>
          <w:p w14:paraId="0EDDD3BB">
            <w:pPr>
              <w:spacing w:line="360" w:lineRule="exact"/>
              <w:jc w:val="center"/>
              <w:rPr>
                <w:rFonts w:hint="eastAsia" w:ascii="仿宋_GB2312" w:eastAsia="仿宋_GB2312"/>
                <w:color w:val="000000" w:themeColor="text1"/>
                <w:sz w:val="28"/>
                <w:szCs w:val="28"/>
                <w14:textFill>
                  <w14:solidFill>
                    <w14:schemeClr w14:val="tx1"/>
                  </w14:solidFill>
                </w14:textFill>
              </w:rPr>
            </w:pPr>
          </w:p>
        </w:tc>
        <w:tc>
          <w:tcPr>
            <w:tcW w:w="1539" w:type="dxa"/>
            <w:gridSpan w:val="7"/>
            <w:noWrap w:val="0"/>
            <w:vAlign w:val="center"/>
          </w:tcPr>
          <w:p w14:paraId="75B66155">
            <w:pPr>
              <w:spacing w:line="360" w:lineRule="exact"/>
              <w:jc w:val="center"/>
              <w:rPr>
                <w:rFonts w:hint="eastAsia" w:ascii="仿宋_GB2312" w:eastAsia="仿宋_GB2312"/>
                <w:color w:val="000000" w:themeColor="text1"/>
                <w:w w:val="90"/>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是否有</w:t>
            </w:r>
          </w:p>
          <w:p w14:paraId="35FE0F5E">
            <w:pPr>
              <w:spacing w:line="360" w:lineRule="exact"/>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w w:val="90"/>
                <w:sz w:val="28"/>
                <w:szCs w:val="28"/>
                <w14:textFill>
                  <w14:solidFill>
                    <w14:schemeClr w14:val="tx1"/>
                  </w14:solidFill>
                </w14:textFill>
              </w:rPr>
              <w:t>工会组织</w:t>
            </w:r>
          </w:p>
        </w:tc>
        <w:tc>
          <w:tcPr>
            <w:tcW w:w="3113" w:type="dxa"/>
            <w:gridSpan w:val="8"/>
            <w:noWrap w:val="0"/>
            <w:vAlign w:val="center"/>
          </w:tcPr>
          <w:p w14:paraId="5482B2DB">
            <w:pPr>
              <w:spacing w:line="360" w:lineRule="exact"/>
              <w:jc w:val="center"/>
              <w:rPr>
                <w:rFonts w:hint="eastAsia" w:ascii="仿宋_GB2312" w:eastAsia="仿宋_GB2312"/>
                <w:color w:val="000000" w:themeColor="text1"/>
                <w:sz w:val="28"/>
                <w:szCs w:val="28"/>
                <w14:textFill>
                  <w14:solidFill>
                    <w14:schemeClr w14:val="tx1"/>
                  </w14:solidFill>
                </w14:textFill>
              </w:rPr>
            </w:pPr>
          </w:p>
        </w:tc>
      </w:tr>
      <w:tr w14:paraId="7E77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1" w:hRule="atLeast"/>
          <w:jc w:val="center"/>
        </w:trPr>
        <w:tc>
          <w:tcPr>
            <w:tcW w:w="1641" w:type="dxa"/>
            <w:gridSpan w:val="2"/>
            <w:noWrap w:val="0"/>
            <w:textDirection w:val="tbRlV"/>
            <w:vAlign w:val="center"/>
          </w:tcPr>
          <w:p w14:paraId="367519AB">
            <w:pPr>
              <w:spacing w:line="500" w:lineRule="exact"/>
              <w:ind w:left="113" w:right="113"/>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学校自查报告</w:t>
            </w:r>
          </w:p>
        </w:tc>
        <w:tc>
          <w:tcPr>
            <w:tcW w:w="7758" w:type="dxa"/>
            <w:gridSpan w:val="23"/>
            <w:noWrap w:val="0"/>
            <w:vAlign w:val="center"/>
          </w:tcPr>
          <w:p w14:paraId="0CE2371E">
            <w:pPr>
              <w:spacing w:line="320" w:lineRule="exact"/>
              <w:jc w:val="center"/>
              <w:rPr>
                <w:rFonts w:hint="eastAsia" w:ascii="仿宋_GB2312" w:eastAsia="仿宋_GB2312"/>
                <w:color w:val="000000" w:themeColor="text1"/>
                <w:sz w:val="28"/>
                <w:szCs w:val="28"/>
                <w14:textFill>
                  <w14:solidFill>
                    <w14:schemeClr w14:val="tx1"/>
                  </w14:solidFill>
                </w14:textFill>
              </w:rPr>
            </w:pPr>
          </w:p>
          <w:p w14:paraId="4EC38109">
            <w:pPr>
              <w:spacing w:line="320" w:lineRule="exact"/>
              <w:jc w:val="center"/>
              <w:rPr>
                <w:rFonts w:hint="eastAsia" w:ascii="仿宋_GB2312" w:eastAsia="仿宋_GB2312"/>
                <w:color w:val="000000" w:themeColor="text1"/>
                <w:sz w:val="28"/>
                <w:szCs w:val="28"/>
                <w14:textFill>
                  <w14:solidFill>
                    <w14:schemeClr w14:val="tx1"/>
                  </w14:solidFill>
                </w14:textFill>
              </w:rPr>
            </w:pPr>
          </w:p>
          <w:p w14:paraId="3885FDF3">
            <w:pPr>
              <w:spacing w:line="320" w:lineRule="exact"/>
              <w:jc w:val="both"/>
              <w:rPr>
                <w:rFonts w:hint="eastAsia" w:ascii="仿宋_GB2312" w:eastAsia="仿宋_GB2312"/>
                <w:color w:val="000000" w:themeColor="text1"/>
                <w:sz w:val="28"/>
                <w:szCs w:val="28"/>
                <w14:textFill>
                  <w14:solidFill>
                    <w14:schemeClr w14:val="tx1"/>
                  </w14:solidFill>
                </w14:textFill>
              </w:rPr>
            </w:pPr>
          </w:p>
          <w:p w14:paraId="2D219A13">
            <w:pPr>
              <w:spacing w:line="320" w:lineRule="exact"/>
              <w:jc w:val="both"/>
              <w:rPr>
                <w:rFonts w:hint="eastAsia" w:ascii="仿宋_GB2312" w:eastAsia="仿宋_GB2312"/>
                <w:color w:val="000000" w:themeColor="text1"/>
                <w:sz w:val="28"/>
                <w:szCs w:val="28"/>
                <w14:textFill>
                  <w14:solidFill>
                    <w14:schemeClr w14:val="tx1"/>
                  </w14:solidFill>
                </w14:textFill>
              </w:rPr>
            </w:pPr>
          </w:p>
          <w:p w14:paraId="1A7FF3CA">
            <w:pPr>
              <w:spacing w:line="320" w:lineRule="exact"/>
              <w:jc w:val="both"/>
              <w:rPr>
                <w:rFonts w:hint="eastAsia" w:ascii="仿宋_GB2312" w:eastAsia="仿宋_GB2312"/>
                <w:color w:val="000000" w:themeColor="text1"/>
                <w:sz w:val="28"/>
                <w:szCs w:val="28"/>
                <w14:textFill>
                  <w14:solidFill>
                    <w14:schemeClr w14:val="tx1"/>
                  </w14:solidFill>
                </w14:textFill>
              </w:rPr>
            </w:pPr>
          </w:p>
          <w:p w14:paraId="2612C8F1">
            <w:pPr>
              <w:spacing w:line="320" w:lineRule="exact"/>
              <w:jc w:val="both"/>
              <w:rPr>
                <w:rFonts w:hint="eastAsia" w:ascii="仿宋_GB2312" w:eastAsia="仿宋_GB2312"/>
                <w:color w:val="000000" w:themeColor="text1"/>
                <w:sz w:val="28"/>
                <w:szCs w:val="28"/>
                <w14:textFill>
                  <w14:solidFill>
                    <w14:schemeClr w14:val="tx1"/>
                  </w14:solidFill>
                </w14:textFill>
              </w:rPr>
            </w:pPr>
          </w:p>
          <w:p w14:paraId="45C81EA3">
            <w:pPr>
              <w:spacing w:line="320" w:lineRule="exact"/>
              <w:jc w:val="both"/>
              <w:rPr>
                <w:rFonts w:hint="eastAsia" w:ascii="仿宋_GB2312" w:eastAsia="仿宋_GB2312"/>
                <w:color w:val="000000" w:themeColor="text1"/>
                <w:sz w:val="28"/>
                <w:szCs w:val="28"/>
                <w14:textFill>
                  <w14:solidFill>
                    <w14:schemeClr w14:val="tx1"/>
                  </w14:solidFill>
                </w14:textFill>
              </w:rPr>
            </w:pPr>
          </w:p>
          <w:p w14:paraId="6992D3D5">
            <w:pPr>
              <w:spacing w:line="320" w:lineRule="exact"/>
              <w:jc w:val="both"/>
              <w:rPr>
                <w:rFonts w:hint="eastAsia" w:ascii="仿宋_GB2312" w:eastAsia="仿宋_GB2312"/>
                <w:color w:val="000000" w:themeColor="text1"/>
                <w:sz w:val="28"/>
                <w:szCs w:val="28"/>
                <w14:textFill>
                  <w14:solidFill>
                    <w14:schemeClr w14:val="tx1"/>
                  </w14:solidFill>
                </w14:textFill>
              </w:rPr>
            </w:pPr>
          </w:p>
          <w:p w14:paraId="20BC6104">
            <w:pPr>
              <w:spacing w:line="320" w:lineRule="exact"/>
              <w:ind w:firstLine="1120" w:firstLineChars="400"/>
              <w:jc w:val="both"/>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 xml:space="preserve">单位(公章)           校长：        </w:t>
            </w:r>
          </w:p>
          <w:p w14:paraId="6A3D5BCE">
            <w:pPr>
              <w:spacing w:line="320" w:lineRule="exact"/>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（自查报告可另附页）</w:t>
            </w:r>
          </w:p>
        </w:tc>
      </w:tr>
      <w:tr w14:paraId="5E42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7" w:hRule="atLeast"/>
          <w:jc w:val="center"/>
        </w:trPr>
        <w:tc>
          <w:tcPr>
            <w:tcW w:w="1641" w:type="dxa"/>
            <w:gridSpan w:val="2"/>
            <w:noWrap w:val="0"/>
            <w:textDirection w:val="tbRlV"/>
            <w:vAlign w:val="center"/>
          </w:tcPr>
          <w:p w14:paraId="63886404">
            <w:pPr>
              <w:spacing w:line="500" w:lineRule="exact"/>
              <w:ind w:left="113" w:right="113"/>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意    </w:t>
            </w:r>
            <w:r>
              <w:rPr>
                <w:rFonts w:hint="eastAsia" w:ascii="仿宋_GB2312" w:hAnsi="@宋体" w:eastAsia="仿宋_GB2312" w:cs="@宋体"/>
                <w:color w:val="000000" w:themeColor="text1"/>
                <w:sz w:val="28"/>
                <w14:textFill>
                  <w14:solidFill>
                    <w14:schemeClr w14:val="tx1"/>
                  </w14:solidFill>
                </w14:textFill>
              </w:rPr>
              <w:t>见</w:t>
            </w:r>
          </w:p>
          <w:p w14:paraId="7A9E6D6F">
            <w:pPr>
              <w:spacing w:line="500" w:lineRule="exact"/>
              <w:ind w:left="113" w:leftChars="0" w:right="113" w:rightChars="0"/>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hint="eastAsia" w:ascii="仿宋_GB2312" w:hAnsi="@宋体" w:eastAsia="仿宋_GB2312" w:cs="@宋体"/>
                <w:color w:val="000000" w:themeColor="text1"/>
                <w:sz w:val="28"/>
                <w14:textFill>
                  <w14:solidFill>
                    <w14:schemeClr w14:val="tx1"/>
                  </w14:solidFill>
                </w14:textFill>
              </w:rPr>
              <w:t>学校及董事会</w:t>
            </w:r>
          </w:p>
        </w:tc>
        <w:tc>
          <w:tcPr>
            <w:tcW w:w="7758" w:type="dxa"/>
            <w:gridSpan w:val="23"/>
            <w:noWrap w:val="0"/>
            <w:vAlign w:val="center"/>
          </w:tcPr>
          <w:p w14:paraId="4D7DB2AD">
            <w:pPr>
              <w:spacing w:line="500" w:lineRule="exact"/>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ascii="仿宋_GB2312" w:eastAsia="仿宋_GB2312"/>
                <w:color w:val="000000" w:themeColor="text1"/>
                <w:sz w:val="20"/>
                <w14:textFill>
                  <w14:solidFill>
                    <w14:schemeClr w14:val="tx1"/>
                  </w14:solidFill>
                </w14:textFill>
              </w:rPr>
              <mc:AlternateContent>
                <mc:Choice Requires="wps">
                  <w:drawing>
                    <wp:anchor distT="0" distB="0" distL="114300" distR="114300" simplePos="0" relativeHeight="251660288" behindDoc="0" locked="0" layoutInCell="0" allowOverlap="1">
                      <wp:simplePos x="0" y="0"/>
                      <wp:positionH relativeFrom="column">
                        <wp:posOffset>1664970</wp:posOffset>
                      </wp:positionH>
                      <wp:positionV relativeFrom="paragraph">
                        <wp:posOffset>1042670</wp:posOffset>
                      </wp:positionV>
                      <wp:extent cx="3565525" cy="14522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3565525" cy="1452245"/>
                              </a:xfrm>
                              <a:prstGeom prst="rect">
                                <a:avLst/>
                              </a:prstGeom>
                              <a:noFill/>
                              <a:ln>
                                <a:noFill/>
                              </a:ln>
                              <a:effectLst/>
                            </wps:spPr>
                            <wps:txbx>
                              <w:txbxContent>
                                <w:p w14:paraId="1F4B2327">
                                  <w:pPr>
                                    <w:rPr>
                                      <w:rFonts w:hint="eastAsia" w:ascii="仿宋_GB2312" w:eastAsia="仿宋_GB2312"/>
                                      <w:sz w:val="28"/>
                                    </w:rPr>
                                  </w:pPr>
                                </w:p>
                                <w:p w14:paraId="5714001B">
                                  <w:pPr>
                                    <w:rPr>
                                      <w:rFonts w:hint="eastAsia" w:ascii="仿宋_GB2312" w:eastAsia="仿宋_GB2312"/>
                                      <w:sz w:val="28"/>
                                      <w:lang w:val="en-US" w:eastAsia="zh-CN"/>
                                    </w:rPr>
                                  </w:pPr>
                                  <w:r>
                                    <w:rPr>
                                      <w:rFonts w:hint="eastAsia" w:ascii="仿宋_GB2312" w:eastAsia="仿宋_GB2312"/>
                                      <w:sz w:val="28"/>
                                    </w:rPr>
                                    <w:t xml:space="preserve">单位(盖章)        </w:t>
                                  </w:r>
                                  <w:r>
                                    <w:rPr>
                                      <w:rFonts w:hint="eastAsia" w:ascii="仿宋_GB2312" w:eastAsia="仿宋_GB2312"/>
                                      <w:sz w:val="28"/>
                                      <w:lang w:val="en-US" w:eastAsia="zh-CN"/>
                                    </w:rPr>
                                    <w:t>法定代表人：</w:t>
                                  </w:r>
                                </w:p>
                                <w:p w14:paraId="130D666F">
                                  <w:pPr>
                                    <w:pStyle w:val="3"/>
                                    <w:rPr>
                                      <w:rFonts w:hint="eastAsia"/>
                                    </w:rPr>
                                  </w:pPr>
                                </w:p>
                                <w:p w14:paraId="608326D0">
                                  <w:pPr>
                                    <w:wordWrap w:val="0"/>
                                    <w:jc w:val="right"/>
                                    <w:rPr>
                                      <w:rFonts w:hint="eastAsia" w:ascii="仿宋_GB2312" w:eastAsia="仿宋_GB2312"/>
                                      <w:sz w:val="28"/>
                                    </w:rPr>
                                  </w:pPr>
                                  <w:r>
                                    <w:rPr>
                                      <w:rFonts w:hint="eastAsia" w:ascii="仿宋_GB2312" w:eastAsia="仿宋_GB2312"/>
                                      <w:sz w:val="28"/>
                                    </w:rPr>
                                    <w:t>年    月    日</w:t>
                                  </w:r>
                                </w:p>
                                <w:p w14:paraId="3C3EBF1B">
                                  <w:pPr>
                                    <w:rPr>
                                      <w:rFonts w:hint="eastAsia"/>
                                    </w:rPr>
                                  </w:pPr>
                                </w:p>
                              </w:txbxContent>
                            </wps:txbx>
                            <wps:bodyPr vert="horz" wrap="square" anchor="t" anchorCtr="0" upright="1"/>
                          </wps:wsp>
                        </a:graphicData>
                      </a:graphic>
                    </wp:anchor>
                  </w:drawing>
                </mc:Choice>
                <mc:Fallback>
                  <w:pict>
                    <v:shape id="_x0000_s1026" o:spid="_x0000_s1026" o:spt="202" type="#_x0000_t202" style="position:absolute;left:0pt;margin-left:131.1pt;margin-top:82.1pt;height:114.35pt;width:280.75pt;z-index:251660288;mso-width-relative:page;mso-height-relative:page;" filled="f" stroked="f" coordsize="21600,21600" o:allowincell="f" o:gfxdata="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r2OjOdgAAAALAQAADwAAAAAAAAABACAAAAAi&#10;AAAAZHJzL2Rvd25yZXYueG1sUEsBAhQAFAAAAAgAh07iQGU2gyTRAQAAkAMAAA4AAAAAAAAAAQAg&#10;AAAAJwEAAGRycy9lMm9Eb2MueG1sUEsFBgAAAAAGAAYAWQEAAGoFAAAAAA==&#10;">
                      <v:fill on="f" focussize="0,0"/>
                      <v:stroke on="f"/>
                      <v:imagedata o:title=""/>
                      <o:lock v:ext="edit" aspectratio="f"/>
                      <v:textbox>
                        <w:txbxContent>
                          <w:p w14:paraId="1F4B2327">
                            <w:pPr>
                              <w:rPr>
                                <w:rFonts w:hint="eastAsia" w:ascii="仿宋_GB2312" w:eastAsia="仿宋_GB2312"/>
                                <w:sz w:val="28"/>
                              </w:rPr>
                            </w:pPr>
                          </w:p>
                          <w:p w14:paraId="5714001B">
                            <w:pPr>
                              <w:rPr>
                                <w:rFonts w:hint="eastAsia" w:ascii="仿宋_GB2312" w:eastAsia="仿宋_GB2312"/>
                                <w:sz w:val="28"/>
                                <w:lang w:val="en-US" w:eastAsia="zh-CN"/>
                              </w:rPr>
                            </w:pPr>
                            <w:r>
                              <w:rPr>
                                <w:rFonts w:hint="eastAsia" w:ascii="仿宋_GB2312" w:eastAsia="仿宋_GB2312"/>
                                <w:sz w:val="28"/>
                              </w:rPr>
                              <w:t xml:space="preserve">单位(盖章)        </w:t>
                            </w:r>
                            <w:r>
                              <w:rPr>
                                <w:rFonts w:hint="eastAsia" w:ascii="仿宋_GB2312" w:eastAsia="仿宋_GB2312"/>
                                <w:sz w:val="28"/>
                                <w:lang w:val="en-US" w:eastAsia="zh-CN"/>
                              </w:rPr>
                              <w:t>法定代表人：</w:t>
                            </w:r>
                          </w:p>
                          <w:p w14:paraId="130D666F">
                            <w:pPr>
                              <w:pStyle w:val="3"/>
                              <w:rPr>
                                <w:rFonts w:hint="eastAsia"/>
                              </w:rPr>
                            </w:pPr>
                          </w:p>
                          <w:p w14:paraId="608326D0">
                            <w:pPr>
                              <w:wordWrap w:val="0"/>
                              <w:jc w:val="right"/>
                              <w:rPr>
                                <w:rFonts w:hint="eastAsia" w:ascii="仿宋_GB2312" w:eastAsia="仿宋_GB2312"/>
                                <w:sz w:val="28"/>
                              </w:rPr>
                            </w:pPr>
                            <w:r>
                              <w:rPr>
                                <w:rFonts w:hint="eastAsia" w:ascii="仿宋_GB2312" w:eastAsia="仿宋_GB2312"/>
                                <w:sz w:val="28"/>
                              </w:rPr>
                              <w:t>年    月    日</w:t>
                            </w:r>
                          </w:p>
                          <w:p w14:paraId="3C3EBF1B">
                            <w:pPr>
                              <w:rPr>
                                <w:rFonts w:hint="eastAsia"/>
                              </w:rPr>
                            </w:pPr>
                          </w:p>
                        </w:txbxContent>
                      </v:textbox>
                    </v:shape>
                  </w:pict>
                </mc:Fallback>
              </mc:AlternateContent>
            </w:r>
            <w:r>
              <w:rPr>
                <w:rFonts w:hint="eastAsia" w:ascii="仿宋_GB2312" w:eastAsia="仿宋_GB2312"/>
                <w:color w:val="000000" w:themeColor="text1"/>
                <w:sz w:val="28"/>
                <w14:textFill>
                  <w14:solidFill>
                    <w14:schemeClr w14:val="tx1"/>
                  </w14:solidFill>
                </w14:textFill>
              </w:rPr>
              <w:t xml:space="preserve">              董事长：</w:t>
            </w:r>
          </w:p>
        </w:tc>
      </w:tr>
      <w:tr w14:paraId="134F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8" w:hRule="atLeast"/>
          <w:jc w:val="center"/>
        </w:trPr>
        <w:tc>
          <w:tcPr>
            <w:tcW w:w="1641" w:type="dxa"/>
            <w:gridSpan w:val="2"/>
            <w:noWrap w:val="0"/>
            <w:textDirection w:val="tbRlV"/>
            <w:vAlign w:val="center"/>
          </w:tcPr>
          <w:p w14:paraId="34E1F67F">
            <w:pPr>
              <w:spacing w:line="500" w:lineRule="exact"/>
              <w:ind w:left="113" w:right="113"/>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w:t>
            </w:r>
            <w:r>
              <w:rPr>
                <w:rFonts w:hint="eastAsia" w:ascii="仿宋_GB2312" w:hAnsi="@宋体" w:eastAsia="仿宋_GB2312" w:cs="@宋体"/>
                <w:color w:val="000000" w:themeColor="text1"/>
                <w:sz w:val="28"/>
                <w14:textFill>
                  <w14:solidFill>
                    <w14:schemeClr w14:val="tx1"/>
                  </w14:solidFill>
                </w14:textFill>
              </w:rPr>
              <w:t>意</w:t>
            </w:r>
            <w:r>
              <w:rPr>
                <w:rFonts w:hint="eastAsia" w:ascii="仿宋_GB2312" w:eastAsia="仿宋_GB2312"/>
                <w:color w:val="000000" w:themeColor="text1"/>
                <w:sz w:val="28"/>
                <w14:textFill>
                  <w14:solidFill>
                    <w14:schemeClr w14:val="tx1"/>
                  </w14:solidFill>
                </w14:textFill>
              </w:rPr>
              <w:t xml:space="preserve">   </w:t>
            </w:r>
            <w:r>
              <w:rPr>
                <w:rFonts w:hint="eastAsia" w:ascii="仿宋_GB2312" w:hAnsi="@宋体" w:eastAsia="仿宋_GB2312" w:cs="@宋体"/>
                <w:color w:val="000000" w:themeColor="text1"/>
                <w:sz w:val="28"/>
                <w14:textFill>
                  <w14:solidFill>
                    <w14:schemeClr w14:val="tx1"/>
                  </w14:solidFill>
                </w14:textFill>
              </w:rPr>
              <w:t>见</w:t>
            </w:r>
          </w:p>
          <w:p w14:paraId="5CA5195D">
            <w:pPr>
              <w:spacing w:line="500" w:lineRule="exact"/>
              <w:ind w:left="113" w:leftChars="0" w:right="113" w:rightChars="0"/>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hint="eastAsia" w:ascii="仿宋_GB2312" w:hAnsi="@宋体" w:eastAsia="仿宋_GB2312" w:cs="@宋体"/>
                <w:color w:val="000000" w:themeColor="text1"/>
                <w:sz w:val="28"/>
                <w:lang w:eastAsia="zh-CN"/>
                <w14:textFill>
                  <w14:solidFill>
                    <w14:schemeClr w14:val="tx1"/>
                  </w14:solidFill>
                </w14:textFill>
              </w:rPr>
              <w:t>教育主管部门</w:t>
            </w:r>
          </w:p>
        </w:tc>
        <w:tc>
          <w:tcPr>
            <w:tcW w:w="7758" w:type="dxa"/>
            <w:gridSpan w:val="23"/>
            <w:noWrap w:val="0"/>
            <w:vAlign w:val="center"/>
          </w:tcPr>
          <w:p w14:paraId="202EB387">
            <w:pPr>
              <w:jc w:val="center"/>
              <w:rPr>
                <w:rFonts w:hint="eastAsia" w:ascii="仿宋_GB2312" w:eastAsia="仿宋_GB2312"/>
                <w:color w:val="000000" w:themeColor="text1"/>
                <w:sz w:val="28"/>
                <w14:textFill>
                  <w14:solidFill>
                    <w14:schemeClr w14:val="tx1"/>
                  </w14:solidFill>
                </w14:textFill>
              </w:rPr>
            </w:pPr>
          </w:p>
          <w:p w14:paraId="1DCB7CBF">
            <w:pPr>
              <w:jc w:val="center"/>
              <w:rPr>
                <w:rFonts w:hint="eastAsia" w:ascii="仿宋_GB2312" w:eastAsia="仿宋_GB2312"/>
                <w:color w:val="000000" w:themeColor="text1"/>
                <w:sz w:val="28"/>
                <w14:textFill>
                  <w14:solidFill>
                    <w14:schemeClr w14:val="tx1"/>
                  </w14:solidFill>
                </w14:textFill>
              </w:rPr>
            </w:pPr>
          </w:p>
          <w:p w14:paraId="661B89AF">
            <w:pPr>
              <w:pStyle w:val="3"/>
              <w:rPr>
                <w:rFonts w:hint="eastAsia" w:ascii="仿宋_GB2312" w:eastAsia="仿宋_GB2312"/>
                <w:color w:val="000000" w:themeColor="text1"/>
                <w:sz w:val="28"/>
                <w14:textFill>
                  <w14:solidFill>
                    <w14:schemeClr w14:val="tx1"/>
                  </w14:solidFill>
                </w14:textFill>
              </w:rPr>
            </w:pPr>
          </w:p>
          <w:p w14:paraId="789EC6AE">
            <w:pPr>
              <w:rPr>
                <w:rFonts w:hint="eastAsia"/>
                <w:color w:val="000000" w:themeColor="text1"/>
                <w14:textFill>
                  <w14:solidFill>
                    <w14:schemeClr w14:val="tx1"/>
                  </w14:solidFill>
                </w14:textFill>
              </w:rPr>
            </w:pPr>
          </w:p>
          <w:p w14:paraId="350EE1DF">
            <w:pPr>
              <w:rPr>
                <w:rFonts w:hint="eastAsia"/>
                <w:color w:val="000000" w:themeColor="text1"/>
                <w14:textFill>
                  <w14:solidFill>
                    <w14:schemeClr w14:val="tx1"/>
                  </w14:solidFill>
                </w14:textFill>
              </w:rPr>
            </w:pPr>
          </w:p>
          <w:p w14:paraId="2BFAB069">
            <w:pPr>
              <w:ind w:firstLine="1400" w:firstLineChars="500"/>
              <w:jc w:val="both"/>
              <w:rPr>
                <w:rFonts w:hint="eastAsia" w:ascii="仿宋_GB2312" w:eastAsia="仿宋_GB2312"/>
                <w:color w:val="000000" w:themeColor="text1"/>
                <w:sz w:val="28"/>
                <w:lang w:val="en-US" w:eastAsia="zh-CN"/>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单位(盖章)   </w:t>
            </w:r>
            <w:r>
              <w:rPr>
                <w:rFonts w:hint="eastAsia" w:ascii="仿宋_GB2312" w:eastAsia="仿宋_GB2312"/>
                <w:color w:val="000000" w:themeColor="text1"/>
                <w:sz w:val="28"/>
                <w:lang w:val="en-US" w:eastAsia="zh-CN"/>
                <w14:textFill>
                  <w14:solidFill>
                    <w14:schemeClr w14:val="tx1"/>
                  </w14:solidFill>
                </w14:textFill>
              </w:rPr>
              <w:t xml:space="preserve">       负责人：</w:t>
            </w:r>
          </w:p>
          <w:p w14:paraId="06D299C9">
            <w:pPr>
              <w:pStyle w:val="3"/>
              <w:rPr>
                <w:rFonts w:hint="eastAsia"/>
                <w:color w:val="000000" w:themeColor="text1"/>
                <w14:textFill>
                  <w14:solidFill>
                    <w14:schemeClr w14:val="tx1"/>
                  </w14:solidFill>
                </w14:textFill>
              </w:rPr>
            </w:pPr>
          </w:p>
          <w:p w14:paraId="5BA5200C">
            <w:pPr>
              <w:wordWrap w:val="0"/>
              <w:jc w:val="center"/>
              <w:rPr>
                <w:rFonts w:hint="eastAsia" w:ascii="仿宋_GB2312" w:eastAsia="仿宋_GB2312" w:cs="Times New Roman"/>
                <w:color w:val="000000" w:themeColor="text1"/>
                <w:kern w:val="2"/>
                <w:sz w:val="28"/>
                <w:lang w:val="en-US" w:eastAsia="zh-CN" w:bidi="ar-SA"/>
                <w14:textFill>
                  <w14:solidFill>
                    <w14:schemeClr w14:val="tx1"/>
                  </w14:solidFill>
                </w14:textFill>
              </w:rPr>
            </w:pPr>
            <w:r>
              <w:rPr>
                <w:rFonts w:hint="eastAsia" w:ascii="仿宋_GB2312" w:eastAsia="仿宋_GB2312"/>
                <w:color w:val="000000" w:themeColor="text1"/>
                <w:sz w:val="28"/>
                <w:lang w:val="en-US" w:eastAsia="zh-CN"/>
                <w14:textFill>
                  <w14:solidFill>
                    <w14:schemeClr w14:val="tx1"/>
                  </w14:solidFill>
                </w14:textFill>
              </w:rPr>
              <w:t xml:space="preserve">                          </w:t>
            </w:r>
            <w:r>
              <w:rPr>
                <w:rFonts w:hint="eastAsia" w:ascii="仿宋_GB2312" w:eastAsia="仿宋_GB2312"/>
                <w:color w:val="000000" w:themeColor="text1"/>
                <w:sz w:val="28"/>
                <w14:textFill>
                  <w14:solidFill>
                    <w14:schemeClr w14:val="tx1"/>
                  </w14:solidFill>
                </w14:textFill>
              </w:rPr>
              <w:t>年    月    日</w:t>
            </w:r>
          </w:p>
          <w:p w14:paraId="1DBC682F">
            <w:pPr>
              <w:pStyle w:val="3"/>
              <w:rPr>
                <w:rFonts w:hint="eastAsia"/>
                <w:color w:val="000000" w:themeColor="text1"/>
                <w:lang w:val="en-US" w:eastAsia="zh-CN"/>
                <w14:textFill>
                  <w14:solidFill>
                    <w14:schemeClr w14:val="tx1"/>
                  </w14:solidFill>
                </w14:textFill>
              </w:rPr>
            </w:pPr>
          </w:p>
        </w:tc>
      </w:tr>
      <w:tr w14:paraId="5DA0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jc w:val="center"/>
        </w:trPr>
        <w:tc>
          <w:tcPr>
            <w:tcW w:w="1641" w:type="dxa"/>
            <w:gridSpan w:val="2"/>
            <w:noWrap w:val="0"/>
            <w:vAlign w:val="center"/>
          </w:tcPr>
          <w:p w14:paraId="68221A0C">
            <w:pPr>
              <w:spacing w:line="500" w:lineRule="exact"/>
              <w:jc w:val="center"/>
              <w:rPr>
                <w:rFonts w:hint="eastAsia"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备 </w:t>
            </w:r>
          </w:p>
          <w:p w14:paraId="533D8000">
            <w:pPr>
              <w:spacing w:line="500" w:lineRule="exact"/>
              <w:jc w:val="center"/>
              <w:rPr>
                <w:rFonts w:hint="eastAsia" w:ascii="仿宋_GB2312" w:eastAsia="仿宋_GB2312"/>
                <w:color w:val="000000" w:themeColor="text1"/>
                <w:sz w:val="28"/>
                <w14:textFill>
                  <w14:solidFill>
                    <w14:schemeClr w14:val="tx1"/>
                  </w14:solidFill>
                </w14:textFill>
              </w:rPr>
            </w:pPr>
          </w:p>
          <w:p w14:paraId="172B4428">
            <w:pPr>
              <w:spacing w:line="500" w:lineRule="exact"/>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注</w:t>
            </w:r>
          </w:p>
        </w:tc>
        <w:tc>
          <w:tcPr>
            <w:tcW w:w="7758" w:type="dxa"/>
            <w:gridSpan w:val="23"/>
            <w:noWrap w:val="0"/>
            <w:vAlign w:val="center"/>
          </w:tcPr>
          <w:p w14:paraId="1A199F85">
            <w:pPr>
              <w:spacing w:line="500" w:lineRule="exact"/>
              <w:jc w:val="center"/>
              <w:rPr>
                <w:rFonts w:hint="eastAsia" w:ascii="仿宋_GB2312" w:eastAsia="仿宋_GB2312"/>
                <w:color w:val="000000" w:themeColor="text1"/>
                <w:sz w:val="28"/>
                <w14:textFill>
                  <w14:solidFill>
                    <w14:schemeClr w14:val="tx1"/>
                  </w14:solidFill>
                </w14:textFill>
              </w:rPr>
            </w:pPr>
          </w:p>
          <w:p w14:paraId="4204FAED">
            <w:pPr>
              <w:spacing w:line="500" w:lineRule="exact"/>
              <w:jc w:val="center"/>
              <w:rPr>
                <w:rFonts w:hint="eastAsia" w:ascii="仿宋_GB2312" w:eastAsia="仿宋_GB2312"/>
                <w:color w:val="000000" w:themeColor="text1"/>
                <w:sz w:val="28"/>
                <w14:textFill>
                  <w14:solidFill>
                    <w14:schemeClr w14:val="tx1"/>
                  </w14:solidFill>
                </w14:textFill>
              </w:rPr>
            </w:pPr>
          </w:p>
          <w:p w14:paraId="3FB04B1F">
            <w:pPr>
              <w:spacing w:line="500" w:lineRule="exact"/>
              <w:jc w:val="center"/>
              <w:rPr>
                <w:rFonts w:hint="eastAsia" w:ascii="仿宋_GB2312" w:eastAsia="仿宋_GB2312"/>
                <w:color w:val="000000" w:themeColor="text1"/>
                <w:sz w:val="28"/>
                <w14:textFill>
                  <w14:solidFill>
                    <w14:schemeClr w14:val="tx1"/>
                  </w14:solidFill>
                </w14:textFill>
              </w:rPr>
            </w:pPr>
          </w:p>
          <w:p w14:paraId="531D95A3">
            <w:pPr>
              <w:spacing w:line="500" w:lineRule="exact"/>
              <w:jc w:val="center"/>
              <w:rPr>
                <w:rFonts w:hint="eastAsia" w:ascii="仿宋_GB2312" w:hAnsi="Times New Roman" w:eastAsia="仿宋_GB2312" w:cs="Times New Roman"/>
                <w:color w:val="000000" w:themeColor="text1"/>
                <w:kern w:val="2"/>
                <w:sz w:val="28"/>
                <w:lang w:val="en-US" w:eastAsia="zh-CN" w:bidi="ar-SA"/>
                <w14:textFill>
                  <w14:solidFill>
                    <w14:schemeClr w14:val="tx1"/>
                  </w14:solidFill>
                </w14:textFill>
              </w:rPr>
            </w:pPr>
          </w:p>
        </w:tc>
      </w:tr>
    </w:tbl>
    <w:p w14:paraId="638DD191">
      <w:pPr>
        <w:rPr>
          <w:rFonts w:hint="default"/>
          <w:color w:val="000000" w:themeColor="text1"/>
          <w:lang w:val="en-US" w:eastAsia="zh-CN"/>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注:本表一式三份。</w:t>
      </w:r>
    </w:p>
    <w:p w14:paraId="4BAEC323">
      <w:pPr>
        <w:pStyle w:val="15"/>
        <w:ind w:left="0" w:leftChars="0" w:firstLine="0" w:firstLineChars="0"/>
        <w:rPr>
          <w:rFonts w:hint="eastAsia" w:ascii="方正黑体_GBK" w:hAnsi="方正黑体_GBK" w:eastAsia="方正黑体_GBK" w:cs="方正黑体_GBK"/>
          <w:color w:val="000000" w:themeColor="text1"/>
          <w:sz w:val="32"/>
          <w:szCs w:val="32"/>
          <w:lang w:eastAsia="zh-CN"/>
          <w14:textFill>
            <w14:solidFill>
              <w14:schemeClr w14:val="tx1"/>
            </w14:solidFill>
          </w14:textFill>
        </w:rPr>
        <w:sectPr>
          <w:headerReference r:id="rId3" w:type="default"/>
          <w:footerReference r:id="rId4" w:type="default"/>
          <w:pgSz w:w="11906" w:h="16838"/>
          <w:pgMar w:top="1474" w:right="1418" w:bottom="1463" w:left="1474" w:header="851" w:footer="1247" w:gutter="0"/>
          <w:pgBorders>
            <w:top w:val="none" w:sz="0" w:space="0"/>
            <w:left w:val="none" w:sz="0" w:space="0"/>
            <w:bottom w:val="none" w:sz="0" w:space="0"/>
            <w:right w:val="none" w:sz="0" w:space="0"/>
          </w:pgBorders>
          <w:pgNumType w:fmt="decimal"/>
          <w:cols w:space="0" w:num="1"/>
          <w:rtlGutter w:val="0"/>
          <w:docGrid w:linePitch="318" w:charSpace="0"/>
        </w:sectPr>
      </w:pPr>
    </w:p>
    <w:p w14:paraId="312A9D57">
      <w:pPr>
        <w:pStyle w:val="15"/>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附件3</w:t>
      </w:r>
    </w:p>
    <w:p w14:paraId="2DE6A738">
      <w:pPr>
        <w:pStyle w:val="1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方正小标宋简体" w:hAnsi="方正小标宋简体" w:eastAsia="方正小标宋简体" w:cs="方正小标宋简体"/>
          <w:b w:val="0"/>
          <w:bCs/>
          <w:i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i w:val="0"/>
          <w:color w:val="000000" w:themeColor="text1"/>
          <w:kern w:val="0"/>
          <w:sz w:val="44"/>
          <w:szCs w:val="44"/>
          <w:u w:val="none"/>
          <w:lang w:val="en-US" w:eastAsia="zh-CN" w:bidi="ar"/>
          <w14:textFill>
            <w14:solidFill>
              <w14:schemeClr w14:val="tx1"/>
            </w14:solidFill>
          </w14:textFill>
        </w:rPr>
        <w:t>泉州市2025年度民办学校年检结论汇总表</w:t>
      </w:r>
    </w:p>
    <w:p w14:paraId="309D715D">
      <w:pPr>
        <w:widowControl/>
        <w:jc w:val="left"/>
        <w:textAlignment w:val="bottom"/>
        <w:rPr>
          <w:rFonts w:hint="default" w:ascii="方正黑体_GBK" w:hAnsi="方正黑体_GBK" w:eastAsia="方正黑体_GBK" w:cs="方正黑体_GBK"/>
          <w:color w:val="000000" w:themeColor="text1"/>
          <w:sz w:val="30"/>
          <w:szCs w:val="30"/>
          <w:lang w:val="en-US" w:eastAsia="zh-CN"/>
          <w14:textFill>
            <w14:solidFill>
              <w14:schemeClr w14:val="tx1"/>
            </w14:solidFill>
          </w14:textFill>
        </w:rPr>
      </w:pPr>
      <w:r>
        <w:rPr>
          <w:rStyle w:val="31"/>
          <w:color w:val="000000" w:themeColor="text1"/>
          <w:sz w:val="30"/>
          <w:szCs w:val="30"/>
          <w:lang w:val="en-US" w:eastAsia="zh-CN" w:bidi="ar"/>
          <w14:textFill>
            <w14:solidFill>
              <w14:schemeClr w14:val="tx1"/>
            </w14:solidFill>
          </w14:textFill>
        </w:rPr>
        <w:t xml:space="preserve">                   </w:t>
      </w:r>
      <w:r>
        <w:rPr>
          <w:rFonts w:hint="eastAsia" w:ascii="宋体" w:hAnsi="宋体" w:eastAsia="宋体" w:cs="宋体"/>
          <w:i w:val="0"/>
          <w:color w:val="000000" w:themeColor="text1"/>
          <w:kern w:val="0"/>
          <w:sz w:val="30"/>
          <w:szCs w:val="30"/>
          <w:u w:val="none"/>
          <w:lang w:val="en-US" w:eastAsia="zh-CN" w:bidi="ar"/>
          <w14:textFill>
            <w14:solidFill>
              <w14:schemeClr w14:val="tx1"/>
            </w14:solidFill>
          </w14:textFill>
        </w:rPr>
        <w:t>县（市、区）教育局（盖章）</w:t>
      </w:r>
      <w:r>
        <w:rPr>
          <w:rFonts w:hint="eastAsia" w:ascii="宋体" w:hAnsi="宋体" w:cs="宋体"/>
          <w:i w:val="0"/>
          <w:color w:val="000000" w:themeColor="text1"/>
          <w:kern w:val="0"/>
          <w:sz w:val="30"/>
          <w:szCs w:val="30"/>
          <w:u w:val="none"/>
          <w:lang w:val="en-US" w:eastAsia="zh-CN" w:bidi="ar"/>
          <w14:textFill>
            <w14:solidFill>
              <w14:schemeClr w14:val="tx1"/>
            </w14:solidFill>
          </w14:textFill>
        </w:rPr>
        <w:t xml:space="preserve">         填表人：            联系电话：</w:t>
      </w:r>
    </w:p>
    <w:tbl>
      <w:tblPr>
        <w:tblStyle w:val="16"/>
        <w:tblW w:w="143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1"/>
        <w:gridCol w:w="597"/>
        <w:gridCol w:w="597"/>
        <w:gridCol w:w="597"/>
        <w:gridCol w:w="598"/>
        <w:gridCol w:w="604"/>
        <w:gridCol w:w="760"/>
        <w:gridCol w:w="597"/>
        <w:gridCol w:w="597"/>
        <w:gridCol w:w="597"/>
        <w:gridCol w:w="602"/>
        <w:gridCol w:w="760"/>
        <w:gridCol w:w="597"/>
        <w:gridCol w:w="597"/>
        <w:gridCol w:w="597"/>
        <w:gridCol w:w="602"/>
        <w:gridCol w:w="760"/>
        <w:gridCol w:w="598"/>
        <w:gridCol w:w="598"/>
        <w:gridCol w:w="598"/>
        <w:gridCol w:w="604"/>
      </w:tblGrid>
      <w:tr w14:paraId="48AB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19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398A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县（市、区）</w:t>
            </w:r>
          </w:p>
        </w:tc>
        <w:tc>
          <w:tcPr>
            <w:tcW w:w="2993" w:type="dxa"/>
            <w:gridSpan w:val="5"/>
            <w:tcBorders>
              <w:top w:val="single" w:color="000000" w:sz="4" w:space="0"/>
              <w:left w:val="single" w:color="000000" w:sz="4" w:space="0"/>
              <w:bottom w:val="single" w:color="000000" w:sz="4" w:space="0"/>
              <w:right w:val="single" w:color="000000" w:sz="4" w:space="0"/>
            </w:tcBorders>
            <w:noWrap/>
            <w:vAlign w:val="center"/>
          </w:tcPr>
          <w:p w14:paraId="4407CD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民办</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中等职业学校</w:t>
            </w:r>
          </w:p>
        </w:tc>
        <w:tc>
          <w:tcPr>
            <w:tcW w:w="3153" w:type="dxa"/>
            <w:gridSpan w:val="5"/>
            <w:tcBorders>
              <w:top w:val="single" w:color="000000" w:sz="4" w:space="0"/>
              <w:left w:val="single" w:color="000000" w:sz="4" w:space="0"/>
              <w:bottom w:val="single" w:color="000000" w:sz="4" w:space="0"/>
              <w:right w:val="single" w:color="000000" w:sz="4" w:space="0"/>
            </w:tcBorders>
            <w:noWrap/>
            <w:vAlign w:val="center"/>
          </w:tcPr>
          <w:p w14:paraId="2CBBAB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民办中学</w:t>
            </w:r>
          </w:p>
        </w:tc>
        <w:tc>
          <w:tcPr>
            <w:tcW w:w="3153" w:type="dxa"/>
            <w:gridSpan w:val="5"/>
            <w:tcBorders>
              <w:top w:val="single" w:color="000000" w:sz="4" w:space="0"/>
              <w:left w:val="single" w:color="000000" w:sz="4" w:space="0"/>
              <w:bottom w:val="single" w:color="000000" w:sz="4" w:space="0"/>
              <w:right w:val="single" w:color="000000" w:sz="4" w:space="0"/>
            </w:tcBorders>
            <w:noWrap/>
            <w:vAlign w:val="center"/>
          </w:tcPr>
          <w:p w14:paraId="00B393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民办小学</w:t>
            </w:r>
          </w:p>
        </w:tc>
        <w:tc>
          <w:tcPr>
            <w:tcW w:w="3158" w:type="dxa"/>
            <w:gridSpan w:val="5"/>
            <w:tcBorders>
              <w:top w:val="single" w:color="000000" w:sz="4" w:space="0"/>
              <w:left w:val="single" w:color="000000" w:sz="4" w:space="0"/>
              <w:bottom w:val="single" w:color="000000" w:sz="4" w:space="0"/>
              <w:right w:val="single" w:color="000000" w:sz="4" w:space="0"/>
            </w:tcBorders>
            <w:noWrap/>
            <w:vAlign w:val="center"/>
          </w:tcPr>
          <w:p w14:paraId="101B88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民办幼儿园</w:t>
            </w:r>
          </w:p>
        </w:tc>
      </w:tr>
      <w:tr w14:paraId="176F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jc w:val="center"/>
        </w:trPr>
        <w:tc>
          <w:tcPr>
            <w:tcW w:w="19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9F48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6A437F7">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总数</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3DC77A31">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应检数</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7456CF5">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合格数</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14:paraId="34D78098">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基本合格数</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55252A82">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不合格数</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B0D44C5">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总数</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77D69086">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应检数</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E834987">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合格数</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02FEA0B3">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基本合格数</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7A2D575D">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不合格数</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86D4BB9">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总数</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08E7227">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应检数</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1B6C7E1C">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检合格数</w:t>
            </w:r>
          </w:p>
        </w:tc>
        <w:tc>
          <w:tcPr>
            <w:tcW w:w="597" w:type="dxa"/>
            <w:tcBorders>
              <w:top w:val="single" w:color="000000" w:sz="4" w:space="0"/>
              <w:left w:val="single" w:color="000000" w:sz="4" w:space="0"/>
              <w:bottom w:val="single" w:color="000000" w:sz="4" w:space="0"/>
              <w:right w:val="single" w:color="000000" w:sz="4" w:space="0"/>
            </w:tcBorders>
            <w:noWrap w:val="0"/>
            <w:vAlign w:val="center"/>
          </w:tcPr>
          <w:p w14:paraId="6DAA0812">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基本合格数</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14:paraId="764BDFA5">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不合格数</w:t>
            </w: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C56DFA4">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总数</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14:paraId="1332481D">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应检数</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14:paraId="32153E9F">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合格数</w:t>
            </w:r>
          </w:p>
        </w:tc>
        <w:tc>
          <w:tcPr>
            <w:tcW w:w="598" w:type="dxa"/>
            <w:tcBorders>
              <w:top w:val="single" w:color="000000" w:sz="4" w:space="0"/>
              <w:left w:val="single" w:color="000000" w:sz="4" w:space="0"/>
              <w:bottom w:val="single" w:color="000000" w:sz="4" w:space="0"/>
              <w:right w:val="single" w:color="000000" w:sz="4" w:space="0"/>
            </w:tcBorders>
            <w:noWrap w:val="0"/>
            <w:vAlign w:val="center"/>
          </w:tcPr>
          <w:p w14:paraId="146EBCB2">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基本合格数</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3E263D01">
            <w:pPr>
              <w:keepNext w:val="0"/>
              <w:keepLines w:val="0"/>
              <w:widowControl/>
              <w:suppressLineNumbers w:val="0"/>
              <w:spacing w:line="24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不合格数</w:t>
            </w:r>
          </w:p>
        </w:tc>
      </w:tr>
      <w:tr w14:paraId="4049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1901" w:type="dxa"/>
            <w:tcBorders>
              <w:top w:val="single" w:color="000000" w:sz="4" w:space="0"/>
              <w:left w:val="single" w:color="000000" w:sz="4" w:space="0"/>
              <w:bottom w:val="single" w:color="000000" w:sz="4" w:space="0"/>
              <w:right w:val="single" w:color="000000" w:sz="4" w:space="0"/>
            </w:tcBorders>
            <w:noWrap/>
            <w:vAlign w:val="center"/>
          </w:tcPr>
          <w:p w14:paraId="138DD6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合计</w:t>
            </w: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8A7ACF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C918CD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3C4E7A5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0843FE7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26469F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58E9DE2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CA4BAA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F3460F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92C83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1BE9204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8A4102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8CF67E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790EA81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6BE338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11A5690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FA015B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2AA3089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39A8618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5C4BF47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4D4DAAD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78A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1901" w:type="dxa"/>
            <w:tcBorders>
              <w:top w:val="single" w:color="000000" w:sz="4" w:space="0"/>
              <w:left w:val="single" w:color="000000" w:sz="4" w:space="0"/>
              <w:bottom w:val="single" w:color="000000" w:sz="4" w:space="0"/>
              <w:right w:val="single" w:color="000000" w:sz="4" w:space="0"/>
            </w:tcBorders>
            <w:noWrap/>
            <w:vAlign w:val="center"/>
          </w:tcPr>
          <w:p w14:paraId="30A135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市直</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民办</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学校</w:t>
            </w: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8A7045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DF6270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B05093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14321C3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2184FF6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DC36B5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191089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482489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47D8CA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3266DE8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2D4FA2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B4CAD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80106C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015FD6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5A8597C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7B5DA0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7BC9D29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6E78CB9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7D2DF65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88129C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E2A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1901" w:type="dxa"/>
            <w:tcBorders>
              <w:top w:val="single" w:color="000000" w:sz="4" w:space="0"/>
              <w:left w:val="single" w:color="000000" w:sz="4" w:space="0"/>
              <w:bottom w:val="single" w:color="000000" w:sz="4" w:space="0"/>
              <w:right w:val="single" w:color="000000" w:sz="4" w:space="0"/>
            </w:tcBorders>
            <w:noWrap/>
            <w:vAlign w:val="center"/>
          </w:tcPr>
          <w:p w14:paraId="5D1BD8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鲤城区</w:t>
            </w: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4B34EB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B74D41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061548F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346C5FF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13A2D8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476A29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332236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31E8D16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DBBE9C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60E3E8B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53EA70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D2EE2F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303C8CC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3926C9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385C54B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B7B19F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78BCC25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29365BA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72451B6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2CBD216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D42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1901" w:type="dxa"/>
            <w:tcBorders>
              <w:top w:val="single" w:color="000000" w:sz="4" w:space="0"/>
              <w:left w:val="single" w:color="000000" w:sz="4" w:space="0"/>
              <w:bottom w:val="single" w:color="000000" w:sz="4" w:space="0"/>
              <w:right w:val="single" w:color="000000" w:sz="4" w:space="0"/>
            </w:tcBorders>
            <w:noWrap/>
            <w:vAlign w:val="center"/>
          </w:tcPr>
          <w:p w14:paraId="67F54D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丰泽区</w:t>
            </w: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631EDD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63D566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7AE292B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6E64591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559FD9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1ACC6E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6C69D5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7B92254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3852FB0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7EA193F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B7AD7B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7C63252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FC60AE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497C10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4CFFA5D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50075D4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399C467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35AAAAC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6C1D55E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7075A9B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60C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1901" w:type="dxa"/>
            <w:tcBorders>
              <w:top w:val="single" w:color="000000" w:sz="4" w:space="0"/>
              <w:left w:val="single" w:color="000000" w:sz="4" w:space="0"/>
              <w:bottom w:val="single" w:color="000000" w:sz="4" w:space="0"/>
              <w:right w:val="single" w:color="000000" w:sz="4" w:space="0"/>
            </w:tcBorders>
            <w:noWrap/>
            <w:vAlign w:val="center"/>
          </w:tcPr>
          <w:p w14:paraId="76F8BA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洛江区</w:t>
            </w: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B542DA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DAD165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06BB89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023509C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760EA39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59FFD9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29B427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72052B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A05FC6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5FBCB62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6AEB9E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60A7E2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FEED80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9F7798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31BBD5E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1E01013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5D3B04F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127592D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249623A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1D842C2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271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1901" w:type="dxa"/>
            <w:tcBorders>
              <w:top w:val="single" w:color="000000" w:sz="4" w:space="0"/>
              <w:left w:val="single" w:color="000000" w:sz="4" w:space="0"/>
              <w:bottom w:val="single" w:color="000000" w:sz="4" w:space="0"/>
              <w:right w:val="single" w:color="000000" w:sz="4" w:space="0"/>
            </w:tcBorders>
            <w:noWrap/>
            <w:vAlign w:val="center"/>
          </w:tcPr>
          <w:p w14:paraId="403F60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泉港区</w:t>
            </w: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3753C4C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21264F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DE4142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78CB61C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85C162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61536E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02D768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0C4515D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0A373A7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48FCBD2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E25B2C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0A6761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90B469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0F719BF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477763C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5AE9344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1EF1FEB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03588E9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35F613F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2E02F76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DC7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1901" w:type="dxa"/>
            <w:tcBorders>
              <w:top w:val="single" w:color="000000" w:sz="4" w:space="0"/>
              <w:left w:val="single" w:color="000000" w:sz="4" w:space="0"/>
              <w:bottom w:val="single" w:color="000000" w:sz="4" w:space="0"/>
              <w:right w:val="single" w:color="000000" w:sz="4" w:space="0"/>
            </w:tcBorders>
            <w:noWrap/>
            <w:vAlign w:val="center"/>
          </w:tcPr>
          <w:p w14:paraId="016F52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石狮市</w:t>
            </w: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4BB43F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F6F57F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0EC5646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0C28EDF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2C02800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5F62FCD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18B7DB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B679A4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199C56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7CA0928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2725CA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2BEA19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3C2ACB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708565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638929B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43A17A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02D8AAC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0BB001E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2A4F767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7595249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2CC2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1901" w:type="dxa"/>
            <w:tcBorders>
              <w:top w:val="single" w:color="000000" w:sz="4" w:space="0"/>
              <w:left w:val="single" w:color="000000" w:sz="4" w:space="0"/>
              <w:bottom w:val="single" w:color="000000" w:sz="4" w:space="0"/>
              <w:right w:val="single" w:color="000000" w:sz="4" w:space="0"/>
            </w:tcBorders>
            <w:noWrap/>
            <w:vAlign w:val="center"/>
          </w:tcPr>
          <w:p w14:paraId="54DA6F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晋江市</w:t>
            </w: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95FCB6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7BCDB5D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F2653C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12485E2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5440EFF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2FACAB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296834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65BE21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74B450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349CAED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DC879E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497DB7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0B123AD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703EC14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7ABBFDD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82B268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6A3130A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2BE29FD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3D09E2B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07D2777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F1B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1901" w:type="dxa"/>
            <w:tcBorders>
              <w:top w:val="single" w:color="000000" w:sz="4" w:space="0"/>
              <w:left w:val="single" w:color="000000" w:sz="4" w:space="0"/>
              <w:bottom w:val="single" w:color="000000" w:sz="4" w:space="0"/>
              <w:right w:val="single" w:color="000000" w:sz="4" w:space="0"/>
            </w:tcBorders>
            <w:noWrap/>
            <w:vAlign w:val="center"/>
          </w:tcPr>
          <w:p w14:paraId="0C341E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南安市</w:t>
            </w: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4AD85C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5B1899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8EF122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0C0BB1D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2425DBA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55BAC1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6BA1B8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070830A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7AD9BF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65981E2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4378411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163FEB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B81A76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390F207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2E2FCC2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4EE5AC0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466BC0B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5378277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4C94B24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1F5F57D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0CC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1901" w:type="dxa"/>
            <w:tcBorders>
              <w:top w:val="single" w:color="000000" w:sz="4" w:space="0"/>
              <w:left w:val="single" w:color="000000" w:sz="4" w:space="0"/>
              <w:bottom w:val="single" w:color="000000" w:sz="4" w:space="0"/>
              <w:right w:val="single" w:color="000000" w:sz="4" w:space="0"/>
            </w:tcBorders>
            <w:noWrap/>
            <w:vAlign w:val="center"/>
          </w:tcPr>
          <w:p w14:paraId="21CF55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惠安县</w:t>
            </w: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73BF25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7D4F383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42BC46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0AE2F17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D1FB41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A6FB61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0711C49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370317D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3316AC1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2B20001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5DD66F0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4C7752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BA1F85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F1F815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3C467AF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30B1471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35DF12C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170C2CF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47D50C1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1BFB86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2B1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1901" w:type="dxa"/>
            <w:tcBorders>
              <w:top w:val="single" w:color="000000" w:sz="4" w:space="0"/>
              <w:left w:val="single" w:color="000000" w:sz="4" w:space="0"/>
              <w:bottom w:val="single" w:color="000000" w:sz="4" w:space="0"/>
              <w:right w:val="single" w:color="000000" w:sz="4" w:space="0"/>
            </w:tcBorders>
            <w:noWrap/>
            <w:vAlign w:val="center"/>
          </w:tcPr>
          <w:p w14:paraId="35E905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安溪县</w:t>
            </w: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3DB94DB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7EA7790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024FD0A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121C38A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1BC96DF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42ED3DD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0AA470B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396FDA2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3B66F0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36D9425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F5B5D7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2D1790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44807C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BFFB1E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3088A64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6B0C65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552797A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2A32725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51DE445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6CC55C1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6E1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1901" w:type="dxa"/>
            <w:tcBorders>
              <w:top w:val="single" w:color="000000" w:sz="4" w:space="0"/>
              <w:left w:val="single" w:color="000000" w:sz="4" w:space="0"/>
              <w:bottom w:val="single" w:color="000000" w:sz="4" w:space="0"/>
              <w:right w:val="single" w:color="000000" w:sz="4" w:space="0"/>
            </w:tcBorders>
            <w:noWrap/>
            <w:vAlign w:val="center"/>
          </w:tcPr>
          <w:p w14:paraId="18A07C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永春县</w:t>
            </w: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BD884F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942DAD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0F956CA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44A55AD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2D33587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4BFBFD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852DAA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A9673B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ED29A0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168D33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7C0699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7E03DC5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8D7D82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05E887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6B31DFF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A9B229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7970D1E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42AC925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4A4C5C7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1E2335C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372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1901" w:type="dxa"/>
            <w:tcBorders>
              <w:top w:val="single" w:color="000000" w:sz="4" w:space="0"/>
              <w:left w:val="single" w:color="000000" w:sz="4" w:space="0"/>
              <w:bottom w:val="single" w:color="000000" w:sz="4" w:space="0"/>
              <w:right w:val="single" w:color="000000" w:sz="4" w:space="0"/>
            </w:tcBorders>
            <w:noWrap/>
            <w:vAlign w:val="center"/>
          </w:tcPr>
          <w:p w14:paraId="36D201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德化县</w:t>
            </w: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CFB603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D05CD4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C824E3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5BCEDF8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9E9F29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062709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00E5592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A3FBB4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D116F8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25DD938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2B88956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A46C35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C4C039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932767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2876CD4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6CF0A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53E71E6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52DA435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16248FA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5E9AFCD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260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1901" w:type="dxa"/>
            <w:tcBorders>
              <w:top w:val="single" w:color="000000" w:sz="4" w:space="0"/>
              <w:left w:val="single" w:color="000000" w:sz="4" w:space="0"/>
              <w:bottom w:val="single" w:color="000000" w:sz="4" w:space="0"/>
              <w:right w:val="single" w:color="000000" w:sz="4" w:space="0"/>
            </w:tcBorders>
            <w:noWrap/>
            <w:vAlign w:val="center"/>
          </w:tcPr>
          <w:p w14:paraId="2210E9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开发区</w:t>
            </w: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399B87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51C63C3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C94644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09DAA64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784DDB1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4892385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B9F493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399499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01BBEE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0BFFAA2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6BBDE28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7D58F6C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4001C0D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392E445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400C567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512DB47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737017E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5C4F782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6E40879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47480B0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8C4A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exact"/>
          <w:jc w:val="center"/>
        </w:trPr>
        <w:tc>
          <w:tcPr>
            <w:tcW w:w="1901" w:type="dxa"/>
            <w:tcBorders>
              <w:top w:val="single" w:color="000000" w:sz="4" w:space="0"/>
              <w:left w:val="single" w:color="000000" w:sz="4" w:space="0"/>
              <w:bottom w:val="single" w:color="000000" w:sz="4" w:space="0"/>
              <w:right w:val="single" w:color="000000" w:sz="4" w:space="0"/>
            </w:tcBorders>
            <w:noWrap/>
            <w:vAlign w:val="center"/>
          </w:tcPr>
          <w:p w14:paraId="30D95D6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台商投资区</w:t>
            </w: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3C3A447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3CD6000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754AAA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2753A15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1B217E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08F58F3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00D006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1F2901C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2020D78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621CA3E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B0EC5B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362DDDA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7E2FDCD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7" w:type="dxa"/>
            <w:tcBorders>
              <w:top w:val="single" w:color="000000" w:sz="4" w:space="0"/>
              <w:left w:val="single" w:color="000000" w:sz="4" w:space="0"/>
              <w:bottom w:val="single" w:color="000000" w:sz="4" w:space="0"/>
              <w:right w:val="single" w:color="000000" w:sz="4" w:space="0"/>
            </w:tcBorders>
            <w:noWrap/>
            <w:vAlign w:val="center"/>
          </w:tcPr>
          <w:p w14:paraId="6DC6843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2" w:type="dxa"/>
            <w:tcBorders>
              <w:top w:val="single" w:color="000000" w:sz="4" w:space="0"/>
              <w:left w:val="single" w:color="000000" w:sz="4" w:space="0"/>
              <w:bottom w:val="single" w:color="000000" w:sz="4" w:space="0"/>
              <w:right w:val="single" w:color="000000" w:sz="4" w:space="0"/>
            </w:tcBorders>
            <w:noWrap/>
            <w:vAlign w:val="center"/>
          </w:tcPr>
          <w:p w14:paraId="700E5EA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14:paraId="71046F5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4C16FD8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37BDB7E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598" w:type="dxa"/>
            <w:tcBorders>
              <w:top w:val="single" w:color="000000" w:sz="4" w:space="0"/>
              <w:left w:val="single" w:color="000000" w:sz="4" w:space="0"/>
              <w:bottom w:val="single" w:color="000000" w:sz="4" w:space="0"/>
              <w:right w:val="single" w:color="000000" w:sz="4" w:space="0"/>
            </w:tcBorders>
            <w:noWrap/>
            <w:vAlign w:val="center"/>
          </w:tcPr>
          <w:p w14:paraId="196A4FC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604" w:type="dxa"/>
            <w:tcBorders>
              <w:top w:val="single" w:color="000000" w:sz="4" w:space="0"/>
              <w:left w:val="single" w:color="000000" w:sz="4" w:space="0"/>
              <w:bottom w:val="single" w:color="000000" w:sz="4" w:space="0"/>
              <w:right w:val="single" w:color="000000" w:sz="4" w:space="0"/>
            </w:tcBorders>
            <w:noWrap/>
            <w:vAlign w:val="center"/>
          </w:tcPr>
          <w:p w14:paraId="376D1BD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bl>
    <w:p w14:paraId="6215E9FB">
      <w:pPr>
        <w:pStyle w:val="15"/>
        <w:ind w:left="0" w:leftChars="0" w:firstLine="0" w:firstLine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备注：采用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Excel格式报送。</w:t>
      </w:r>
    </w:p>
    <w:p w14:paraId="1829EF5C">
      <w:pPr>
        <w:pStyle w:val="15"/>
        <w:keepNext w:val="0"/>
        <w:keepLines w:val="0"/>
        <w:pageBreakBefore w:val="0"/>
        <w:kinsoku/>
        <w:wordWrap/>
        <w:overflowPunct/>
        <w:topLinePunct w:val="0"/>
        <w:autoSpaceDE/>
        <w:autoSpaceDN/>
        <w:bidi w:val="0"/>
        <w:adjustRightInd/>
        <w:snapToGrid/>
        <w:spacing w:line="480" w:lineRule="exact"/>
        <w:ind w:left="0" w:leftChars="0" w:firstLine="0" w:firstLineChars="0"/>
        <w:rPr>
          <w:rFonts w:hint="eastAsia" w:ascii="仿宋_GB2312" w:hAnsi="仿宋_GB2312" w:eastAsia="仿宋_GB2312" w:cs="仿宋_GB2312"/>
          <w:color w:val="000000" w:themeColor="text1"/>
          <w:sz w:val="24"/>
          <w:szCs w:val="24"/>
          <w:lang w:eastAsia="zh-CN"/>
          <w14:textFill>
            <w14:solidFill>
              <w14:schemeClr w14:val="tx1"/>
            </w14:solidFill>
          </w14:textFill>
        </w:rPr>
        <w:sectPr>
          <w:headerReference r:id="rId5" w:type="default"/>
          <w:footerReference r:id="rId6" w:type="default"/>
          <w:footnotePr>
            <w:numFmt w:val="decimal"/>
          </w:footnotePr>
          <w:pgSz w:w="16840" w:h="11900" w:orient="landscape"/>
          <w:pgMar w:top="1077" w:right="1284" w:bottom="1077" w:left="1055" w:header="907" w:footer="992" w:gutter="0"/>
          <w:pgBorders>
            <w:top w:val="none" w:sz="0" w:space="0"/>
            <w:left w:val="none" w:sz="0" w:space="0"/>
            <w:bottom w:val="none" w:sz="0" w:space="0"/>
            <w:right w:val="none" w:sz="0" w:space="0"/>
          </w:pgBorders>
          <w:pgNumType w:fmt="decimal"/>
          <w:cols w:space="720" w:num="1"/>
          <w:rtlGutter w:val="0"/>
          <w:docGrid w:linePitch="360" w:charSpace="0"/>
        </w:sectPr>
      </w:pPr>
    </w:p>
    <w:p w14:paraId="354C555E">
      <w:pPr>
        <w:pStyle w:val="15"/>
        <w:keepNext w:val="0"/>
        <w:keepLines w:val="0"/>
        <w:pageBreakBefore w:val="0"/>
        <w:kinsoku/>
        <w:wordWrap/>
        <w:overflowPunct/>
        <w:topLinePunct w:val="0"/>
        <w:autoSpaceDE/>
        <w:autoSpaceDN/>
        <w:bidi w:val="0"/>
        <w:adjustRightInd/>
        <w:snapToGrid/>
        <w:spacing w:line="480" w:lineRule="exact"/>
        <w:ind w:left="0" w:leftChars="0" w:firstLine="0" w:firstLineChars="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4</w:t>
      </w:r>
    </w:p>
    <w:p w14:paraId="3EE828A2">
      <w:pPr>
        <w:pStyle w:val="15"/>
        <w:keepNext w:val="0"/>
        <w:keepLines w:val="0"/>
        <w:pageBreakBefore w:val="0"/>
        <w:kinsoku/>
        <w:wordWrap/>
        <w:overflowPunct/>
        <w:topLinePunct w:val="0"/>
        <w:autoSpaceDE/>
        <w:autoSpaceDN/>
        <w:bidi w:val="0"/>
        <w:adjustRightInd/>
        <w:snapToGrid/>
        <w:spacing w:line="480" w:lineRule="exact"/>
        <w:ind w:left="0" w:leftChars="0" w:firstLine="0" w:firstLineChars="0"/>
        <w:jc w:val="center"/>
        <w:rPr>
          <w:rFonts w:hint="eastAsia" w:ascii="方正小标宋简体" w:hAnsi="方正小标宋简体" w:eastAsia="方正小标宋简体" w:cs="方正小标宋简体"/>
          <w:b w:val="0"/>
          <w:bCs/>
          <w:i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i w:val="0"/>
          <w:color w:val="000000" w:themeColor="text1"/>
          <w:kern w:val="0"/>
          <w:sz w:val="44"/>
          <w:szCs w:val="44"/>
          <w:u w:val="none"/>
          <w:lang w:val="en-US" w:eastAsia="zh-CN" w:bidi="ar"/>
          <w14:textFill>
            <w14:solidFill>
              <w14:schemeClr w14:val="tx1"/>
            </w14:solidFill>
          </w14:textFill>
        </w:rPr>
        <w:t>泉州市2025年度民办学校年检结论汇总名单</w:t>
      </w:r>
    </w:p>
    <w:p w14:paraId="0FD3544E">
      <w:pPr>
        <w:pStyle w:val="15"/>
        <w:keepNext w:val="0"/>
        <w:keepLines w:val="0"/>
        <w:pageBreakBefore w:val="0"/>
        <w:kinsoku/>
        <w:wordWrap/>
        <w:overflowPunct/>
        <w:topLinePunct w:val="0"/>
        <w:autoSpaceDE/>
        <w:autoSpaceDN/>
        <w:bidi w:val="0"/>
        <w:adjustRightInd/>
        <w:snapToGrid/>
        <w:spacing w:line="480" w:lineRule="exact"/>
        <w:ind w:left="0" w:leftChars="0" w:firstLine="0" w:firstLineChars="0"/>
        <w:rPr>
          <w:rFonts w:hint="eastAsia" w:ascii="宋体" w:hAnsi="宋体" w:cs="宋体"/>
          <w:i w:val="0"/>
          <w:color w:val="000000" w:themeColor="text1"/>
          <w:kern w:val="0"/>
          <w:sz w:val="30"/>
          <w:szCs w:val="30"/>
          <w:u w:val="none"/>
          <w:lang w:val="en-US" w:eastAsia="zh-CN" w:bidi="ar"/>
          <w14:textFill>
            <w14:solidFill>
              <w14:schemeClr w14:val="tx1"/>
            </w14:solidFill>
          </w14:textFill>
        </w:rPr>
      </w:pPr>
      <w:r>
        <w:rPr>
          <w:rStyle w:val="31"/>
          <w:color w:val="000000" w:themeColor="text1"/>
          <w:sz w:val="30"/>
          <w:szCs w:val="30"/>
          <w:lang w:val="en-US" w:eastAsia="zh-CN" w:bidi="ar"/>
          <w14:textFill>
            <w14:solidFill>
              <w14:schemeClr w14:val="tx1"/>
            </w14:solidFill>
          </w14:textFill>
        </w:rPr>
        <w:t xml:space="preserve">                   </w:t>
      </w:r>
      <w:r>
        <w:rPr>
          <w:rFonts w:hint="eastAsia" w:ascii="宋体" w:hAnsi="宋体" w:eastAsia="宋体" w:cs="宋体"/>
          <w:i w:val="0"/>
          <w:color w:val="000000" w:themeColor="text1"/>
          <w:kern w:val="0"/>
          <w:sz w:val="30"/>
          <w:szCs w:val="30"/>
          <w:u w:val="none"/>
          <w:lang w:val="en-US" w:eastAsia="zh-CN" w:bidi="ar"/>
          <w14:textFill>
            <w14:solidFill>
              <w14:schemeClr w14:val="tx1"/>
            </w14:solidFill>
          </w14:textFill>
        </w:rPr>
        <w:t>县（市、区）教育局（盖章）</w:t>
      </w:r>
      <w:r>
        <w:rPr>
          <w:rFonts w:hint="eastAsia" w:ascii="宋体" w:hAnsi="宋体" w:cs="宋体"/>
          <w:i w:val="0"/>
          <w:color w:val="000000" w:themeColor="text1"/>
          <w:kern w:val="0"/>
          <w:sz w:val="30"/>
          <w:szCs w:val="30"/>
          <w:u w:val="none"/>
          <w:lang w:val="en-US" w:eastAsia="zh-CN" w:bidi="ar"/>
          <w14:textFill>
            <w14:solidFill>
              <w14:schemeClr w14:val="tx1"/>
            </w14:solidFill>
          </w14:textFill>
        </w:rPr>
        <w:t xml:space="preserve">         填表人：            联系电话：</w:t>
      </w:r>
    </w:p>
    <w:tbl>
      <w:tblPr>
        <w:tblStyle w:val="16"/>
        <w:tblW w:w="143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1284"/>
        <w:gridCol w:w="3000"/>
        <w:gridCol w:w="1507"/>
        <w:gridCol w:w="1693"/>
        <w:gridCol w:w="1907"/>
        <w:gridCol w:w="2693"/>
        <w:gridCol w:w="1445"/>
      </w:tblGrid>
      <w:tr w14:paraId="28DA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14:paraId="3101F249">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序号</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4348BA57">
            <w:pPr>
              <w:keepNext w:val="0"/>
              <w:keepLines w:val="0"/>
              <w:widowControl/>
              <w:suppressLineNumbers w:val="0"/>
              <w:jc w:val="center"/>
              <w:textAlignment w:val="cente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cs="宋体"/>
                <w:i w:val="0"/>
                <w:iCs w:val="0"/>
                <w:color w:val="000000" w:themeColor="text1"/>
                <w:kern w:val="0"/>
                <w:sz w:val="28"/>
                <w:szCs w:val="28"/>
                <w:u w:val="none"/>
                <w:lang w:val="en-US" w:eastAsia="zh-CN" w:bidi="ar"/>
                <w14:textFill>
                  <w14:solidFill>
                    <w14:schemeClr w14:val="tx1"/>
                  </w14:solidFill>
                </w14:textFill>
              </w:rPr>
              <w:t>县别</w:t>
            </w: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4BFC7D77">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学校名称</w:t>
            </w: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2858233C">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年检结论</w:t>
            </w:r>
          </w:p>
          <w:p w14:paraId="788F63CD">
            <w:pPr>
              <w:keepNext w:val="0"/>
              <w:keepLines w:val="0"/>
              <w:widowControl/>
              <w:suppressLineNumbers w:val="0"/>
              <w:jc w:val="center"/>
              <w:textAlignment w:val="cente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(合格/基本合格/不合格)</w:t>
            </w: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2E26087C">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不合格原因</w:t>
            </w: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65B799BE">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限期整改时限</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（具体到月）</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6F65F83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办学类型</w:t>
            </w:r>
          </w:p>
          <w:p w14:paraId="658F203D">
            <w:pPr>
              <w:keepNext w:val="0"/>
              <w:keepLines w:val="0"/>
              <w:widowControl/>
              <w:suppressLineNumbers w:val="0"/>
              <w:jc w:val="center"/>
              <w:textAlignment w:val="cente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(中职/完全中学/高级中学/初级中学/九年一贯制/十二年一贯制/小学/幼儿园)</w:t>
            </w:r>
          </w:p>
        </w:tc>
        <w:tc>
          <w:tcPr>
            <w:tcW w:w="1445" w:type="dxa"/>
            <w:tcBorders>
              <w:top w:val="single" w:color="000000" w:sz="4" w:space="0"/>
              <w:left w:val="single" w:color="000000" w:sz="4" w:space="0"/>
              <w:right w:val="single" w:color="000000" w:sz="4" w:space="0"/>
            </w:tcBorders>
            <w:noWrap/>
            <w:vAlign w:val="center"/>
          </w:tcPr>
          <w:p w14:paraId="79EA4973">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办学性质</w:t>
            </w:r>
          </w:p>
          <w:p w14:paraId="2DBEC4B0">
            <w:pPr>
              <w:keepNext w:val="0"/>
              <w:keepLines w:val="0"/>
              <w:widowControl/>
              <w:suppressLineNumbers w:val="0"/>
              <w:jc w:val="center"/>
              <w:textAlignment w:val="center"/>
              <w:rPr>
                <w:rFonts w:hint="default" w:ascii="宋体" w:hAnsi="宋体" w:eastAsia="宋体" w:cs="宋体"/>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(营利性/</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非营利性</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p>
        </w:tc>
      </w:tr>
      <w:tr w14:paraId="5A66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14:paraId="132D4B7B">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403F23AC">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07C47162">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2AE553AA">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00A4BB62">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781CD8C0">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4" w:space="0"/>
            </w:tcBorders>
            <w:noWrap/>
            <w:vAlign w:val="bottom"/>
          </w:tcPr>
          <w:p w14:paraId="533F3F8F">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bottom"/>
          </w:tcPr>
          <w:p w14:paraId="5A077880">
            <w:pPr>
              <w:rPr>
                <w:rFonts w:hint="eastAsia" w:ascii="宋体" w:hAnsi="宋体" w:eastAsia="宋体" w:cs="宋体"/>
                <w:i w:val="0"/>
                <w:iCs w:val="0"/>
                <w:color w:val="000000" w:themeColor="text1"/>
                <w:sz w:val="24"/>
                <w:szCs w:val="24"/>
                <w:u w:val="none"/>
                <w14:textFill>
                  <w14:solidFill>
                    <w14:schemeClr w14:val="tx1"/>
                  </w14:solidFill>
                </w14:textFill>
              </w:rPr>
            </w:pPr>
          </w:p>
        </w:tc>
      </w:tr>
      <w:tr w14:paraId="4C75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14:paraId="5997003C">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4EFEC577">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6C0E6DD2">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39F14B75">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4C940154">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0DEB4FCF">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4" w:space="0"/>
            </w:tcBorders>
            <w:noWrap/>
            <w:vAlign w:val="bottom"/>
          </w:tcPr>
          <w:p w14:paraId="588A79BE">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bottom"/>
          </w:tcPr>
          <w:p w14:paraId="1BE8ED6B">
            <w:pPr>
              <w:rPr>
                <w:rFonts w:hint="eastAsia" w:ascii="宋体" w:hAnsi="宋体" w:eastAsia="宋体" w:cs="宋体"/>
                <w:i w:val="0"/>
                <w:iCs w:val="0"/>
                <w:color w:val="000000" w:themeColor="text1"/>
                <w:sz w:val="24"/>
                <w:szCs w:val="24"/>
                <w:u w:val="none"/>
                <w14:textFill>
                  <w14:solidFill>
                    <w14:schemeClr w14:val="tx1"/>
                  </w14:solidFill>
                </w14:textFill>
              </w:rPr>
            </w:pPr>
          </w:p>
        </w:tc>
      </w:tr>
      <w:tr w14:paraId="03AC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14:paraId="27B2A649">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53789578">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76FF71B9">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08FDE808">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26B58F1C">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553D5DD4">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4" w:space="0"/>
            </w:tcBorders>
            <w:noWrap/>
            <w:vAlign w:val="bottom"/>
          </w:tcPr>
          <w:p w14:paraId="3A3B7F6C">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bottom"/>
          </w:tcPr>
          <w:p w14:paraId="3AEAE364">
            <w:pPr>
              <w:rPr>
                <w:rFonts w:hint="eastAsia" w:ascii="宋体" w:hAnsi="宋体" w:eastAsia="宋体" w:cs="宋体"/>
                <w:i w:val="0"/>
                <w:iCs w:val="0"/>
                <w:color w:val="000000" w:themeColor="text1"/>
                <w:sz w:val="24"/>
                <w:szCs w:val="24"/>
                <w:u w:val="none"/>
                <w14:textFill>
                  <w14:solidFill>
                    <w14:schemeClr w14:val="tx1"/>
                  </w14:solidFill>
                </w14:textFill>
              </w:rPr>
            </w:pPr>
          </w:p>
        </w:tc>
      </w:tr>
      <w:tr w14:paraId="1D51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14:paraId="77413316">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258CB157">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189BD841">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5C4D86A9">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475C3910">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3CCE578B">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4" w:space="0"/>
            </w:tcBorders>
            <w:noWrap/>
            <w:vAlign w:val="bottom"/>
          </w:tcPr>
          <w:p w14:paraId="3B4B89A0">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bottom"/>
          </w:tcPr>
          <w:p w14:paraId="112BC0D8">
            <w:pP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E18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14:paraId="66C5E034">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7196BDCA">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1C4EE621">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4B03D67F">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3E3D94A7">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46C1F0F2">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4" w:space="0"/>
            </w:tcBorders>
            <w:noWrap/>
            <w:vAlign w:val="bottom"/>
          </w:tcPr>
          <w:p w14:paraId="171CCC86">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bottom"/>
          </w:tcPr>
          <w:p w14:paraId="147B8D29">
            <w:pP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C49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14:paraId="2C24EF0E">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60FF1378">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7E9054BA">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15062FDA">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4E59630B">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4DED9969">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4" w:space="0"/>
            </w:tcBorders>
            <w:noWrap/>
            <w:vAlign w:val="bottom"/>
          </w:tcPr>
          <w:p w14:paraId="0AD0E8F1">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bottom"/>
          </w:tcPr>
          <w:p w14:paraId="5649FFE3">
            <w:pPr>
              <w:rPr>
                <w:rFonts w:hint="eastAsia" w:ascii="宋体" w:hAnsi="宋体" w:eastAsia="宋体" w:cs="宋体"/>
                <w:i w:val="0"/>
                <w:iCs w:val="0"/>
                <w:color w:val="000000" w:themeColor="text1"/>
                <w:sz w:val="24"/>
                <w:szCs w:val="24"/>
                <w:u w:val="none"/>
                <w14:textFill>
                  <w14:solidFill>
                    <w14:schemeClr w14:val="tx1"/>
                  </w14:solidFill>
                </w14:textFill>
              </w:rPr>
            </w:pPr>
          </w:p>
        </w:tc>
      </w:tr>
      <w:tr w14:paraId="1A78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14:paraId="5EAADD9F">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43EEC10E">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0CAA86A4">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36225315">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248D0DE0">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7F164DB4">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4" w:space="0"/>
            </w:tcBorders>
            <w:noWrap/>
            <w:vAlign w:val="bottom"/>
          </w:tcPr>
          <w:p w14:paraId="45886205">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bottom"/>
          </w:tcPr>
          <w:p w14:paraId="6E076127">
            <w:pP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BB8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14:paraId="218C5068">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2EBCF031">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1713CBB1">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706DBFC1">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1E4169D9">
            <w:pPr>
              <w:jc w:val="center"/>
              <w:rPr>
                <w:rFonts w:hint="eastAsia" w:ascii="宋体" w:hAnsi="宋体" w:eastAsia="宋体" w:cs="宋体"/>
                <w:i w:val="0"/>
                <w:iCs w:val="0"/>
                <w:color w:val="000000" w:themeColor="text1"/>
                <w:sz w:val="32"/>
                <w:szCs w:val="32"/>
                <w:u w:val="none"/>
                <w:lang w:val="en-US" w:eastAsia="zh-CN"/>
                <w14:textFill>
                  <w14:solidFill>
                    <w14:schemeClr w14:val="tx1"/>
                  </w14:solidFill>
                </w14:textFill>
              </w:rPr>
            </w:pP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5FC647F4">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4" w:space="0"/>
            </w:tcBorders>
            <w:noWrap/>
            <w:vAlign w:val="bottom"/>
          </w:tcPr>
          <w:p w14:paraId="657E4729">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bottom"/>
          </w:tcPr>
          <w:p w14:paraId="63E271E0">
            <w:pPr>
              <w:rPr>
                <w:rFonts w:hint="eastAsia" w:ascii="宋体" w:hAnsi="宋体" w:eastAsia="宋体" w:cs="宋体"/>
                <w:i w:val="0"/>
                <w:iCs w:val="0"/>
                <w:color w:val="000000" w:themeColor="text1"/>
                <w:sz w:val="24"/>
                <w:szCs w:val="24"/>
                <w:u w:val="none"/>
                <w14:textFill>
                  <w14:solidFill>
                    <w14:schemeClr w14:val="tx1"/>
                  </w14:solidFill>
                </w14:textFill>
              </w:rPr>
            </w:pPr>
          </w:p>
        </w:tc>
      </w:tr>
      <w:tr w14:paraId="38F34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14:paraId="4D62DB4F">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262740EA">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5CA01DDC">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0D179CDA">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3FBFEFC1">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4C6ADAD9">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4" w:space="0"/>
            </w:tcBorders>
            <w:noWrap/>
            <w:vAlign w:val="bottom"/>
          </w:tcPr>
          <w:p w14:paraId="3A4EF04F">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bottom"/>
          </w:tcPr>
          <w:p w14:paraId="055266FA">
            <w:pP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C77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14:paraId="06FB7A98">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1A311828">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152A86F0">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0D90C92E">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6579750B">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1DB9523B">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4" w:space="0"/>
            </w:tcBorders>
            <w:noWrap/>
            <w:vAlign w:val="bottom"/>
          </w:tcPr>
          <w:p w14:paraId="4B0D60FE">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bottom"/>
          </w:tcPr>
          <w:p w14:paraId="2912060F">
            <w:pP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A4D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14:paraId="1B288A69">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68DAC0B3">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6934B9FB">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716B94D1">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08571C26">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797107F2">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4" w:space="0"/>
            </w:tcBorders>
            <w:noWrap/>
            <w:vAlign w:val="bottom"/>
          </w:tcPr>
          <w:p w14:paraId="527B6C90">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bottom"/>
          </w:tcPr>
          <w:p w14:paraId="4CDC4ABD">
            <w:pP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2D3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14:paraId="11B46AC8">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048889BE">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3000" w:type="dxa"/>
            <w:tcBorders>
              <w:top w:val="single" w:color="000000" w:sz="4" w:space="0"/>
              <w:left w:val="single" w:color="000000" w:sz="4" w:space="0"/>
              <w:bottom w:val="single" w:color="000000" w:sz="4" w:space="0"/>
              <w:right w:val="single" w:color="000000" w:sz="4" w:space="0"/>
            </w:tcBorders>
            <w:noWrap/>
            <w:vAlign w:val="center"/>
          </w:tcPr>
          <w:p w14:paraId="68758D3C">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14:paraId="16EF4EB2">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noWrap/>
            <w:vAlign w:val="center"/>
          </w:tcPr>
          <w:p w14:paraId="02BA1FE9">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1907" w:type="dxa"/>
            <w:tcBorders>
              <w:top w:val="single" w:color="000000" w:sz="4" w:space="0"/>
              <w:left w:val="single" w:color="000000" w:sz="4" w:space="0"/>
              <w:bottom w:val="single" w:color="000000" w:sz="4" w:space="0"/>
              <w:right w:val="single" w:color="000000" w:sz="4" w:space="0"/>
            </w:tcBorders>
            <w:noWrap/>
            <w:vAlign w:val="center"/>
          </w:tcPr>
          <w:p w14:paraId="37D161DE">
            <w:pPr>
              <w:jc w:val="center"/>
              <w:rPr>
                <w:rFonts w:hint="eastAsia" w:ascii="宋体" w:hAnsi="宋体" w:eastAsia="宋体" w:cs="宋体"/>
                <w:i w:val="0"/>
                <w:iCs w:val="0"/>
                <w:color w:val="000000" w:themeColor="text1"/>
                <w:sz w:val="32"/>
                <w:szCs w:val="32"/>
                <w:u w:val="none"/>
                <w14:textFill>
                  <w14:solidFill>
                    <w14:schemeClr w14:val="tx1"/>
                  </w14:solidFill>
                </w14:textFill>
              </w:rPr>
            </w:pPr>
          </w:p>
        </w:tc>
        <w:tc>
          <w:tcPr>
            <w:tcW w:w="2693" w:type="dxa"/>
            <w:tcBorders>
              <w:top w:val="single" w:color="000000" w:sz="4" w:space="0"/>
              <w:left w:val="single" w:color="000000" w:sz="4" w:space="0"/>
              <w:bottom w:val="single" w:color="000000" w:sz="4" w:space="0"/>
              <w:right w:val="single" w:color="000000" w:sz="4" w:space="0"/>
            </w:tcBorders>
            <w:noWrap/>
            <w:vAlign w:val="bottom"/>
          </w:tcPr>
          <w:p w14:paraId="3BED6F49">
            <w:pP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bottom"/>
          </w:tcPr>
          <w:p w14:paraId="0B73256C">
            <w:pP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7329F372">
      <w:pPr>
        <w:pStyle w:val="15"/>
        <w:ind w:left="0" w:leftChars="0" w:firstLine="0" w:firstLine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备注：采用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Excel格式报送。</w:t>
      </w:r>
    </w:p>
    <w:p w14:paraId="36A15605">
      <w:pPr>
        <w:rPr>
          <w:rFonts w:hint="eastAsia" w:ascii="仿宋_GB2312" w:hAnsi="仿宋_GB2312" w:eastAsia="仿宋_GB2312" w:cs="仿宋_GB2312"/>
          <w:color w:val="000000" w:themeColor="text1"/>
          <w14:textFill>
            <w14:solidFill>
              <w14:schemeClr w14:val="tx1"/>
            </w14:solidFill>
          </w14:textFill>
        </w:rPr>
        <w:sectPr>
          <w:footerReference r:id="rId9" w:type="first"/>
          <w:footerReference r:id="rId7" w:type="default"/>
          <w:footerReference r:id="rId8" w:type="even"/>
          <w:footnotePr>
            <w:numFmt w:val="decimal"/>
          </w:footnotePr>
          <w:pgSz w:w="16840" w:h="11900" w:orient="landscape"/>
          <w:pgMar w:top="1565" w:right="1251" w:bottom="1138" w:left="1078" w:header="907" w:footer="992" w:gutter="0"/>
          <w:pgBorders>
            <w:top w:val="none" w:sz="0" w:space="0"/>
            <w:left w:val="none" w:sz="0" w:space="0"/>
            <w:bottom w:val="none" w:sz="0" w:space="0"/>
            <w:right w:val="none" w:sz="0" w:space="0"/>
          </w:pgBorders>
          <w:pgNumType w:fmt="decimal"/>
          <w:cols w:space="720" w:num="1"/>
          <w:titlePg/>
          <w:rtlGutter w:val="0"/>
          <w:docGrid w:linePitch="360" w:charSpace="0"/>
        </w:sectPr>
      </w:pPr>
    </w:p>
    <w:p w14:paraId="405FAAE1">
      <w:pPr>
        <w:pStyle w:val="15"/>
        <w:rPr>
          <w:rFonts w:hint="eastAsia" w:ascii="仿宋_GB2312" w:eastAsia="仿宋_GB2312"/>
          <w:color w:val="000000" w:themeColor="text1"/>
          <w:sz w:val="32"/>
          <w:szCs w:val="32"/>
          <w14:textFill>
            <w14:solidFill>
              <w14:schemeClr w14:val="tx1"/>
            </w14:solidFill>
          </w14:textFill>
        </w:rPr>
      </w:pPr>
    </w:p>
    <w:p w14:paraId="315D1516">
      <w:pPr>
        <w:pStyle w:val="15"/>
        <w:rPr>
          <w:rFonts w:hint="eastAsia" w:ascii="仿宋_GB2312" w:eastAsia="仿宋_GB2312"/>
          <w:color w:val="000000" w:themeColor="text1"/>
          <w:sz w:val="32"/>
          <w:szCs w:val="32"/>
          <w14:textFill>
            <w14:solidFill>
              <w14:schemeClr w14:val="tx1"/>
            </w14:solidFill>
          </w14:textFill>
        </w:rPr>
      </w:pPr>
    </w:p>
    <w:p w14:paraId="4222FB68">
      <w:pPr>
        <w:pStyle w:val="15"/>
        <w:rPr>
          <w:rFonts w:hint="eastAsia" w:ascii="仿宋_GB2312" w:eastAsia="仿宋_GB2312"/>
          <w:color w:val="000000" w:themeColor="text1"/>
          <w:sz w:val="32"/>
          <w:szCs w:val="32"/>
          <w14:textFill>
            <w14:solidFill>
              <w14:schemeClr w14:val="tx1"/>
            </w14:solidFill>
          </w14:textFill>
        </w:rPr>
      </w:pPr>
    </w:p>
    <w:p w14:paraId="2A87A25C">
      <w:pPr>
        <w:pStyle w:val="15"/>
        <w:rPr>
          <w:rFonts w:hint="eastAsia" w:ascii="仿宋_GB2312" w:eastAsia="仿宋_GB2312"/>
          <w:color w:val="000000" w:themeColor="text1"/>
          <w:sz w:val="32"/>
          <w:szCs w:val="32"/>
          <w14:textFill>
            <w14:solidFill>
              <w14:schemeClr w14:val="tx1"/>
            </w14:solidFill>
          </w14:textFill>
        </w:rPr>
      </w:pPr>
    </w:p>
    <w:p w14:paraId="4B616BF5">
      <w:pPr>
        <w:pStyle w:val="15"/>
        <w:rPr>
          <w:rFonts w:hint="eastAsia" w:ascii="仿宋_GB2312" w:eastAsia="仿宋_GB2312"/>
          <w:color w:val="000000" w:themeColor="text1"/>
          <w:sz w:val="32"/>
          <w:szCs w:val="32"/>
          <w14:textFill>
            <w14:solidFill>
              <w14:schemeClr w14:val="tx1"/>
            </w14:solidFill>
          </w14:textFill>
        </w:rPr>
      </w:pPr>
    </w:p>
    <w:p w14:paraId="3279C05E">
      <w:pPr>
        <w:pStyle w:val="15"/>
        <w:rPr>
          <w:rFonts w:hint="eastAsia" w:ascii="仿宋_GB2312" w:eastAsia="仿宋_GB2312"/>
          <w:color w:val="000000" w:themeColor="text1"/>
          <w:sz w:val="32"/>
          <w:szCs w:val="32"/>
          <w14:textFill>
            <w14:solidFill>
              <w14:schemeClr w14:val="tx1"/>
            </w14:solidFill>
          </w14:textFill>
        </w:rPr>
      </w:pPr>
    </w:p>
    <w:p w14:paraId="73E462E7">
      <w:pPr>
        <w:pStyle w:val="15"/>
        <w:rPr>
          <w:rFonts w:hint="eastAsia" w:ascii="仿宋_GB2312" w:eastAsia="仿宋_GB2312"/>
          <w:color w:val="000000" w:themeColor="text1"/>
          <w:sz w:val="32"/>
          <w:szCs w:val="32"/>
          <w14:textFill>
            <w14:solidFill>
              <w14:schemeClr w14:val="tx1"/>
            </w14:solidFill>
          </w14:textFill>
        </w:rPr>
      </w:pPr>
    </w:p>
    <w:p w14:paraId="03FE445F">
      <w:pPr>
        <w:pStyle w:val="15"/>
        <w:rPr>
          <w:rFonts w:hint="eastAsia" w:ascii="仿宋_GB2312" w:eastAsia="仿宋_GB2312"/>
          <w:color w:val="000000" w:themeColor="text1"/>
          <w:sz w:val="32"/>
          <w:szCs w:val="32"/>
          <w14:textFill>
            <w14:solidFill>
              <w14:schemeClr w14:val="tx1"/>
            </w14:solidFill>
          </w14:textFill>
        </w:rPr>
      </w:pPr>
    </w:p>
    <w:p w14:paraId="0044ED02">
      <w:pPr>
        <w:pStyle w:val="15"/>
        <w:rPr>
          <w:rFonts w:hint="eastAsia" w:ascii="仿宋_GB2312" w:eastAsia="仿宋_GB2312"/>
          <w:color w:val="000000" w:themeColor="text1"/>
          <w:sz w:val="32"/>
          <w:szCs w:val="32"/>
          <w14:textFill>
            <w14:solidFill>
              <w14:schemeClr w14:val="tx1"/>
            </w14:solidFill>
          </w14:textFill>
        </w:rPr>
      </w:pPr>
    </w:p>
    <w:p w14:paraId="39DDA746">
      <w:pPr>
        <w:pStyle w:val="15"/>
        <w:rPr>
          <w:rFonts w:hint="eastAsia" w:ascii="仿宋_GB2312" w:eastAsia="仿宋_GB2312"/>
          <w:color w:val="000000" w:themeColor="text1"/>
          <w:sz w:val="32"/>
          <w:szCs w:val="32"/>
          <w14:textFill>
            <w14:solidFill>
              <w14:schemeClr w14:val="tx1"/>
            </w14:solidFill>
          </w14:textFill>
        </w:rPr>
      </w:pPr>
    </w:p>
    <w:p w14:paraId="03CDA433">
      <w:pPr>
        <w:pStyle w:val="15"/>
        <w:rPr>
          <w:rFonts w:hint="eastAsia" w:ascii="仿宋_GB2312" w:eastAsia="仿宋_GB2312"/>
          <w:color w:val="000000" w:themeColor="text1"/>
          <w:sz w:val="32"/>
          <w:szCs w:val="32"/>
          <w14:textFill>
            <w14:solidFill>
              <w14:schemeClr w14:val="tx1"/>
            </w14:solidFill>
          </w14:textFill>
        </w:rPr>
      </w:pPr>
    </w:p>
    <w:p w14:paraId="3A011A7B">
      <w:pPr>
        <w:pStyle w:val="15"/>
        <w:rPr>
          <w:rFonts w:hint="eastAsia" w:ascii="仿宋_GB2312" w:eastAsia="仿宋_GB2312"/>
          <w:color w:val="000000" w:themeColor="text1"/>
          <w:sz w:val="32"/>
          <w:szCs w:val="32"/>
          <w14:textFill>
            <w14:solidFill>
              <w14:schemeClr w14:val="tx1"/>
            </w14:solidFill>
          </w14:textFill>
        </w:rPr>
      </w:pPr>
    </w:p>
    <w:p w14:paraId="74E3ACD0">
      <w:pPr>
        <w:pStyle w:val="15"/>
        <w:rPr>
          <w:rFonts w:hint="eastAsia" w:ascii="仿宋_GB2312" w:eastAsia="仿宋_GB2312"/>
          <w:color w:val="000000" w:themeColor="text1"/>
          <w:sz w:val="32"/>
          <w:szCs w:val="32"/>
          <w14:textFill>
            <w14:solidFill>
              <w14:schemeClr w14:val="tx1"/>
            </w14:solidFill>
          </w14:textFill>
        </w:rPr>
      </w:pPr>
    </w:p>
    <w:p w14:paraId="7A06FBCC">
      <w:pPr>
        <w:pStyle w:val="15"/>
        <w:rPr>
          <w:rFonts w:hint="eastAsia" w:ascii="仿宋_GB2312" w:eastAsia="仿宋_GB2312"/>
          <w:color w:val="000000" w:themeColor="text1"/>
          <w:sz w:val="32"/>
          <w:szCs w:val="32"/>
          <w14:textFill>
            <w14:solidFill>
              <w14:schemeClr w14:val="tx1"/>
            </w14:solidFill>
          </w14:textFill>
        </w:rPr>
      </w:pPr>
    </w:p>
    <w:p w14:paraId="4181D8A6">
      <w:pPr>
        <w:pStyle w:val="15"/>
        <w:rPr>
          <w:rFonts w:hint="eastAsia" w:ascii="仿宋_GB2312" w:eastAsia="仿宋_GB2312"/>
          <w:color w:val="000000" w:themeColor="text1"/>
          <w:sz w:val="32"/>
          <w:szCs w:val="32"/>
          <w14:textFill>
            <w14:solidFill>
              <w14:schemeClr w14:val="tx1"/>
            </w14:solidFill>
          </w14:textFill>
        </w:rPr>
      </w:pPr>
    </w:p>
    <w:p w14:paraId="7E1621CA">
      <w:pPr>
        <w:pStyle w:val="15"/>
        <w:rPr>
          <w:rFonts w:hint="eastAsia" w:ascii="仿宋_GB2312" w:eastAsia="仿宋_GB2312"/>
          <w:color w:val="000000" w:themeColor="text1"/>
          <w:sz w:val="32"/>
          <w:szCs w:val="32"/>
          <w14:textFill>
            <w14:solidFill>
              <w14:schemeClr w14:val="tx1"/>
            </w14:solidFill>
          </w14:textFill>
        </w:rPr>
      </w:pPr>
    </w:p>
    <w:p w14:paraId="074CDCE9">
      <w:pPr>
        <w:pStyle w:val="15"/>
        <w:tabs>
          <w:tab w:val="left" w:pos="2522"/>
        </w:tabs>
        <w:rPr>
          <w:rFonts w:hint="default" w:ascii="仿宋_GB2312" w:eastAsia="仿宋_GB2312"/>
          <w:color w:val="000000" w:themeColor="text1"/>
          <w:sz w:val="32"/>
          <w:szCs w:val="32"/>
          <w:lang w:val="en"/>
          <w14:textFill>
            <w14:solidFill>
              <w14:schemeClr w14:val="tx1"/>
            </w14:solidFill>
          </w14:textFill>
        </w:rPr>
      </w:pPr>
      <w:r>
        <w:rPr>
          <w:rFonts w:hint="default" w:ascii="仿宋_GB2312" w:eastAsia="仿宋_GB2312"/>
          <w:color w:val="000000" w:themeColor="text1"/>
          <w:sz w:val="32"/>
          <w:szCs w:val="32"/>
          <w:lang w:val="en"/>
          <w14:textFill>
            <w14:solidFill>
              <w14:schemeClr w14:val="tx1"/>
            </w14:solidFill>
          </w14:textFill>
        </w:rPr>
        <w:tab/>
      </w:r>
    </w:p>
    <w:p w14:paraId="15140FB9">
      <w:pPr>
        <w:pStyle w:val="15"/>
        <w:rPr>
          <w:rFonts w:hint="eastAsia" w:ascii="仿宋_GB2312" w:eastAsia="仿宋_GB2312"/>
          <w:color w:val="000000" w:themeColor="text1"/>
          <w:sz w:val="32"/>
          <w:szCs w:val="32"/>
          <w14:textFill>
            <w14:solidFill>
              <w14:schemeClr w14:val="tx1"/>
            </w14:solidFill>
          </w14:textFill>
        </w:rPr>
      </w:pPr>
    </w:p>
    <w:p w14:paraId="39E7332C">
      <w:pPr>
        <w:pStyle w:val="15"/>
        <w:rPr>
          <w:rFonts w:hint="eastAsia" w:ascii="仿宋_GB2312" w:eastAsia="仿宋_GB2312"/>
          <w:color w:val="000000" w:themeColor="text1"/>
          <w:sz w:val="32"/>
          <w:szCs w:val="32"/>
          <w14:textFill>
            <w14:solidFill>
              <w14:schemeClr w14:val="tx1"/>
            </w14:solidFill>
          </w14:textFill>
        </w:rPr>
      </w:pPr>
    </w:p>
    <w:p w14:paraId="1EA1FFD7">
      <w:pPr>
        <w:pStyle w:val="15"/>
        <w:rPr>
          <w:rFonts w:hint="eastAsia" w:ascii="仿宋_GB2312" w:eastAsia="仿宋_GB2312"/>
          <w:color w:val="000000" w:themeColor="text1"/>
          <w:sz w:val="32"/>
          <w:szCs w:val="32"/>
          <w14:textFill>
            <w14:solidFill>
              <w14:schemeClr w14:val="tx1"/>
            </w14:solidFill>
          </w14:textFill>
        </w:rPr>
      </w:pPr>
    </w:p>
    <w:p w14:paraId="0C53D6A8">
      <w:pPr>
        <w:pStyle w:val="15"/>
        <w:rPr>
          <w:rFonts w:hint="eastAsia" w:ascii="仿宋_GB2312" w:eastAsia="仿宋_GB2312"/>
          <w:color w:val="000000" w:themeColor="text1"/>
          <w:sz w:val="32"/>
          <w:szCs w:val="32"/>
          <w14:textFill>
            <w14:solidFill>
              <w14:schemeClr w14:val="tx1"/>
            </w14:solidFill>
          </w14:textFill>
        </w:rPr>
      </w:pPr>
    </w:p>
    <w:p w14:paraId="58EB89B2">
      <w:pPr>
        <w:pStyle w:val="15"/>
        <w:rPr>
          <w:rFonts w:hint="eastAsia" w:ascii="仿宋_GB2312" w:eastAsia="仿宋_GB2312"/>
          <w:color w:val="000000" w:themeColor="text1"/>
          <w:sz w:val="32"/>
          <w:szCs w:val="32"/>
          <w14:textFill>
            <w14:solidFill>
              <w14:schemeClr w14:val="tx1"/>
            </w14:solidFill>
          </w14:textFill>
        </w:rPr>
      </w:pPr>
    </w:p>
    <w:p w14:paraId="7555D476">
      <w:pPr>
        <w:pStyle w:val="15"/>
        <w:keepNext w:val="0"/>
        <w:keepLines w:val="0"/>
        <w:pageBreakBefore w:val="0"/>
        <w:widowControl w:val="0"/>
        <w:kinsoku/>
        <w:wordWrap/>
        <w:overflowPunct/>
        <w:topLinePunct w:val="0"/>
        <w:autoSpaceDE/>
        <w:autoSpaceDN/>
        <w:bidi w:val="0"/>
        <w:adjustRightInd/>
        <w:snapToGrid/>
        <w:spacing w:line="860" w:lineRule="exact"/>
        <w:textAlignment w:val="auto"/>
        <w:rPr>
          <w:rFonts w:hint="eastAsia" w:ascii="仿宋_GB2312" w:eastAsia="仿宋_GB2312"/>
          <w:color w:val="000000" w:themeColor="text1"/>
          <w:sz w:val="32"/>
          <w:szCs w:val="32"/>
          <w14:textFill>
            <w14:solidFill>
              <w14:schemeClr w14:val="tx1"/>
            </w14:solidFill>
          </w14:textFill>
        </w:rPr>
      </w:pPr>
    </w:p>
    <w:tbl>
      <w:tblPr>
        <w:tblStyle w:val="16"/>
        <w:tblpPr w:leftFromText="180" w:rightFromText="180" w:vertAnchor="text" w:horzAnchor="page" w:tblpX="1330" w:tblpY="171"/>
        <w:tblOverlap w:val="never"/>
        <w:tblW w:w="922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220"/>
      </w:tblGrid>
      <w:tr w14:paraId="1A34B63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2" w:hRule="atLeast"/>
        </w:trPr>
        <w:tc>
          <w:tcPr>
            <w:tcW w:w="9220" w:type="dxa"/>
            <w:noWrap w:val="0"/>
            <w:vAlign w:val="top"/>
          </w:tcPr>
          <w:p w14:paraId="61070D70">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_GB2312" w:eastAsia="仿宋-GB2312"/>
                <w:color w:val="000000" w:themeColor="text1"/>
                <w:sz w:val="28"/>
                <w:szCs w:val="28"/>
                <w:lang w:val="en-US" w:eastAsia="zh-CN"/>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泉州市教育局办公室</w:t>
            </w:r>
            <w:r>
              <w:rPr>
                <w:rFonts w:hint="eastAsia" w:ascii="Times New Roman" w:hAnsi="Times New Roman" w:eastAsia="仿宋_GB2312"/>
                <w:color w:val="000000" w:themeColor="text1"/>
                <w:sz w:val="28"/>
                <w:szCs w:val="28"/>
                <w:lang w:val="en-US" w:eastAsia="zh-CN"/>
                <w14:textFill>
                  <w14:solidFill>
                    <w14:schemeClr w14:val="tx1"/>
                  </w14:solidFill>
                </w14:textFill>
              </w:rPr>
              <w:t xml:space="preserve">                      </w:t>
            </w:r>
            <w:r>
              <w:rPr>
                <w:rFonts w:hint="eastAsia" w:eastAsia="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2026年1月</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29</w:t>
            </w:r>
            <w:r>
              <w:rPr>
                <w:rFonts w:hint="eastAsia" w:ascii="Times New Roman" w:hAnsi="Times New Roman" w:eastAsia="仿宋_GB2312" w:cs="仿宋-GB2312"/>
                <w:color w:val="000000" w:themeColor="text1"/>
                <w:w w:val="90"/>
                <w:sz w:val="28"/>
                <w:szCs w:val="28"/>
                <w:u w:val="none"/>
                <w14:textFill>
                  <w14:solidFill>
                    <w14:schemeClr w14:val="tx1"/>
                  </w14:solidFill>
                </w14:textFill>
              </w:rPr>
              <w:t>日</w:t>
            </w:r>
            <w:r>
              <w:rPr>
                <w:rFonts w:hint="eastAsia" w:ascii="Times New Roman" w:hAnsi="Times New Roman" w:eastAsia="仿宋_GB2312" w:cs="仿宋-GB2312"/>
                <w:color w:val="000000" w:themeColor="text1"/>
                <w:w w:val="90"/>
                <w:sz w:val="28"/>
                <w:szCs w:val="28"/>
                <w:u w:val="none"/>
                <w14:textFill>
                  <w14:solidFill>
                    <w14:schemeClr w14:val="tx1"/>
                  </w14:solidFill>
                </w14:textFill>
              </w:rPr>
              <w:t>印发</w:t>
            </w:r>
            <w:r>
              <w:rPr>
                <w:rFonts w:hint="eastAsia" w:ascii="仿宋-GB2312" w:hAnsi="仿宋-GB2312" w:eastAsia="仿宋-GB2312" w:cs="仿宋-GB2312"/>
                <w:color w:val="000000" w:themeColor="text1"/>
                <w:w w:val="90"/>
                <w:sz w:val="28"/>
                <w:szCs w:val="28"/>
                <w:u w:val="none"/>
                <w:lang w:val="en-US" w:eastAsia="zh-CN"/>
                <w14:textFill>
                  <w14:solidFill>
                    <w14:schemeClr w14:val="tx1"/>
                  </w14:solidFill>
                </w14:textFill>
              </w:rPr>
              <w:t xml:space="preserve"> </w:t>
            </w:r>
          </w:p>
        </w:tc>
      </w:tr>
    </w:tbl>
    <w:p w14:paraId="63686660">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color w:val="000000" w:themeColor="text1"/>
          <w14:textFill>
            <w14:solidFill>
              <w14:schemeClr w14:val="tx1"/>
            </w14:solidFill>
          </w14:textFill>
        </w:rPr>
      </w:pPr>
    </w:p>
    <w:sectPr>
      <w:headerReference r:id="rId10" w:type="default"/>
      <w:footerReference r:id="rId11" w:type="default"/>
      <w:pgSz w:w="11906" w:h="16838"/>
      <w:pgMar w:top="1474" w:right="1134" w:bottom="1406" w:left="1474" w:header="851" w:footer="1417" w:gutter="0"/>
      <w:paperSrc/>
      <w:pgBorders>
        <w:top w:val="none" w:sz="0" w:space="0"/>
        <w:left w:val="none" w:sz="0" w:space="0"/>
        <w:bottom w:val="none" w:sz="0" w:space="0"/>
        <w:right w:val="none" w:sz="0" w:space="0"/>
      </w:pgBorders>
      <w:pgNumType w:fmt="decimal"/>
      <w:cols w:space="0" w:num="1"/>
      <w:rtlGutter w:val="0"/>
      <w:docGrid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小标宋">
    <w:altName w:val="方正小标宋简体"/>
    <w:panose1 w:val="03000509000000000000"/>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94C9">
    <w:pPr>
      <w:pStyle w:val="11"/>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-92710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337B19">
                          <w:pPr>
                            <w:pStyle w:val="11"/>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7.3pt;height:144pt;width:144pt;mso-position-horizontal:outside;mso-position-horizontal-relative:margin;mso-wrap-style:none;z-index:251663360;mso-width-relative:page;mso-height-relative:page;" filled="f" stroked="f" coordsize="21600,21600" o:gfxdata="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6Dk7fVAAAACAEAAA8AAAAA&#10;AAAAAQAgAAAAIgAAAGRycy9kb3ducmV2LnhtbFBLAQIUABQAAAAIAIdO4kAG4C8N3gEAAL4DAAAO&#10;AAAAAAAAAAEAIAAAACQBAABkcnMvZTJvRG9jLnhtbFBLBQYAAAAABgAGAFkBAAB0BQAAAAA=&#10;">
              <v:fill on="f" focussize="0,0"/>
              <v:stroke on="f"/>
              <v:imagedata o:title=""/>
              <o:lock v:ext="edit" aspectratio="f"/>
              <v:textbox inset="0mm,0mm,0mm,0mm" style="mso-fit-shape-to-text:t;">
                <w:txbxContent>
                  <w:p w14:paraId="2E337B19">
                    <w:pPr>
                      <w:pStyle w:val="11"/>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C33EA">
    <w:pPr>
      <w:widowControl w:val="0"/>
      <w:spacing w:line="1" w:lineRule="exact"/>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-92710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46ABA2">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21</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7.3pt;height:144pt;width:144pt;mso-position-horizontal:outside;mso-position-horizontal-relative:margin;mso-wrap-style:none;z-index:251662336;mso-width-relative:page;mso-height-relative:page;" filled="f" stroked="f" coordsize="21600,21600" o:gfxdata="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6Dk7fVAAAACAEAAA8AAAAA&#10;AAAAAQAgAAAAIgAAAGRycy9kb3ducmV2LnhtbFBLAQIUABQAAAAIAIdO4kBO2PC63gEAAL4DAAAO&#10;AAAAAAAAAAEAIAAAACQBAABkcnMvZTJvRG9jLnhtbFBLBQYAAAAABgAGAFkBAAB0BQAAAAA=&#10;">
              <v:fill on="f" focussize="0,0"/>
              <v:stroke on="f"/>
              <v:imagedata o:title=""/>
              <o:lock v:ext="edit" aspectratio="f"/>
              <v:textbox inset="0mm,0mm,0mm,0mm" style="mso-fit-shape-to-text:t;">
                <w:txbxContent>
                  <w:p w14:paraId="3446ABA2">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21</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7BCE3">
    <w:pPr>
      <w:widowControl w:val="0"/>
      <w:spacing w:line="1" w:lineRule="exact"/>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-92710</wp:posOffset>
              </wp:positionV>
              <wp:extent cx="651510" cy="323215"/>
              <wp:effectExtent l="0" t="0" r="0" b="0"/>
              <wp:wrapNone/>
              <wp:docPr id="6" name="文本框 3"/>
              <wp:cNvGraphicFramePr/>
              <a:graphic xmlns:a="http://schemas.openxmlformats.org/drawingml/2006/main">
                <a:graphicData uri="http://schemas.microsoft.com/office/word/2010/wordprocessingShape">
                  <wps:wsp>
                    <wps:cNvSpPr txBox="1"/>
                    <wps:spPr>
                      <a:xfrm>
                        <a:off x="0" y="0"/>
                        <a:ext cx="651510" cy="323215"/>
                      </a:xfrm>
                      <a:prstGeom prst="rect">
                        <a:avLst/>
                      </a:prstGeom>
                      <a:noFill/>
                      <a:ln>
                        <a:noFill/>
                      </a:ln>
                    </wps:spPr>
                    <wps:txbx>
                      <w:txbxContent>
                        <w:p w14:paraId="423B39BD">
                          <w:pPr>
                            <w:widowControl w:val="0"/>
                            <w:snapToGrid w:val="0"/>
                            <w:jc w:val="left"/>
                            <w:rPr>
                              <w:rFonts w:hint="eastAsia"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w:t>
                          </w:r>
                        </w:p>
                      </w:txbxContent>
                    </wps:txbx>
                    <wps:bodyPr vert="horz" wrap="square" lIns="0" tIns="0" rIns="0" bIns="0" anchor="t" anchorCtr="0" upright="0"/>
                  </wps:wsp>
                </a:graphicData>
              </a:graphic>
            </wp:anchor>
          </w:drawing>
        </mc:Choice>
        <mc:Fallback>
          <w:pict>
            <v:shape id="文本框 3" o:spid="_x0000_s1026" o:spt="202" type="#_x0000_t202" style="position:absolute;left:0pt;margin-top:-7.3pt;height:25.45pt;width:51.3pt;mso-position-horizontal:outside;mso-position-horizontal-relative:margin;z-index:251660288;mso-width-relative:page;mso-height-relative:page;" filled="f" stroked="f" coordsize="21600,21600" o:gfxdata="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xkuL9YAAAAHAQAADwAAAAAAAAAB&#10;ACAAAAAiAAAAZHJzL2Rvd25yZXYueG1sUEsBAhQAFAAAAAgAh07iQJ6JjgfZAQAApAMAAA4AAAAA&#10;AAAAAQAgAAAAJQEAAGRycy9lMm9Eb2MueG1sUEsFBgAAAAAGAAYAWQEAAHAFAAAAAA==&#10;">
              <v:fill on="f" focussize="0,0"/>
              <v:stroke on="f"/>
              <v:imagedata o:title=""/>
              <o:lock v:ext="edit" aspectratio="f"/>
              <v:textbox inset="0mm,0mm,0mm,0mm">
                <w:txbxContent>
                  <w:p w14:paraId="423B39BD">
                    <w:pPr>
                      <w:widowControl w:val="0"/>
                      <w:snapToGrid w:val="0"/>
                      <w:jc w:val="left"/>
                      <w:rPr>
                        <w:rFonts w:hint="eastAsia"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4D3DE">
    <w:pPr>
      <w:widowControl w:val="0"/>
      <w:spacing w:line="1" w:lineRule="exact"/>
      <w:rPr>
        <w:rFonts w:ascii="Calibri" w:hAnsi="Calibri" w:eastAsia="宋体"/>
        <w:sz w:val="21"/>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30A24">
    <w:pPr>
      <w:widowControl w:val="0"/>
      <w:spacing w:line="1" w:lineRule="exact"/>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59264" behindDoc="1" locked="0" layoutInCell="1" allowOverlap="1">
              <wp:simplePos x="0" y="0"/>
              <wp:positionH relativeFrom="page">
                <wp:posOffset>-26670</wp:posOffset>
              </wp:positionH>
              <wp:positionV relativeFrom="page">
                <wp:posOffset>6984365</wp:posOffset>
              </wp:positionV>
              <wp:extent cx="5500370" cy="0"/>
              <wp:effectExtent l="0" t="6350" r="0" b="6350"/>
              <wp:wrapNone/>
              <wp:docPr id="12" name="直接箭头连接符 12"/>
              <wp:cNvGraphicFramePr/>
              <a:graphic xmlns:a="http://schemas.openxmlformats.org/drawingml/2006/main">
                <a:graphicData uri="http://schemas.microsoft.com/office/word/2010/wordprocessingShape">
                  <wps:wsp>
                    <wps:cNvCnPr/>
                    <wps:spPr>
                      <a:xfrm>
                        <a:off x="0" y="0"/>
                        <a:ext cx="5500370" cy="0"/>
                      </a:xfrm>
                      <a:prstGeom prst="straightConnector1">
                        <a:avLst/>
                      </a:prstGeom>
                      <a:ln w="12700">
                        <a:solidFill>
                          <a:srgbClr val="FFFFFF"/>
                        </a:solidFill>
                      </a:ln>
                      <a:effectLst/>
                    </wps:spPr>
                    <wps:bodyPr/>
                  </wps:wsp>
                </a:graphicData>
              </a:graphic>
            </wp:anchor>
          </w:drawing>
        </mc:Choice>
        <mc:Fallback>
          <w:pict>
            <v:shape id="_x0000_s1026" o:spid="_x0000_s1026" o:spt="32" type="#_x0000_t32" style="position:absolute;left:0pt;margin-left:-2.1pt;margin-top:549.95pt;height:0pt;width:433.1pt;mso-position-horizontal-relative:page;mso-position-vertical-relative:page;z-index:-251657216;mso-width-relative:page;mso-height-relative:page;" filled="f" stroked="t" coordsize="21600,21600" o:gfxdata="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L6oHrWAAAADAEAAA8AAAAAAAAAAQAgAAAAIgAAAGRycy9k&#10;b3ducmV2LnhtbFBLAQIUABQAAAAIAIdO4kDpf+mYywEAAHoDAAAOAAAAAAAAAAEAIAAAACUBAABk&#10;cnMvZTJvRG9jLnhtbFBLBQYAAAAABgAGAFkBAABiBQAAAAA=&#10;">
              <v:fill on="f" focussize="0,0"/>
              <v:stroke weight="1pt" color="#FFFFFF" joinstyle="round"/>
              <v:imagedata o:title=""/>
              <o:lock v:ext="edit" aspectratio="f"/>
            </v:shape>
          </w:pict>
        </mc:Fallback>
      </mc:AlternateContent>
    </w:r>
    <w:r>
      <w:rPr>
        <w:rFonts w:ascii="Calibri" w:hAnsi="Calibri" w:eastAsia="宋体"/>
        <w:sz w:val="21"/>
        <w:szCs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-92710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7F9ACA">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30</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7.3pt;height:144pt;width:144pt;mso-position-horizontal:outside;mso-position-horizontal-relative:margin;mso-wrap-style:none;z-index:251661312;mso-width-relative:page;mso-height-relative:page;" filled="f" stroked="f" coordsize="21600,21600" o:gfxdata="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oOTt9UAAAAIAQAADwAAAAAA&#10;AAABACAAAAAiAAAAZHJzL2Rvd25yZXYueG1sUEsBAhQAFAAAAAgAh07iQLMb65DdAQAAvgMAAA4A&#10;AAAAAAAAAQAgAAAAJAEAAGRycy9lMm9Eb2MueG1sUEsFBgAAAAAGAAYAWQEAAHMFAAAAAA==&#10;">
              <v:fill on="f" focussize="0,0"/>
              <v:stroke on="f"/>
              <v:imagedata o:title=""/>
              <o:lock v:ext="edit" aspectratio="f"/>
              <v:textbox inset="0mm,0mm,0mm,0mm" style="mso-fit-shape-to-text:t;">
                <w:txbxContent>
                  <w:p w14:paraId="647F9ACA">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30</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C276F">
    <w:pPr>
      <w:widowControl w:val="0"/>
      <w:spacing w:line="1" w:lineRule="exact"/>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-92710</wp:posOffset>
              </wp:positionV>
              <wp:extent cx="651510" cy="323215"/>
              <wp:effectExtent l="0" t="0" r="0" b="0"/>
              <wp:wrapNone/>
              <wp:docPr id="1" name="文本框 3"/>
              <wp:cNvGraphicFramePr/>
              <a:graphic xmlns:a="http://schemas.openxmlformats.org/drawingml/2006/main">
                <a:graphicData uri="http://schemas.microsoft.com/office/word/2010/wordprocessingShape">
                  <wps:wsp>
                    <wps:cNvSpPr txBox="1"/>
                    <wps:spPr>
                      <a:xfrm>
                        <a:off x="0" y="0"/>
                        <a:ext cx="651510" cy="323215"/>
                      </a:xfrm>
                      <a:prstGeom prst="rect">
                        <a:avLst/>
                      </a:prstGeom>
                      <a:noFill/>
                      <a:ln>
                        <a:noFill/>
                      </a:ln>
                    </wps:spPr>
                    <wps:txbx>
                      <w:txbxContent>
                        <w:p w14:paraId="34FEA820">
                          <w:pPr>
                            <w:widowControl w:val="0"/>
                            <w:snapToGrid w:val="0"/>
                            <w:jc w:val="left"/>
                            <w:rPr>
                              <w:rFonts w:hint="eastAsia"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w:t>
                          </w:r>
                        </w:p>
                      </w:txbxContent>
                    </wps:txbx>
                    <wps:bodyPr vert="horz" wrap="square" lIns="0" tIns="0" rIns="0" bIns="0" anchor="t" anchorCtr="0" upright="0"/>
                  </wps:wsp>
                </a:graphicData>
              </a:graphic>
            </wp:anchor>
          </w:drawing>
        </mc:Choice>
        <mc:Fallback>
          <w:pict>
            <v:shape id="文本框 3" o:spid="_x0000_s1026" o:spt="202" type="#_x0000_t202" style="position:absolute;left:0pt;margin-top:-7.3pt;height:25.45pt;width:51.3pt;mso-position-horizontal:outside;mso-position-horizontal-relative:margin;z-index:251660288;mso-width-relative:page;mso-height-relative:page;" filled="f" stroked="f" coordsize="21600,21600" o:gfxdata="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xkuL9YAAAAHAQAADwAAAAAAAAAB&#10;ACAAAAAiAAAAZHJzL2Rvd25yZXYueG1sUEsBAhQAFAAAAAgAh07iQBn/cfzZAQAApAMAAA4AAAAA&#10;AAAAAQAgAAAAJQEAAGRycy9lMm9Eb2MueG1sUEsFBgAAAAAGAAYAWQEAAHAFAAAAAA==&#10;">
              <v:fill on="f" focussize="0,0"/>
              <v:stroke on="f"/>
              <v:imagedata o:title=""/>
              <o:lock v:ext="edit" aspectratio="f"/>
              <v:textbox inset="0mm,0mm,0mm,0mm">
                <w:txbxContent>
                  <w:p w14:paraId="34FEA820">
                    <w:pPr>
                      <w:widowControl w:val="0"/>
                      <w:snapToGrid w:val="0"/>
                      <w:jc w:val="left"/>
                      <w:rPr>
                        <w:rFonts w:hint="eastAsia" w:ascii="Calibri" w:hAnsi="Calibri" w:eastAsia="宋体" w:cs="Times New Roman"/>
                        <w:kern w:val="2"/>
                        <w:sz w:val="18"/>
                        <w:szCs w:val="24"/>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77D6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3B494">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01CD1">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BreakWrappedTables/>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YmE2ZWE4NzYzM2MxMTZkOGFkNmM1MzYzYmI1YzUifQ=="/>
    <w:docVar w:name="KSO_WPS_MARK_KEY" w:val="77170fc6-3764-40aa-b5ea-35be49615a01"/>
  </w:docVars>
  <w:rsids>
    <w:rsidRoot w:val="00172A27"/>
    <w:rsid w:val="000013AB"/>
    <w:rsid w:val="0000459D"/>
    <w:rsid w:val="000248CB"/>
    <w:rsid w:val="00026369"/>
    <w:rsid w:val="0003583A"/>
    <w:rsid w:val="0003641D"/>
    <w:rsid w:val="00044370"/>
    <w:rsid w:val="000479E1"/>
    <w:rsid w:val="0005031C"/>
    <w:rsid w:val="0006205F"/>
    <w:rsid w:val="0006339C"/>
    <w:rsid w:val="000703B6"/>
    <w:rsid w:val="00077165"/>
    <w:rsid w:val="00096127"/>
    <w:rsid w:val="00096ED4"/>
    <w:rsid w:val="00097DD3"/>
    <w:rsid w:val="00097EEB"/>
    <w:rsid w:val="000A17D3"/>
    <w:rsid w:val="000A1DE9"/>
    <w:rsid w:val="000B4D0C"/>
    <w:rsid w:val="000B53BB"/>
    <w:rsid w:val="000B7D9B"/>
    <w:rsid w:val="000C1060"/>
    <w:rsid w:val="000D2543"/>
    <w:rsid w:val="000D55F7"/>
    <w:rsid w:val="000E1897"/>
    <w:rsid w:val="000E4CCD"/>
    <w:rsid w:val="000E5C45"/>
    <w:rsid w:val="000F1351"/>
    <w:rsid w:val="000F1C93"/>
    <w:rsid w:val="000F22B9"/>
    <w:rsid w:val="00100F85"/>
    <w:rsid w:val="00104318"/>
    <w:rsid w:val="001143EA"/>
    <w:rsid w:val="001215B1"/>
    <w:rsid w:val="001368C0"/>
    <w:rsid w:val="00137733"/>
    <w:rsid w:val="00145A88"/>
    <w:rsid w:val="00153631"/>
    <w:rsid w:val="00161632"/>
    <w:rsid w:val="001625FC"/>
    <w:rsid w:val="001856FA"/>
    <w:rsid w:val="00196AA0"/>
    <w:rsid w:val="001A21FA"/>
    <w:rsid w:val="001A2C2D"/>
    <w:rsid w:val="001A7727"/>
    <w:rsid w:val="001B34B7"/>
    <w:rsid w:val="001C39C0"/>
    <w:rsid w:val="001C4907"/>
    <w:rsid w:val="001C6873"/>
    <w:rsid w:val="001D317A"/>
    <w:rsid w:val="001D55CB"/>
    <w:rsid w:val="001D66B0"/>
    <w:rsid w:val="001E458F"/>
    <w:rsid w:val="001E55C1"/>
    <w:rsid w:val="001E7ACA"/>
    <w:rsid w:val="00200908"/>
    <w:rsid w:val="0020473A"/>
    <w:rsid w:val="0020494F"/>
    <w:rsid w:val="002239EF"/>
    <w:rsid w:val="002246FE"/>
    <w:rsid w:val="00232C1D"/>
    <w:rsid w:val="002330AC"/>
    <w:rsid w:val="00233501"/>
    <w:rsid w:val="00237720"/>
    <w:rsid w:val="00242F03"/>
    <w:rsid w:val="00247B0E"/>
    <w:rsid w:val="002542A0"/>
    <w:rsid w:val="0025640E"/>
    <w:rsid w:val="002613D5"/>
    <w:rsid w:val="002655F3"/>
    <w:rsid w:val="0027768C"/>
    <w:rsid w:val="0028251C"/>
    <w:rsid w:val="00293573"/>
    <w:rsid w:val="00293EA9"/>
    <w:rsid w:val="00294BC1"/>
    <w:rsid w:val="002979B8"/>
    <w:rsid w:val="00297B28"/>
    <w:rsid w:val="002A4E22"/>
    <w:rsid w:val="002B3B38"/>
    <w:rsid w:val="002B5E2F"/>
    <w:rsid w:val="002C06FF"/>
    <w:rsid w:val="002C08DD"/>
    <w:rsid w:val="002D0007"/>
    <w:rsid w:val="002D0389"/>
    <w:rsid w:val="002D2C95"/>
    <w:rsid w:val="002E510C"/>
    <w:rsid w:val="002E5A1A"/>
    <w:rsid w:val="002E5E7E"/>
    <w:rsid w:val="002F4E89"/>
    <w:rsid w:val="002F6F01"/>
    <w:rsid w:val="003028BC"/>
    <w:rsid w:val="003059F9"/>
    <w:rsid w:val="00306276"/>
    <w:rsid w:val="003304FC"/>
    <w:rsid w:val="00332EA9"/>
    <w:rsid w:val="00335C37"/>
    <w:rsid w:val="00336384"/>
    <w:rsid w:val="003410C1"/>
    <w:rsid w:val="00350525"/>
    <w:rsid w:val="00364431"/>
    <w:rsid w:val="00375D38"/>
    <w:rsid w:val="003835EE"/>
    <w:rsid w:val="003850E1"/>
    <w:rsid w:val="00397CCD"/>
    <w:rsid w:val="003A509D"/>
    <w:rsid w:val="003B4ACC"/>
    <w:rsid w:val="003B769E"/>
    <w:rsid w:val="003C3C58"/>
    <w:rsid w:val="003D1574"/>
    <w:rsid w:val="003D3129"/>
    <w:rsid w:val="003E3E49"/>
    <w:rsid w:val="003F6073"/>
    <w:rsid w:val="003F6355"/>
    <w:rsid w:val="00404CF0"/>
    <w:rsid w:val="004079FA"/>
    <w:rsid w:val="00407CB9"/>
    <w:rsid w:val="00414648"/>
    <w:rsid w:val="00426E85"/>
    <w:rsid w:val="004340A4"/>
    <w:rsid w:val="00454150"/>
    <w:rsid w:val="0045740A"/>
    <w:rsid w:val="0046047A"/>
    <w:rsid w:val="004764C7"/>
    <w:rsid w:val="00476955"/>
    <w:rsid w:val="00477A88"/>
    <w:rsid w:val="00496B3C"/>
    <w:rsid w:val="004A1E07"/>
    <w:rsid w:val="004B290A"/>
    <w:rsid w:val="004B3EC1"/>
    <w:rsid w:val="004C0037"/>
    <w:rsid w:val="004C0516"/>
    <w:rsid w:val="004C2EF9"/>
    <w:rsid w:val="004E2717"/>
    <w:rsid w:val="004E4DC0"/>
    <w:rsid w:val="004E7E2C"/>
    <w:rsid w:val="004F6896"/>
    <w:rsid w:val="004F7869"/>
    <w:rsid w:val="00504CC5"/>
    <w:rsid w:val="00511CCA"/>
    <w:rsid w:val="00513AE7"/>
    <w:rsid w:val="005162A5"/>
    <w:rsid w:val="00527BBB"/>
    <w:rsid w:val="0053406B"/>
    <w:rsid w:val="005439E6"/>
    <w:rsid w:val="00554329"/>
    <w:rsid w:val="00554933"/>
    <w:rsid w:val="00554A27"/>
    <w:rsid w:val="0055662A"/>
    <w:rsid w:val="00566B90"/>
    <w:rsid w:val="00596DE3"/>
    <w:rsid w:val="005A7D7E"/>
    <w:rsid w:val="005C455B"/>
    <w:rsid w:val="005D1F15"/>
    <w:rsid w:val="005E1890"/>
    <w:rsid w:val="005E4A8C"/>
    <w:rsid w:val="005F11C6"/>
    <w:rsid w:val="0060449D"/>
    <w:rsid w:val="006062EE"/>
    <w:rsid w:val="00607554"/>
    <w:rsid w:val="006111E0"/>
    <w:rsid w:val="006259DA"/>
    <w:rsid w:val="00631782"/>
    <w:rsid w:val="00632657"/>
    <w:rsid w:val="00642751"/>
    <w:rsid w:val="00650464"/>
    <w:rsid w:val="00650FB7"/>
    <w:rsid w:val="0065167F"/>
    <w:rsid w:val="00654B4B"/>
    <w:rsid w:val="00655313"/>
    <w:rsid w:val="0065589C"/>
    <w:rsid w:val="00663021"/>
    <w:rsid w:val="006630D6"/>
    <w:rsid w:val="006708A1"/>
    <w:rsid w:val="006725EC"/>
    <w:rsid w:val="006745AF"/>
    <w:rsid w:val="006769A5"/>
    <w:rsid w:val="00684750"/>
    <w:rsid w:val="00684C65"/>
    <w:rsid w:val="00685912"/>
    <w:rsid w:val="00686D3E"/>
    <w:rsid w:val="00686D98"/>
    <w:rsid w:val="00690318"/>
    <w:rsid w:val="00696050"/>
    <w:rsid w:val="00696155"/>
    <w:rsid w:val="006A5930"/>
    <w:rsid w:val="006B580E"/>
    <w:rsid w:val="006B6A80"/>
    <w:rsid w:val="006C7174"/>
    <w:rsid w:val="006E60E2"/>
    <w:rsid w:val="006F32EE"/>
    <w:rsid w:val="00714BC7"/>
    <w:rsid w:val="00723665"/>
    <w:rsid w:val="00730901"/>
    <w:rsid w:val="00732229"/>
    <w:rsid w:val="00736707"/>
    <w:rsid w:val="00741DC2"/>
    <w:rsid w:val="007434A7"/>
    <w:rsid w:val="00745A94"/>
    <w:rsid w:val="00751312"/>
    <w:rsid w:val="00751389"/>
    <w:rsid w:val="00783A7E"/>
    <w:rsid w:val="007843FC"/>
    <w:rsid w:val="00786FE6"/>
    <w:rsid w:val="00795CA1"/>
    <w:rsid w:val="007A0094"/>
    <w:rsid w:val="007A4242"/>
    <w:rsid w:val="007B326E"/>
    <w:rsid w:val="007C47E9"/>
    <w:rsid w:val="007D0FD2"/>
    <w:rsid w:val="007D3011"/>
    <w:rsid w:val="007D7113"/>
    <w:rsid w:val="007D7477"/>
    <w:rsid w:val="007E1C72"/>
    <w:rsid w:val="007E1EA9"/>
    <w:rsid w:val="007E39BB"/>
    <w:rsid w:val="007E5E94"/>
    <w:rsid w:val="007E638E"/>
    <w:rsid w:val="007F385E"/>
    <w:rsid w:val="007F4C1E"/>
    <w:rsid w:val="008046C0"/>
    <w:rsid w:val="00813564"/>
    <w:rsid w:val="00842A50"/>
    <w:rsid w:val="00850D01"/>
    <w:rsid w:val="00860584"/>
    <w:rsid w:val="0086674C"/>
    <w:rsid w:val="0086709B"/>
    <w:rsid w:val="008674EB"/>
    <w:rsid w:val="00867AEF"/>
    <w:rsid w:val="008770BF"/>
    <w:rsid w:val="00877B90"/>
    <w:rsid w:val="008814CE"/>
    <w:rsid w:val="00891AE6"/>
    <w:rsid w:val="008B1143"/>
    <w:rsid w:val="008B1F88"/>
    <w:rsid w:val="008D030D"/>
    <w:rsid w:val="008D29DA"/>
    <w:rsid w:val="008D2C4A"/>
    <w:rsid w:val="008F54A8"/>
    <w:rsid w:val="008F7849"/>
    <w:rsid w:val="00901633"/>
    <w:rsid w:val="009053A7"/>
    <w:rsid w:val="009056F4"/>
    <w:rsid w:val="0091363C"/>
    <w:rsid w:val="00914FC1"/>
    <w:rsid w:val="00916561"/>
    <w:rsid w:val="00917494"/>
    <w:rsid w:val="009211F2"/>
    <w:rsid w:val="00922B7B"/>
    <w:rsid w:val="00922B95"/>
    <w:rsid w:val="00927C84"/>
    <w:rsid w:val="00933F85"/>
    <w:rsid w:val="00941AE3"/>
    <w:rsid w:val="00942805"/>
    <w:rsid w:val="00945A82"/>
    <w:rsid w:val="00946EBC"/>
    <w:rsid w:val="00951AEC"/>
    <w:rsid w:val="00953F46"/>
    <w:rsid w:val="00956CB1"/>
    <w:rsid w:val="00957C9F"/>
    <w:rsid w:val="00957DA7"/>
    <w:rsid w:val="009605F7"/>
    <w:rsid w:val="00966071"/>
    <w:rsid w:val="00966995"/>
    <w:rsid w:val="00967ED8"/>
    <w:rsid w:val="00971247"/>
    <w:rsid w:val="00971920"/>
    <w:rsid w:val="00981560"/>
    <w:rsid w:val="00982C5E"/>
    <w:rsid w:val="00995C0C"/>
    <w:rsid w:val="009A1178"/>
    <w:rsid w:val="009A31B0"/>
    <w:rsid w:val="009A3B60"/>
    <w:rsid w:val="009B2700"/>
    <w:rsid w:val="009C42B0"/>
    <w:rsid w:val="009C7D76"/>
    <w:rsid w:val="009D36E5"/>
    <w:rsid w:val="009E1584"/>
    <w:rsid w:val="009E6B97"/>
    <w:rsid w:val="00A10EEB"/>
    <w:rsid w:val="00A16073"/>
    <w:rsid w:val="00A20D66"/>
    <w:rsid w:val="00A2619F"/>
    <w:rsid w:val="00A42E9E"/>
    <w:rsid w:val="00A51568"/>
    <w:rsid w:val="00A54336"/>
    <w:rsid w:val="00A60E4A"/>
    <w:rsid w:val="00A6367F"/>
    <w:rsid w:val="00A852CD"/>
    <w:rsid w:val="00A9168D"/>
    <w:rsid w:val="00AA3647"/>
    <w:rsid w:val="00AA4EB1"/>
    <w:rsid w:val="00AC7DA3"/>
    <w:rsid w:val="00AE1C31"/>
    <w:rsid w:val="00AE6DAE"/>
    <w:rsid w:val="00AF289A"/>
    <w:rsid w:val="00AF7110"/>
    <w:rsid w:val="00B002ED"/>
    <w:rsid w:val="00B0385D"/>
    <w:rsid w:val="00B0459A"/>
    <w:rsid w:val="00B0489E"/>
    <w:rsid w:val="00B113A7"/>
    <w:rsid w:val="00B1219A"/>
    <w:rsid w:val="00B24BBD"/>
    <w:rsid w:val="00B34931"/>
    <w:rsid w:val="00B44257"/>
    <w:rsid w:val="00B533A4"/>
    <w:rsid w:val="00B63E84"/>
    <w:rsid w:val="00B72E37"/>
    <w:rsid w:val="00B72FF9"/>
    <w:rsid w:val="00B76195"/>
    <w:rsid w:val="00B91193"/>
    <w:rsid w:val="00BA635A"/>
    <w:rsid w:val="00BB63DA"/>
    <w:rsid w:val="00BB6666"/>
    <w:rsid w:val="00BB7391"/>
    <w:rsid w:val="00BC07F8"/>
    <w:rsid w:val="00BC6808"/>
    <w:rsid w:val="00BC78C9"/>
    <w:rsid w:val="00BC7FEA"/>
    <w:rsid w:val="00BD2515"/>
    <w:rsid w:val="00BE3AE1"/>
    <w:rsid w:val="00BF7D7C"/>
    <w:rsid w:val="00C00C71"/>
    <w:rsid w:val="00C0579E"/>
    <w:rsid w:val="00C2341F"/>
    <w:rsid w:val="00C37C79"/>
    <w:rsid w:val="00C4385E"/>
    <w:rsid w:val="00C47709"/>
    <w:rsid w:val="00C57791"/>
    <w:rsid w:val="00C63A9A"/>
    <w:rsid w:val="00C76C6B"/>
    <w:rsid w:val="00C77068"/>
    <w:rsid w:val="00C82F52"/>
    <w:rsid w:val="00C951CF"/>
    <w:rsid w:val="00C96962"/>
    <w:rsid w:val="00CA20EC"/>
    <w:rsid w:val="00CA271A"/>
    <w:rsid w:val="00CA4FE4"/>
    <w:rsid w:val="00CA6E68"/>
    <w:rsid w:val="00CB393A"/>
    <w:rsid w:val="00CC792D"/>
    <w:rsid w:val="00CD7BFC"/>
    <w:rsid w:val="00CE1C90"/>
    <w:rsid w:val="00CE3889"/>
    <w:rsid w:val="00CE5AC3"/>
    <w:rsid w:val="00D007D7"/>
    <w:rsid w:val="00D04BE4"/>
    <w:rsid w:val="00D06F01"/>
    <w:rsid w:val="00D16458"/>
    <w:rsid w:val="00D25D6C"/>
    <w:rsid w:val="00D267A4"/>
    <w:rsid w:val="00D461E8"/>
    <w:rsid w:val="00D47032"/>
    <w:rsid w:val="00D47C9E"/>
    <w:rsid w:val="00D57FAC"/>
    <w:rsid w:val="00D74749"/>
    <w:rsid w:val="00D770E8"/>
    <w:rsid w:val="00D82A01"/>
    <w:rsid w:val="00D86365"/>
    <w:rsid w:val="00D973C7"/>
    <w:rsid w:val="00DA4C21"/>
    <w:rsid w:val="00DA7A3E"/>
    <w:rsid w:val="00DB0118"/>
    <w:rsid w:val="00DC28B0"/>
    <w:rsid w:val="00DD1CAA"/>
    <w:rsid w:val="00DD44E9"/>
    <w:rsid w:val="00DF6D13"/>
    <w:rsid w:val="00E008A3"/>
    <w:rsid w:val="00E03A4E"/>
    <w:rsid w:val="00E0624C"/>
    <w:rsid w:val="00E10497"/>
    <w:rsid w:val="00E134AE"/>
    <w:rsid w:val="00E2186B"/>
    <w:rsid w:val="00E22506"/>
    <w:rsid w:val="00E27D1F"/>
    <w:rsid w:val="00E27E46"/>
    <w:rsid w:val="00E31EDD"/>
    <w:rsid w:val="00E4262A"/>
    <w:rsid w:val="00E44D0B"/>
    <w:rsid w:val="00E5103A"/>
    <w:rsid w:val="00E5237A"/>
    <w:rsid w:val="00E602D3"/>
    <w:rsid w:val="00E619E8"/>
    <w:rsid w:val="00E66107"/>
    <w:rsid w:val="00E72971"/>
    <w:rsid w:val="00E72C29"/>
    <w:rsid w:val="00E7401A"/>
    <w:rsid w:val="00E77351"/>
    <w:rsid w:val="00E83977"/>
    <w:rsid w:val="00E85EB7"/>
    <w:rsid w:val="00E87155"/>
    <w:rsid w:val="00EA3235"/>
    <w:rsid w:val="00EA3E44"/>
    <w:rsid w:val="00EA622F"/>
    <w:rsid w:val="00EB2252"/>
    <w:rsid w:val="00EB2C19"/>
    <w:rsid w:val="00EB6174"/>
    <w:rsid w:val="00ED5986"/>
    <w:rsid w:val="00ED7DD8"/>
    <w:rsid w:val="00EE18BE"/>
    <w:rsid w:val="00EE5E50"/>
    <w:rsid w:val="00EE7421"/>
    <w:rsid w:val="00F0393E"/>
    <w:rsid w:val="00F03FBC"/>
    <w:rsid w:val="00F10354"/>
    <w:rsid w:val="00F1077C"/>
    <w:rsid w:val="00F111ED"/>
    <w:rsid w:val="00F13CF4"/>
    <w:rsid w:val="00F16D9B"/>
    <w:rsid w:val="00F27F46"/>
    <w:rsid w:val="00F41B25"/>
    <w:rsid w:val="00F41E4B"/>
    <w:rsid w:val="00F46EDD"/>
    <w:rsid w:val="00F61280"/>
    <w:rsid w:val="00F668E4"/>
    <w:rsid w:val="00F71252"/>
    <w:rsid w:val="00F74589"/>
    <w:rsid w:val="00F75ECA"/>
    <w:rsid w:val="00F874FA"/>
    <w:rsid w:val="00F925D5"/>
    <w:rsid w:val="00F958F3"/>
    <w:rsid w:val="00F95DB2"/>
    <w:rsid w:val="00F96F3F"/>
    <w:rsid w:val="00FA0A24"/>
    <w:rsid w:val="00FA54A1"/>
    <w:rsid w:val="00FA7E1A"/>
    <w:rsid w:val="00FB1813"/>
    <w:rsid w:val="00FC369A"/>
    <w:rsid w:val="00FC6B79"/>
    <w:rsid w:val="00FC7FF9"/>
    <w:rsid w:val="00FD10B0"/>
    <w:rsid w:val="00FE3751"/>
    <w:rsid w:val="00FE56A3"/>
    <w:rsid w:val="00FF5F2C"/>
    <w:rsid w:val="023B0C37"/>
    <w:rsid w:val="03290FC6"/>
    <w:rsid w:val="037F384C"/>
    <w:rsid w:val="052027CE"/>
    <w:rsid w:val="05352777"/>
    <w:rsid w:val="055C535C"/>
    <w:rsid w:val="05F467D4"/>
    <w:rsid w:val="05FE6854"/>
    <w:rsid w:val="07830F22"/>
    <w:rsid w:val="08742E08"/>
    <w:rsid w:val="08876B0D"/>
    <w:rsid w:val="08BD637B"/>
    <w:rsid w:val="08C66FDE"/>
    <w:rsid w:val="08CD39FE"/>
    <w:rsid w:val="08F63846"/>
    <w:rsid w:val="09261B0E"/>
    <w:rsid w:val="092750EF"/>
    <w:rsid w:val="09382088"/>
    <w:rsid w:val="09BE73E8"/>
    <w:rsid w:val="0A940DEC"/>
    <w:rsid w:val="0AF434C9"/>
    <w:rsid w:val="0B401B2C"/>
    <w:rsid w:val="0BAF1538"/>
    <w:rsid w:val="0BD31C1D"/>
    <w:rsid w:val="0BF751B0"/>
    <w:rsid w:val="0C0F5C57"/>
    <w:rsid w:val="0C6805B7"/>
    <w:rsid w:val="0CCD7508"/>
    <w:rsid w:val="0D2C7836"/>
    <w:rsid w:val="0D576FA9"/>
    <w:rsid w:val="0D7865A5"/>
    <w:rsid w:val="0E3F2782"/>
    <w:rsid w:val="0E4366CA"/>
    <w:rsid w:val="0EAB21A3"/>
    <w:rsid w:val="0EC00B7E"/>
    <w:rsid w:val="0F6459AD"/>
    <w:rsid w:val="10437D3D"/>
    <w:rsid w:val="121B669D"/>
    <w:rsid w:val="127B0C62"/>
    <w:rsid w:val="12D46D72"/>
    <w:rsid w:val="13041ABF"/>
    <w:rsid w:val="132D281A"/>
    <w:rsid w:val="13CE5AEB"/>
    <w:rsid w:val="15314652"/>
    <w:rsid w:val="158E49EC"/>
    <w:rsid w:val="15C26F8A"/>
    <w:rsid w:val="160E5DEA"/>
    <w:rsid w:val="16CB43F4"/>
    <w:rsid w:val="16D36BEA"/>
    <w:rsid w:val="17BC177E"/>
    <w:rsid w:val="17CF299D"/>
    <w:rsid w:val="17D42FA4"/>
    <w:rsid w:val="18186614"/>
    <w:rsid w:val="18217A61"/>
    <w:rsid w:val="191736B8"/>
    <w:rsid w:val="1B035537"/>
    <w:rsid w:val="1B46204F"/>
    <w:rsid w:val="1C2362A8"/>
    <w:rsid w:val="1C7162B9"/>
    <w:rsid w:val="1D097731"/>
    <w:rsid w:val="1D50776A"/>
    <w:rsid w:val="1D6E70D6"/>
    <w:rsid w:val="1D9A7CAD"/>
    <w:rsid w:val="1DF67B35"/>
    <w:rsid w:val="1E3D0A28"/>
    <w:rsid w:val="1E437D3B"/>
    <w:rsid w:val="20C429D0"/>
    <w:rsid w:val="20DA6C1F"/>
    <w:rsid w:val="21817CF9"/>
    <w:rsid w:val="224F3E0C"/>
    <w:rsid w:val="234B6EF7"/>
    <w:rsid w:val="23641680"/>
    <w:rsid w:val="236779AD"/>
    <w:rsid w:val="255B68D6"/>
    <w:rsid w:val="261A071C"/>
    <w:rsid w:val="263B5F44"/>
    <w:rsid w:val="27355263"/>
    <w:rsid w:val="28343B01"/>
    <w:rsid w:val="28AA393C"/>
    <w:rsid w:val="28DE3FE5"/>
    <w:rsid w:val="291447FE"/>
    <w:rsid w:val="29F56E4C"/>
    <w:rsid w:val="2A0E468C"/>
    <w:rsid w:val="2A6A2827"/>
    <w:rsid w:val="2A767848"/>
    <w:rsid w:val="2A8C07DD"/>
    <w:rsid w:val="2ADF2E2E"/>
    <w:rsid w:val="2C156FDF"/>
    <w:rsid w:val="2C61165D"/>
    <w:rsid w:val="2D7152B9"/>
    <w:rsid w:val="2ED759E8"/>
    <w:rsid w:val="2EF87A40"/>
    <w:rsid w:val="2F1E025C"/>
    <w:rsid w:val="2F4D332A"/>
    <w:rsid w:val="2F9E0C5C"/>
    <w:rsid w:val="2FA03C59"/>
    <w:rsid w:val="2FB57F5F"/>
    <w:rsid w:val="2FFEF17A"/>
    <w:rsid w:val="30312D6E"/>
    <w:rsid w:val="30CA5D19"/>
    <w:rsid w:val="316262C9"/>
    <w:rsid w:val="3178002A"/>
    <w:rsid w:val="31B732C3"/>
    <w:rsid w:val="3325499C"/>
    <w:rsid w:val="33571AFB"/>
    <w:rsid w:val="33EF63D9"/>
    <w:rsid w:val="344512FC"/>
    <w:rsid w:val="34594C70"/>
    <w:rsid w:val="36D10B7D"/>
    <w:rsid w:val="375B525D"/>
    <w:rsid w:val="37D7646D"/>
    <w:rsid w:val="37EE5AD1"/>
    <w:rsid w:val="37FD34C0"/>
    <w:rsid w:val="38A14A88"/>
    <w:rsid w:val="39486E79"/>
    <w:rsid w:val="39CC1FF1"/>
    <w:rsid w:val="3A314D86"/>
    <w:rsid w:val="3A641D21"/>
    <w:rsid w:val="3A6B3DC0"/>
    <w:rsid w:val="3C050185"/>
    <w:rsid w:val="3C4B7540"/>
    <w:rsid w:val="3C967502"/>
    <w:rsid w:val="3CFFFB03"/>
    <w:rsid w:val="3D413303"/>
    <w:rsid w:val="3D6764E5"/>
    <w:rsid w:val="3DD3167A"/>
    <w:rsid w:val="3DED7580"/>
    <w:rsid w:val="3EFD81BC"/>
    <w:rsid w:val="3F04526F"/>
    <w:rsid w:val="3F4202DD"/>
    <w:rsid w:val="3F6C1B91"/>
    <w:rsid w:val="3F9D83E3"/>
    <w:rsid w:val="3FB56630"/>
    <w:rsid w:val="3FDB19BD"/>
    <w:rsid w:val="3FDE009A"/>
    <w:rsid w:val="40CA3013"/>
    <w:rsid w:val="41EBA700"/>
    <w:rsid w:val="43004B7A"/>
    <w:rsid w:val="430E1911"/>
    <w:rsid w:val="43605E98"/>
    <w:rsid w:val="43635059"/>
    <w:rsid w:val="43CC2BFE"/>
    <w:rsid w:val="443416F4"/>
    <w:rsid w:val="4493214D"/>
    <w:rsid w:val="450B12F4"/>
    <w:rsid w:val="45162C6E"/>
    <w:rsid w:val="4522716D"/>
    <w:rsid w:val="45845B9E"/>
    <w:rsid w:val="46010E31"/>
    <w:rsid w:val="462B3DAD"/>
    <w:rsid w:val="46440549"/>
    <w:rsid w:val="4856518C"/>
    <w:rsid w:val="48AA12C0"/>
    <w:rsid w:val="48C12AEC"/>
    <w:rsid w:val="48E924A4"/>
    <w:rsid w:val="4A0E278E"/>
    <w:rsid w:val="4A3459CE"/>
    <w:rsid w:val="4A863FE8"/>
    <w:rsid w:val="4B474C5D"/>
    <w:rsid w:val="4B5F07FC"/>
    <w:rsid w:val="4B8A76FC"/>
    <w:rsid w:val="4BFB0CB5"/>
    <w:rsid w:val="4C113309"/>
    <w:rsid w:val="4C2D6FE4"/>
    <w:rsid w:val="4D570F71"/>
    <w:rsid w:val="4DEC0ABC"/>
    <w:rsid w:val="4EF42F7F"/>
    <w:rsid w:val="4FC60E49"/>
    <w:rsid w:val="51BB343E"/>
    <w:rsid w:val="53342F91"/>
    <w:rsid w:val="53F41D4A"/>
    <w:rsid w:val="548A7CBF"/>
    <w:rsid w:val="558A0B6B"/>
    <w:rsid w:val="56284268"/>
    <w:rsid w:val="566E0CEF"/>
    <w:rsid w:val="56A26130"/>
    <w:rsid w:val="57607DD5"/>
    <w:rsid w:val="579B8503"/>
    <w:rsid w:val="57DE7109"/>
    <w:rsid w:val="57F4542C"/>
    <w:rsid w:val="58C074B3"/>
    <w:rsid w:val="58C54B31"/>
    <w:rsid w:val="58D83B51"/>
    <w:rsid w:val="59656E10"/>
    <w:rsid w:val="59F32D92"/>
    <w:rsid w:val="59F64A21"/>
    <w:rsid w:val="5A76940B"/>
    <w:rsid w:val="5AC90A7E"/>
    <w:rsid w:val="5B7E617B"/>
    <w:rsid w:val="5C9F4555"/>
    <w:rsid w:val="5CBD5382"/>
    <w:rsid w:val="5D201BB3"/>
    <w:rsid w:val="5DFC5B86"/>
    <w:rsid w:val="5E2F0501"/>
    <w:rsid w:val="5E54057E"/>
    <w:rsid w:val="5EE17A4E"/>
    <w:rsid w:val="5EFF9552"/>
    <w:rsid w:val="5F274BAB"/>
    <w:rsid w:val="5F2C3231"/>
    <w:rsid w:val="5F3B5A4A"/>
    <w:rsid w:val="5F7104A2"/>
    <w:rsid w:val="5F75DA32"/>
    <w:rsid w:val="5FBFE253"/>
    <w:rsid w:val="5FFF45A3"/>
    <w:rsid w:val="603749E8"/>
    <w:rsid w:val="60B62814"/>
    <w:rsid w:val="62A060DB"/>
    <w:rsid w:val="62C60519"/>
    <w:rsid w:val="630930CF"/>
    <w:rsid w:val="63546E84"/>
    <w:rsid w:val="63971788"/>
    <w:rsid w:val="639D0905"/>
    <w:rsid w:val="64A66831"/>
    <w:rsid w:val="652B3207"/>
    <w:rsid w:val="653C52F8"/>
    <w:rsid w:val="657D1B52"/>
    <w:rsid w:val="65967CEB"/>
    <w:rsid w:val="6604676D"/>
    <w:rsid w:val="663F0B50"/>
    <w:rsid w:val="66971752"/>
    <w:rsid w:val="66A63D78"/>
    <w:rsid w:val="66B87B77"/>
    <w:rsid w:val="66D97A4A"/>
    <w:rsid w:val="67C43A69"/>
    <w:rsid w:val="681E22E0"/>
    <w:rsid w:val="69136070"/>
    <w:rsid w:val="69FFE87D"/>
    <w:rsid w:val="6A8F703B"/>
    <w:rsid w:val="6B701B8C"/>
    <w:rsid w:val="6B8922FC"/>
    <w:rsid w:val="6BDF70C3"/>
    <w:rsid w:val="6BF3E443"/>
    <w:rsid w:val="6BFF8DE9"/>
    <w:rsid w:val="6C6A15EA"/>
    <w:rsid w:val="6CFD1F4F"/>
    <w:rsid w:val="6D7F0D62"/>
    <w:rsid w:val="6DC77328"/>
    <w:rsid w:val="6DFF6E5B"/>
    <w:rsid w:val="6E12259D"/>
    <w:rsid w:val="6F665D24"/>
    <w:rsid w:val="6FDF388F"/>
    <w:rsid w:val="6FFFC279"/>
    <w:rsid w:val="70D64EB4"/>
    <w:rsid w:val="71381023"/>
    <w:rsid w:val="725620A9"/>
    <w:rsid w:val="72C267D6"/>
    <w:rsid w:val="73A338C6"/>
    <w:rsid w:val="73FDD578"/>
    <w:rsid w:val="74BF7515"/>
    <w:rsid w:val="75033C4A"/>
    <w:rsid w:val="75297601"/>
    <w:rsid w:val="75A51D92"/>
    <w:rsid w:val="76264002"/>
    <w:rsid w:val="77B9563B"/>
    <w:rsid w:val="77D72073"/>
    <w:rsid w:val="77F16BD1"/>
    <w:rsid w:val="77F6B093"/>
    <w:rsid w:val="77FF0826"/>
    <w:rsid w:val="78902A07"/>
    <w:rsid w:val="795821A2"/>
    <w:rsid w:val="797151B6"/>
    <w:rsid w:val="7B0C506C"/>
    <w:rsid w:val="7B152E42"/>
    <w:rsid w:val="7B544613"/>
    <w:rsid w:val="7B7FCF79"/>
    <w:rsid w:val="7BB543CB"/>
    <w:rsid w:val="7BCA1FA7"/>
    <w:rsid w:val="7BDCE814"/>
    <w:rsid w:val="7BE75CD4"/>
    <w:rsid w:val="7CD9C0C6"/>
    <w:rsid w:val="7CF46211"/>
    <w:rsid w:val="7D56397A"/>
    <w:rsid w:val="7D6F6CF7"/>
    <w:rsid w:val="7DBE2EEB"/>
    <w:rsid w:val="7DDB402C"/>
    <w:rsid w:val="7DF5BB54"/>
    <w:rsid w:val="7DFF64D6"/>
    <w:rsid w:val="7E2D3A7C"/>
    <w:rsid w:val="7EBF4614"/>
    <w:rsid w:val="7EC8ACE8"/>
    <w:rsid w:val="7EDFBE50"/>
    <w:rsid w:val="7EE83002"/>
    <w:rsid w:val="7F030EC3"/>
    <w:rsid w:val="7F3663C0"/>
    <w:rsid w:val="7F5A5465"/>
    <w:rsid w:val="7FBB2B42"/>
    <w:rsid w:val="7FC3EAAC"/>
    <w:rsid w:val="7FD604C8"/>
    <w:rsid w:val="7FD68D34"/>
    <w:rsid w:val="7FDFAEBA"/>
    <w:rsid w:val="7FEBB146"/>
    <w:rsid w:val="7FF3731E"/>
    <w:rsid w:val="7FFF5734"/>
    <w:rsid w:val="973F99C4"/>
    <w:rsid w:val="97FE2782"/>
    <w:rsid w:val="9B3FB3E8"/>
    <w:rsid w:val="9FE3FF37"/>
    <w:rsid w:val="9FEDD4EA"/>
    <w:rsid w:val="9FF3FEFB"/>
    <w:rsid w:val="AAA75D1A"/>
    <w:rsid w:val="B2FD99C9"/>
    <w:rsid w:val="BD88DF6D"/>
    <w:rsid w:val="BF3F2ED6"/>
    <w:rsid w:val="BFFB671D"/>
    <w:rsid w:val="BFFFB5AF"/>
    <w:rsid w:val="C4FE029E"/>
    <w:rsid w:val="C7C5DE09"/>
    <w:rsid w:val="C7FC22B2"/>
    <w:rsid w:val="C9EDA2F9"/>
    <w:rsid w:val="CB3CA4ED"/>
    <w:rsid w:val="CFF60588"/>
    <w:rsid w:val="D377FA4B"/>
    <w:rsid w:val="D5BBF87F"/>
    <w:rsid w:val="D5CDC643"/>
    <w:rsid w:val="D67B2400"/>
    <w:rsid w:val="D7E6FF2A"/>
    <w:rsid w:val="DBD83838"/>
    <w:rsid w:val="DBFD30EF"/>
    <w:rsid w:val="DC1E8D07"/>
    <w:rsid w:val="DCBE33AC"/>
    <w:rsid w:val="DDDE57B4"/>
    <w:rsid w:val="E6FE0EF4"/>
    <w:rsid w:val="EB620AC2"/>
    <w:rsid w:val="EB6DAC20"/>
    <w:rsid w:val="EBBD4DF9"/>
    <w:rsid w:val="EDBDE1C2"/>
    <w:rsid w:val="EFB351EB"/>
    <w:rsid w:val="EFBF40DA"/>
    <w:rsid w:val="F1BF819D"/>
    <w:rsid w:val="F3BA50F5"/>
    <w:rsid w:val="F5DBC014"/>
    <w:rsid w:val="F66715A1"/>
    <w:rsid w:val="F6FF054A"/>
    <w:rsid w:val="F79F415B"/>
    <w:rsid w:val="F83B78A9"/>
    <w:rsid w:val="FBEF93F8"/>
    <w:rsid w:val="FBFE7E21"/>
    <w:rsid w:val="FD5F841D"/>
    <w:rsid w:val="FE79A227"/>
    <w:rsid w:val="FE9E4D7E"/>
    <w:rsid w:val="FEBBFD18"/>
    <w:rsid w:val="FF5F07E6"/>
    <w:rsid w:val="FF7746DF"/>
    <w:rsid w:val="FF7F8962"/>
    <w:rsid w:val="FF974670"/>
    <w:rsid w:val="FFA7E387"/>
    <w:rsid w:val="FFEF1A01"/>
    <w:rsid w:val="FFF65A99"/>
    <w:rsid w:val="FFFFC0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next w:val="1"/>
    <w:qFormat/>
    <w:uiPriority w:val="0"/>
    <w:pPr>
      <w:widowControl w:val="0"/>
      <w:spacing w:before="100" w:beforeAutospacing="1" w:after="100" w:afterAutospacing="1"/>
      <w:outlineLvl w:val="1"/>
    </w:pPr>
    <w:rPr>
      <w:rFonts w:ascii="宋体" w:hAnsi="宋体" w:eastAsia="宋体" w:cs="Times New Roman"/>
      <w:b/>
      <w:sz w:val="36"/>
      <w:szCs w:val="36"/>
      <w:lang w:val="en-US" w:eastAsia="zh-CN" w:bidi="ar-SA"/>
    </w:rPr>
  </w:style>
  <w:style w:type="character" w:default="1" w:styleId="18">
    <w:name w:val="Default Paragraph Font"/>
    <w:qFormat/>
    <w:uiPriority w:val="0"/>
    <w:rPr>
      <w:rFonts w:ascii="Times New Roman" w:hAnsi="Times New Roman" w:eastAsia="宋体"/>
    </w:rPr>
  </w:style>
  <w:style w:type="table" w:default="1" w:styleId="16">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3">
    <w:name w:val="Normal Indent"/>
    <w:next w:val="1"/>
    <w:qFormat/>
    <w:uiPriority w:val="0"/>
    <w:pPr>
      <w:widowControl w:val="0"/>
      <w:wordWrap w:val="0"/>
      <w:ind w:left="3400"/>
      <w:jc w:val="both"/>
    </w:pPr>
    <w:rPr>
      <w:rFonts w:ascii="Calibri" w:hAnsi="Calibri" w:eastAsia="宋体" w:cs="Times New Roman"/>
      <w:kern w:val="2"/>
      <w:sz w:val="21"/>
      <w:szCs w:val="22"/>
      <w:lang w:val="en-US" w:eastAsia="zh-CN" w:bidi="ar-SA"/>
    </w:rPr>
  </w:style>
  <w:style w:type="paragraph" w:styleId="4">
    <w:name w:val="index 6"/>
    <w:basedOn w:val="1"/>
    <w:next w:val="1"/>
    <w:qFormat/>
    <w:uiPriority w:val="0"/>
    <w:pPr>
      <w:widowControl w:val="0"/>
      <w:spacing w:line="600" w:lineRule="exact"/>
      <w:ind w:left="2100" w:firstLine="880" w:firstLineChars="200"/>
      <w:jc w:val="both"/>
    </w:pPr>
    <w:rPr>
      <w:rFonts w:ascii="仿宋_GB2312" w:hAnsi="仿宋_GB2312" w:eastAsia="仿宋_GB2312" w:cs="Times New Roman"/>
      <w:kern w:val="2"/>
      <w:sz w:val="32"/>
      <w:szCs w:val="24"/>
      <w:lang w:val="en-US" w:eastAsia="zh-CN" w:bidi="ar-SA"/>
    </w:rPr>
  </w:style>
  <w:style w:type="paragraph" w:styleId="5">
    <w:name w:val="Body Text"/>
    <w:basedOn w:val="1"/>
    <w:qFormat/>
    <w:uiPriority w:val="0"/>
    <w:pPr>
      <w:jc w:val="center"/>
    </w:pPr>
    <w:rPr>
      <w:rFonts w:ascii="Times New Roman" w:hAnsi="Times New Roman" w:eastAsia="黑体"/>
      <w:sz w:val="44"/>
    </w:rPr>
  </w:style>
  <w:style w:type="paragraph" w:styleId="6">
    <w:name w:val="Body Text Indent"/>
    <w:basedOn w:val="1"/>
    <w:qFormat/>
    <w:uiPriority w:val="0"/>
    <w:pPr>
      <w:spacing w:after="120"/>
      <w:ind w:left="200" w:leftChars="200"/>
    </w:pPr>
    <w:rPr>
      <w:rFonts w:ascii="Times New Roman" w:hAnsi="Times New Roman" w:eastAsia="宋体" w:cs="Times New Roman"/>
    </w:rPr>
  </w:style>
  <w:style w:type="paragraph" w:styleId="7">
    <w:name w:val="toc 5"/>
    <w:basedOn w:val="1"/>
    <w:next w:val="1"/>
    <w:qFormat/>
    <w:uiPriority w:val="0"/>
    <w:pPr>
      <w:wordWrap w:val="0"/>
      <w:ind w:left="1275"/>
      <w:jc w:val="both"/>
    </w:pPr>
    <w:rPr>
      <w:rFonts w:ascii="宋体" w:hAnsi="宋体" w:eastAsia="Times New Roman" w:cs="Times New Roman"/>
      <w:lang w:val="en-US" w:eastAsia="zh-CN" w:bidi="ar-SA"/>
    </w:rPr>
  </w:style>
  <w:style w:type="paragraph" w:styleId="8">
    <w:name w:val="Date"/>
    <w:basedOn w:val="1"/>
    <w:next w:val="1"/>
    <w:qFormat/>
    <w:uiPriority w:val="0"/>
    <w:pPr>
      <w:ind w:left="100" w:leftChars="2500"/>
    </w:pPr>
    <w:rPr>
      <w:rFonts w:ascii="Times New Roman" w:hAnsi="Times New Roman" w:eastAsia="宋体" w:cs="Times New Roman"/>
    </w:rPr>
  </w:style>
  <w:style w:type="paragraph" w:styleId="9">
    <w:name w:val="Body Text Indent 2"/>
    <w:basedOn w:val="1"/>
    <w:qFormat/>
    <w:uiPriority w:val="0"/>
    <w:pPr>
      <w:spacing w:after="120" w:afterLines="0" w:line="480" w:lineRule="auto"/>
      <w:ind w:left="420" w:leftChars="200"/>
    </w:pPr>
  </w:style>
  <w:style w:type="paragraph" w:styleId="10">
    <w:name w:val="Balloon Text"/>
    <w:basedOn w:val="1"/>
    <w:qFormat/>
    <w:uiPriority w:val="0"/>
    <w:rPr>
      <w:rFonts w:ascii="Times New Roman" w:hAnsi="Times New Roman" w:eastAsia="宋体" w:cs="Times New Roman"/>
      <w:sz w:val="18"/>
      <w:szCs w:val="18"/>
    </w:rPr>
  </w:style>
  <w:style w:type="paragraph" w:styleId="11">
    <w:name w:val="footer"/>
    <w:basedOn w:val="1"/>
    <w:link w:val="24"/>
    <w:qFormat/>
    <w:uiPriority w:val="0"/>
    <w:pPr>
      <w:widowControl w:val="0"/>
      <w:tabs>
        <w:tab w:val="center" w:pos="4140"/>
        <w:tab w:val="right" w:pos="8300"/>
      </w:tabs>
      <w:snapToGrid w:val="0"/>
      <w:spacing w:after="0"/>
      <w:jc w:val="left"/>
    </w:pPr>
    <w:rPr>
      <w:sz w:val="18"/>
      <w:szCs w:val="18"/>
    </w:rPr>
  </w:style>
  <w:style w:type="paragraph" w:styleId="12">
    <w:name w:val="header"/>
    <w:basedOn w:val="1"/>
    <w:qFormat/>
    <w:uiPriority w:val="0"/>
    <w:pPr>
      <w:widowControl w:val="0"/>
      <w:pBdr>
        <w:bottom w:val="single" w:color="000000" w:sz="6" w:space="1"/>
      </w:pBdr>
      <w:tabs>
        <w:tab w:val="center" w:pos="4140"/>
        <w:tab w:val="right" w:pos="8300"/>
      </w:tabs>
      <w:snapToGrid w:val="0"/>
      <w:spacing w:after="0"/>
      <w:jc w:val="center"/>
    </w:pPr>
    <w:rPr>
      <w:rFonts w:ascii="Times New Roman" w:hAnsi="Times New Roman" w:eastAsia="宋体"/>
      <w:kern w:val="2"/>
      <w:sz w:val="18"/>
      <w:szCs w:val="18"/>
      <w:lang w:val="en-US" w:eastAsia="zh-CN" w:bidi="ar-SA"/>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w:basedOn w:val="5"/>
    <w:qFormat/>
    <w:uiPriority w:val="0"/>
    <w:pPr>
      <w:ind w:firstLine="420" w:firstLineChars="100"/>
    </w:pPr>
    <w:rPr>
      <w:rFonts w:ascii="Calibri" w:hAnsi="Calibri" w:eastAsia="宋体" w:cs="Times New Roman"/>
      <w:kern w:val="0"/>
      <w:sz w:val="20"/>
      <w:szCs w:val="20"/>
    </w:rPr>
  </w:style>
  <w:style w:type="paragraph" w:styleId="15">
    <w:name w:val="Body Text First Indent 2"/>
    <w:basedOn w:val="6"/>
    <w:qFormat/>
    <w:uiPriority w:val="0"/>
    <w:pPr>
      <w:ind w:firstLine="420" w:firstLineChars="200"/>
    </w:pPr>
    <w:rPr>
      <w:rFonts w:ascii="Times New Roman" w:hAnsi="Times New Roman" w:eastAsia="宋体" w:cs="Times New Roman"/>
    </w:rPr>
  </w:style>
  <w:style w:type="table" w:styleId="17">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rFonts w:ascii="Times New Roman" w:hAnsi="Times New Roman" w:eastAsia="宋体"/>
      <w:b/>
    </w:rPr>
  </w:style>
  <w:style w:type="character" w:styleId="20">
    <w:name w:val="page number"/>
    <w:basedOn w:val="18"/>
    <w:qFormat/>
    <w:uiPriority w:val="0"/>
    <w:rPr>
      <w:rFonts w:ascii="Times New Roman" w:hAnsi="Times New Roman" w:eastAsia="宋体"/>
    </w:rPr>
  </w:style>
  <w:style w:type="character" w:styleId="21">
    <w:name w:val="FollowedHyperlink"/>
    <w:unhideWhenUsed/>
    <w:qFormat/>
    <w:uiPriority w:val="99"/>
    <w:rPr>
      <w:rFonts w:ascii="Times New Roman" w:hAnsi="Times New Roman" w:eastAsia="宋体"/>
      <w:color w:val="333333"/>
      <w:u w:val="none"/>
    </w:rPr>
  </w:style>
  <w:style w:type="character" w:styleId="22">
    <w:name w:val="Emphasis"/>
    <w:qFormat/>
    <w:uiPriority w:val="20"/>
    <w:rPr>
      <w:rFonts w:hint="eastAsia" w:ascii="微软雅黑" w:hAnsi="微软雅黑" w:eastAsia="微软雅黑" w:cs="微软雅黑"/>
    </w:rPr>
  </w:style>
  <w:style w:type="character" w:styleId="23">
    <w:name w:val="Hyperlink"/>
    <w:qFormat/>
    <w:uiPriority w:val="0"/>
    <w:rPr>
      <w:rFonts w:ascii="Times New Roman" w:hAnsi="Times New Roman" w:eastAsia="宋体" w:cs="Times New Roman"/>
      <w:color w:val="0000FF"/>
      <w:u w:val="single"/>
    </w:rPr>
  </w:style>
  <w:style w:type="character" w:customStyle="1" w:styleId="24">
    <w:name w:val="页脚 Char"/>
    <w:link w:val="11"/>
    <w:qFormat/>
    <w:uiPriority w:val="0"/>
    <w:rPr>
      <w:rFonts w:ascii="Times New Roman" w:hAnsi="Times New Roman" w:eastAsia="宋体" w:cs="Times New Roman"/>
      <w:kern w:val="2"/>
      <w:sz w:val="18"/>
      <w:szCs w:val="18"/>
      <w:lang w:val="en-US" w:eastAsia="zh-CN" w:bidi="ar-SA"/>
    </w:rPr>
  </w:style>
  <w:style w:type="character" w:customStyle="1" w:styleId="25">
    <w:name w:val="font01"/>
    <w:qFormat/>
    <w:uiPriority w:val="0"/>
    <w:rPr>
      <w:rFonts w:ascii="方正小标宋简体" w:hAnsi="方正小标宋简体" w:eastAsia="方正小标宋简体" w:cs="方正小标宋简体"/>
      <w:color w:val="000000"/>
      <w:sz w:val="32"/>
      <w:szCs w:val="32"/>
      <w:u w:val="none"/>
    </w:rPr>
  </w:style>
  <w:style w:type="character" w:customStyle="1" w:styleId="26">
    <w:name w:val="last"/>
    <w:basedOn w:val="18"/>
    <w:qFormat/>
    <w:uiPriority w:val="0"/>
  </w:style>
  <w:style w:type="character" w:customStyle="1" w:styleId="27">
    <w:name w:val="bsharetext"/>
    <w:basedOn w:val="18"/>
    <w:qFormat/>
    <w:uiPriority w:val="0"/>
  </w:style>
  <w:style w:type="character" w:customStyle="1" w:styleId="28">
    <w:name w:val="text"/>
    <w:qFormat/>
    <w:uiPriority w:val="0"/>
    <w:rPr>
      <w:rFonts w:ascii="Times New Roman" w:hAnsi="Times New Roman" w:eastAsia="宋体"/>
      <w:color w:val="666666"/>
    </w:rPr>
  </w:style>
  <w:style w:type="character" w:customStyle="1" w:styleId="29">
    <w:name w:val="after"/>
    <w:qFormat/>
    <w:uiPriority w:val="0"/>
    <w:rPr>
      <w:rFonts w:ascii="Times New Roman" w:hAnsi="Times New Roman" w:eastAsia="宋体"/>
      <w:shd w:val="clear" w:color="auto" w:fill="FFFFFF"/>
    </w:rPr>
  </w:style>
  <w:style w:type="paragraph" w:customStyle="1" w:styleId="30">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31">
    <w:name w:val="font11"/>
    <w:basedOn w:val="18"/>
    <w:qFormat/>
    <w:uiPriority w:val="0"/>
    <w:rPr>
      <w:rFonts w:hint="eastAsia" w:ascii="宋体" w:hAnsi="宋体" w:eastAsia="宋体" w:cs="宋体"/>
      <w:color w:val="000000"/>
      <w:sz w:val="32"/>
      <w:szCs w:val="32"/>
      <w:u w:val="single"/>
    </w:rPr>
  </w:style>
  <w:style w:type="paragraph" w:customStyle="1" w:styleId="32">
    <w:name w:val="正文文本1"/>
    <w:basedOn w:val="1"/>
    <w:qFormat/>
    <w:uiPriority w:val="0"/>
    <w:pPr>
      <w:widowControl w:val="0"/>
      <w:shd w:val="clear" w:color="auto" w:fill="auto"/>
      <w:spacing w:after="260"/>
    </w:pPr>
    <w:rPr>
      <w:rFonts w:ascii="宋体" w:hAnsi="宋体" w:eastAsia="宋体" w:cs="宋体"/>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qzedu</Company>
  <Pages>14</Pages>
  <Words>2048</Words>
  <Characters>2134</Characters>
  <Lines>21</Lines>
  <Paragraphs>6</Paragraphs>
  <TotalTime>3</TotalTime>
  <ScaleCrop>false</ScaleCrop>
  <LinksUpToDate>false</LinksUpToDate>
  <CharactersWithSpaces>2338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2021-04-18T14:45:00Z</dcterms:created>
  <dc:creator>qzedu</dc:creator>
  <cp:lastModifiedBy>平安是福</cp:lastModifiedBy>
  <cp:lastPrinted>2026-01-30T02:57:11Z</cp:lastPrinted>
  <dcterms:modified xsi:type="dcterms:W3CDTF">2026-01-30T03:28:25Z</dcterms:modified>
  <dc:title>2009年泉州市普通中学教师“教坛新秀”候选人汇总表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66D34D0DB6AD42939385272A1F6C2742_13</vt:lpwstr>
  </property>
  <property fmtid="{D5CDD505-2E9C-101B-9397-08002B2CF9AE}" pid="4" name="KSOTemplateDocerSaveRecord">
    <vt:lpwstr>eyJoZGlkIjoiMTdkYmE2ZWE4NzYzM2MxMTZkOGFkNmM1MzYzYmI1YzUiLCJ1c2VySWQiOiI1MTcxNDkxNzEifQ==</vt:lpwstr>
  </property>
</Properties>
</file>