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C9AE4" w14:textId="0B441A2D" w:rsidR="00E24FB1" w:rsidRDefault="00477D69" w:rsidP="00E24FB1">
      <w:pPr>
        <w:jc w:val="center"/>
        <w:rPr>
          <w:rFonts w:asciiTheme="minorEastAsia" w:hAnsiTheme="minorEastAsia"/>
          <w:sz w:val="44"/>
          <w:szCs w:val="44"/>
        </w:rPr>
      </w:pPr>
      <w:r>
        <w:rPr>
          <w:rFonts w:asciiTheme="minorEastAsia" w:hAnsiTheme="minorEastAsia" w:hint="eastAsia"/>
          <w:sz w:val="44"/>
          <w:szCs w:val="44"/>
        </w:rPr>
        <w:t>晋江市人力资源和社会保障局</w:t>
      </w:r>
      <w:r w:rsidR="00324786" w:rsidRPr="001D5B40">
        <w:rPr>
          <w:rFonts w:asciiTheme="minorEastAsia" w:hAnsiTheme="minorEastAsia" w:hint="eastAsia"/>
          <w:sz w:val="44"/>
          <w:szCs w:val="44"/>
        </w:rPr>
        <w:t>关于</w:t>
      </w:r>
      <w:r>
        <w:rPr>
          <w:rFonts w:asciiTheme="minorEastAsia" w:hAnsiTheme="minorEastAsia" w:hint="eastAsia"/>
          <w:sz w:val="44"/>
          <w:szCs w:val="44"/>
        </w:rPr>
        <w:t>20</w:t>
      </w:r>
      <w:r w:rsidR="00147A5F">
        <w:rPr>
          <w:rFonts w:asciiTheme="minorEastAsia" w:hAnsiTheme="minorEastAsia"/>
          <w:sz w:val="44"/>
          <w:szCs w:val="44"/>
        </w:rPr>
        <w:t>20</w:t>
      </w:r>
      <w:r>
        <w:rPr>
          <w:rFonts w:asciiTheme="minorEastAsia" w:hAnsiTheme="minorEastAsia" w:hint="eastAsia"/>
          <w:sz w:val="44"/>
          <w:szCs w:val="44"/>
        </w:rPr>
        <w:t>年第</w:t>
      </w:r>
      <w:r w:rsidR="00147A5F">
        <w:rPr>
          <w:rFonts w:asciiTheme="minorEastAsia" w:hAnsiTheme="minorEastAsia" w:hint="eastAsia"/>
          <w:sz w:val="44"/>
          <w:szCs w:val="44"/>
        </w:rPr>
        <w:t>二</w:t>
      </w:r>
      <w:r>
        <w:rPr>
          <w:rFonts w:asciiTheme="minorEastAsia" w:hAnsiTheme="minorEastAsia" w:hint="eastAsia"/>
          <w:sz w:val="44"/>
          <w:szCs w:val="44"/>
        </w:rPr>
        <w:t>批创业担保贷款拟贴息人员名单的公示</w:t>
      </w:r>
    </w:p>
    <w:p w14:paraId="282EEAFB" w14:textId="77777777" w:rsidR="00E24FB1" w:rsidRPr="003649CF" w:rsidRDefault="00E24FB1" w:rsidP="00E24FB1">
      <w:pPr>
        <w:jc w:val="center"/>
        <w:rPr>
          <w:rFonts w:asciiTheme="minorEastAsia" w:hAnsiTheme="minorEastAsia"/>
          <w:sz w:val="44"/>
          <w:szCs w:val="44"/>
        </w:rPr>
      </w:pPr>
    </w:p>
    <w:p w14:paraId="2AF963F8" w14:textId="617B8814" w:rsidR="00324786" w:rsidRPr="00E24FB1" w:rsidRDefault="00477D69" w:rsidP="00E24FB1">
      <w:pPr>
        <w:ind w:firstLineChars="200" w:firstLine="640"/>
        <w:rPr>
          <w:rFonts w:ascii="仿宋" w:eastAsia="仿宋" w:hAnsi="仿宋"/>
          <w:sz w:val="32"/>
          <w:szCs w:val="32"/>
        </w:rPr>
      </w:pPr>
      <w:r w:rsidRPr="00E24FB1">
        <w:rPr>
          <w:rFonts w:ascii="仿宋" w:eastAsia="仿宋" w:hAnsi="仿宋" w:hint="eastAsia"/>
          <w:sz w:val="32"/>
          <w:szCs w:val="32"/>
        </w:rPr>
        <w:t>按照《泉州市人力资源和社会保障局 泉州市财政局 泉州市金融工作局 中国人民银行泉州市中心支行关于进一步做好创业担保贷款工作的通知》（泉人社〔</w:t>
      </w:r>
      <w:r w:rsidRPr="00E24FB1">
        <w:rPr>
          <w:rFonts w:ascii="仿宋" w:eastAsia="仿宋" w:hAnsi="仿宋"/>
          <w:sz w:val="32"/>
          <w:szCs w:val="32"/>
        </w:rPr>
        <w:t>2018</w:t>
      </w:r>
      <w:r w:rsidRPr="00E24FB1">
        <w:rPr>
          <w:rFonts w:ascii="仿宋" w:eastAsia="仿宋" w:hAnsi="仿宋" w:hint="eastAsia"/>
          <w:sz w:val="32"/>
          <w:szCs w:val="32"/>
        </w:rPr>
        <w:t>〕</w:t>
      </w:r>
      <w:r w:rsidRPr="00E24FB1">
        <w:rPr>
          <w:rFonts w:ascii="仿宋" w:eastAsia="仿宋" w:hAnsi="仿宋"/>
          <w:sz w:val="32"/>
          <w:szCs w:val="32"/>
        </w:rPr>
        <w:t>313</w:t>
      </w:r>
      <w:r w:rsidRPr="00E24FB1">
        <w:rPr>
          <w:rFonts w:ascii="仿宋" w:eastAsia="仿宋" w:hAnsi="仿宋" w:hint="eastAsia"/>
          <w:sz w:val="32"/>
          <w:szCs w:val="32"/>
        </w:rPr>
        <w:t>号）文件规定</w:t>
      </w:r>
      <w:r w:rsidR="00324786" w:rsidRPr="00E24FB1">
        <w:rPr>
          <w:rFonts w:ascii="仿宋" w:eastAsia="仿宋" w:hAnsi="仿宋" w:hint="eastAsia"/>
          <w:sz w:val="32"/>
          <w:szCs w:val="32"/>
        </w:rPr>
        <w:t>，经审核，</w:t>
      </w:r>
      <w:r w:rsidR="00147A5F" w:rsidRPr="00147A5F">
        <w:rPr>
          <w:rFonts w:ascii="仿宋" w:eastAsia="仿宋" w:hAnsi="仿宋" w:hint="eastAsia"/>
          <w:sz w:val="32"/>
          <w:szCs w:val="32"/>
        </w:rPr>
        <w:t>关栩锋</w:t>
      </w:r>
      <w:r w:rsidRPr="00E24FB1">
        <w:rPr>
          <w:rFonts w:ascii="仿宋" w:eastAsia="仿宋" w:hAnsi="仿宋" w:hint="eastAsia"/>
          <w:sz w:val="32"/>
          <w:szCs w:val="32"/>
        </w:rPr>
        <w:t>等</w:t>
      </w:r>
      <w:r w:rsidR="00531C9B">
        <w:rPr>
          <w:rFonts w:ascii="仿宋" w:eastAsia="仿宋" w:hAnsi="仿宋"/>
          <w:sz w:val="32"/>
          <w:szCs w:val="32"/>
        </w:rPr>
        <w:t>1</w:t>
      </w:r>
      <w:r w:rsidR="00147A5F">
        <w:rPr>
          <w:rFonts w:ascii="仿宋" w:eastAsia="仿宋" w:hAnsi="仿宋"/>
          <w:sz w:val="32"/>
          <w:szCs w:val="32"/>
        </w:rPr>
        <w:t>0</w:t>
      </w:r>
      <w:r w:rsidRPr="00E24FB1">
        <w:rPr>
          <w:rFonts w:ascii="仿宋" w:eastAsia="仿宋" w:hAnsi="仿宋" w:hint="eastAsia"/>
          <w:sz w:val="32"/>
          <w:szCs w:val="32"/>
        </w:rPr>
        <w:t>名在我市行政区域内创业的人员符合享受创业担保贷款贴息条件，现将相关情况予以公示</w:t>
      </w:r>
      <w:r w:rsidR="002C6CC0" w:rsidRPr="00D7202E">
        <w:rPr>
          <w:rFonts w:ascii="仿宋" w:eastAsia="仿宋" w:hAnsi="仿宋" w:hint="eastAsia"/>
          <w:sz w:val="32"/>
          <w:szCs w:val="32"/>
        </w:rPr>
        <w:t>。</w:t>
      </w:r>
      <w:r w:rsidR="002C6CC0" w:rsidRPr="00E24FB1">
        <w:rPr>
          <w:rFonts w:ascii="仿宋" w:eastAsia="仿宋" w:hAnsi="仿宋" w:hint="eastAsia"/>
          <w:sz w:val="32"/>
          <w:szCs w:val="32"/>
        </w:rPr>
        <w:t>公示期</w:t>
      </w:r>
      <w:r w:rsidRPr="00E24FB1">
        <w:rPr>
          <w:rFonts w:ascii="仿宋" w:eastAsia="仿宋" w:hAnsi="仿宋" w:hint="eastAsia"/>
          <w:sz w:val="32"/>
          <w:szCs w:val="32"/>
        </w:rPr>
        <w:t>内</w:t>
      </w:r>
      <w:r w:rsidR="001221DD" w:rsidRPr="00E24FB1">
        <w:rPr>
          <w:rFonts w:ascii="仿宋" w:eastAsia="仿宋" w:hAnsi="仿宋" w:hint="eastAsia"/>
          <w:sz w:val="32"/>
          <w:szCs w:val="32"/>
        </w:rPr>
        <w:t>如有</w:t>
      </w:r>
      <w:r w:rsidR="002C6CC0" w:rsidRPr="00E24FB1">
        <w:rPr>
          <w:rFonts w:ascii="仿宋" w:eastAsia="仿宋" w:hAnsi="仿宋" w:hint="eastAsia"/>
          <w:sz w:val="32"/>
          <w:szCs w:val="32"/>
        </w:rPr>
        <w:t>异议</w:t>
      </w:r>
      <w:r w:rsidR="002C6CC0" w:rsidRPr="00D7202E">
        <w:rPr>
          <w:rFonts w:ascii="仿宋" w:eastAsia="仿宋" w:hAnsi="仿宋" w:hint="eastAsia"/>
          <w:sz w:val="32"/>
          <w:szCs w:val="32"/>
        </w:rPr>
        <w:t>，</w:t>
      </w:r>
      <w:r>
        <w:rPr>
          <w:rFonts w:ascii="仿宋" w:eastAsia="仿宋" w:hAnsi="仿宋" w:hint="eastAsia"/>
          <w:sz w:val="32"/>
          <w:szCs w:val="32"/>
        </w:rPr>
        <w:t>请向</w:t>
      </w:r>
      <w:r w:rsidR="00E24FB1">
        <w:rPr>
          <w:rFonts w:ascii="仿宋" w:eastAsia="仿宋" w:hAnsi="仿宋" w:hint="eastAsia"/>
          <w:sz w:val="32"/>
          <w:szCs w:val="32"/>
        </w:rPr>
        <w:t>中共</w:t>
      </w:r>
      <w:r>
        <w:rPr>
          <w:rFonts w:ascii="仿宋" w:eastAsia="仿宋" w:hAnsi="仿宋" w:hint="eastAsia"/>
          <w:sz w:val="32"/>
          <w:szCs w:val="32"/>
        </w:rPr>
        <w:t>晋江市纪委</w:t>
      </w:r>
      <w:r w:rsidR="00E24FB1">
        <w:rPr>
          <w:rFonts w:ascii="仿宋" w:eastAsia="仿宋" w:hAnsi="仿宋" w:hint="eastAsia"/>
          <w:sz w:val="32"/>
          <w:szCs w:val="32"/>
        </w:rPr>
        <w:t>驻市人社局纪检</w:t>
      </w:r>
      <w:r>
        <w:rPr>
          <w:rFonts w:ascii="仿宋" w:eastAsia="仿宋" w:hAnsi="仿宋" w:hint="eastAsia"/>
          <w:sz w:val="32"/>
          <w:szCs w:val="32"/>
        </w:rPr>
        <w:t>组或晋江市</w:t>
      </w:r>
      <w:r w:rsidR="00F12A02">
        <w:rPr>
          <w:rFonts w:ascii="仿宋" w:eastAsia="仿宋" w:hAnsi="仿宋" w:hint="eastAsia"/>
          <w:sz w:val="32"/>
          <w:szCs w:val="32"/>
        </w:rPr>
        <w:t>公共就业和人才服务中心</w:t>
      </w:r>
      <w:r>
        <w:rPr>
          <w:rFonts w:ascii="仿宋" w:eastAsia="仿宋" w:hAnsi="仿宋" w:hint="eastAsia"/>
          <w:sz w:val="32"/>
          <w:szCs w:val="32"/>
        </w:rPr>
        <w:t>反映</w:t>
      </w:r>
      <w:r w:rsidR="00812BD7" w:rsidRPr="00E24FB1">
        <w:rPr>
          <w:rFonts w:ascii="仿宋" w:eastAsia="仿宋" w:hAnsi="仿宋" w:hint="eastAsia"/>
          <w:sz w:val="32"/>
          <w:szCs w:val="32"/>
        </w:rPr>
        <w:t>。</w:t>
      </w:r>
    </w:p>
    <w:p w14:paraId="3C7CF131" w14:textId="13DA4DC9" w:rsidR="001221DD" w:rsidRDefault="001221DD" w:rsidP="004E7147">
      <w:pPr>
        <w:ind w:firstLineChars="200" w:firstLine="640"/>
        <w:rPr>
          <w:rFonts w:ascii="仿宋_GB2312" w:eastAsia="仿宋_GB2312"/>
          <w:sz w:val="32"/>
          <w:szCs w:val="32"/>
        </w:rPr>
      </w:pPr>
      <w:r>
        <w:rPr>
          <w:rFonts w:ascii="仿宋_GB2312" w:eastAsia="仿宋_GB2312" w:hint="eastAsia"/>
          <w:sz w:val="32"/>
          <w:szCs w:val="32"/>
        </w:rPr>
        <w:t>公示时间：20</w:t>
      </w:r>
      <w:r w:rsidR="00147A5F">
        <w:rPr>
          <w:rFonts w:ascii="仿宋_GB2312" w:eastAsia="仿宋_GB2312"/>
          <w:sz w:val="32"/>
          <w:szCs w:val="32"/>
        </w:rPr>
        <w:t>20</w:t>
      </w:r>
      <w:r>
        <w:rPr>
          <w:rFonts w:ascii="仿宋_GB2312" w:eastAsia="仿宋_GB2312" w:hint="eastAsia"/>
          <w:sz w:val="32"/>
          <w:szCs w:val="32"/>
        </w:rPr>
        <w:t>年</w:t>
      </w:r>
      <w:r w:rsidR="00147A5F">
        <w:rPr>
          <w:rFonts w:ascii="仿宋_GB2312" w:eastAsia="仿宋_GB2312"/>
          <w:sz w:val="32"/>
          <w:szCs w:val="32"/>
        </w:rPr>
        <w:t>3</w:t>
      </w:r>
      <w:r>
        <w:rPr>
          <w:rFonts w:ascii="仿宋_GB2312" w:eastAsia="仿宋_GB2312" w:hint="eastAsia"/>
          <w:sz w:val="32"/>
          <w:szCs w:val="32"/>
        </w:rPr>
        <w:t>月</w:t>
      </w:r>
      <w:r w:rsidR="00147A5F">
        <w:rPr>
          <w:rFonts w:ascii="仿宋_GB2312" w:eastAsia="仿宋_GB2312"/>
          <w:sz w:val="32"/>
          <w:szCs w:val="32"/>
        </w:rPr>
        <w:t>13</w:t>
      </w:r>
      <w:r>
        <w:rPr>
          <w:rFonts w:ascii="仿宋_GB2312" w:eastAsia="仿宋_GB2312" w:hint="eastAsia"/>
          <w:sz w:val="32"/>
          <w:szCs w:val="32"/>
        </w:rPr>
        <w:t>日—20</w:t>
      </w:r>
      <w:r w:rsidR="00147A5F">
        <w:rPr>
          <w:rFonts w:ascii="仿宋_GB2312" w:eastAsia="仿宋_GB2312"/>
          <w:sz w:val="32"/>
          <w:szCs w:val="32"/>
        </w:rPr>
        <w:t>20</w:t>
      </w:r>
      <w:r>
        <w:rPr>
          <w:rFonts w:ascii="仿宋_GB2312" w:eastAsia="仿宋_GB2312" w:hint="eastAsia"/>
          <w:sz w:val="32"/>
          <w:szCs w:val="32"/>
        </w:rPr>
        <w:t>年</w:t>
      </w:r>
      <w:r w:rsidR="00147A5F">
        <w:rPr>
          <w:rFonts w:ascii="仿宋_GB2312" w:eastAsia="仿宋_GB2312"/>
          <w:sz w:val="32"/>
          <w:szCs w:val="32"/>
        </w:rPr>
        <w:t>3</w:t>
      </w:r>
      <w:r>
        <w:rPr>
          <w:rFonts w:ascii="仿宋_GB2312" w:eastAsia="仿宋_GB2312" w:hint="eastAsia"/>
          <w:sz w:val="32"/>
          <w:szCs w:val="32"/>
        </w:rPr>
        <w:t>月</w:t>
      </w:r>
      <w:r w:rsidR="00147A5F">
        <w:rPr>
          <w:rFonts w:ascii="仿宋_GB2312" w:eastAsia="仿宋_GB2312"/>
          <w:sz w:val="32"/>
          <w:szCs w:val="32"/>
        </w:rPr>
        <w:t>20</w:t>
      </w:r>
      <w:bookmarkStart w:id="0" w:name="_GoBack"/>
      <w:bookmarkEnd w:id="0"/>
      <w:r>
        <w:rPr>
          <w:rFonts w:ascii="仿宋_GB2312" w:eastAsia="仿宋_GB2312" w:hint="eastAsia"/>
          <w:sz w:val="32"/>
          <w:szCs w:val="32"/>
        </w:rPr>
        <w:t>日</w:t>
      </w:r>
      <w:r w:rsidR="00445AE9">
        <w:rPr>
          <w:rFonts w:ascii="仿宋_GB2312" w:eastAsia="仿宋_GB2312" w:hint="eastAsia"/>
          <w:sz w:val="32"/>
          <w:szCs w:val="32"/>
        </w:rPr>
        <w:t>（5个工作日）</w:t>
      </w:r>
    </w:p>
    <w:p w14:paraId="203DC550" w14:textId="77777777" w:rsidR="00324786" w:rsidRDefault="00477D69" w:rsidP="004E7147">
      <w:pPr>
        <w:ind w:firstLineChars="200" w:firstLine="640"/>
        <w:rPr>
          <w:rFonts w:ascii="仿宋" w:eastAsia="仿宋" w:hAnsi="仿宋"/>
          <w:sz w:val="32"/>
          <w:szCs w:val="32"/>
        </w:rPr>
      </w:pPr>
      <w:r>
        <w:rPr>
          <w:rFonts w:ascii="仿宋_GB2312" w:eastAsia="仿宋_GB2312" w:hint="eastAsia"/>
          <w:sz w:val="32"/>
          <w:szCs w:val="32"/>
        </w:rPr>
        <w:t>公示电话：</w:t>
      </w:r>
      <w:r w:rsidR="00E24FB1">
        <w:rPr>
          <w:rFonts w:ascii="仿宋_GB2312" w:eastAsia="仿宋_GB2312" w:hint="eastAsia"/>
          <w:sz w:val="32"/>
          <w:szCs w:val="32"/>
        </w:rPr>
        <w:t>0595-85671348（</w:t>
      </w:r>
      <w:r w:rsidR="00E24FB1">
        <w:rPr>
          <w:rFonts w:ascii="仿宋" w:eastAsia="仿宋" w:hAnsi="仿宋" w:hint="eastAsia"/>
          <w:sz w:val="32"/>
          <w:szCs w:val="32"/>
        </w:rPr>
        <w:t>中共晋江市纪委驻市人社局纪检组）</w:t>
      </w:r>
    </w:p>
    <w:p w14:paraId="7CC73FBD" w14:textId="77777777" w:rsidR="00E24FB1" w:rsidRDefault="00E24FB1" w:rsidP="00E24FB1">
      <w:pPr>
        <w:ind w:firstLineChars="700" w:firstLine="2240"/>
        <w:rPr>
          <w:rFonts w:ascii="仿宋" w:eastAsia="仿宋" w:hAnsi="仿宋"/>
          <w:sz w:val="32"/>
          <w:szCs w:val="32"/>
        </w:rPr>
      </w:pPr>
      <w:r>
        <w:rPr>
          <w:rFonts w:ascii="仿宋_GB2312" w:eastAsia="仿宋_GB2312" w:hint="eastAsia"/>
          <w:sz w:val="32"/>
          <w:szCs w:val="32"/>
        </w:rPr>
        <w:t>0595-8566</w:t>
      </w:r>
      <w:r w:rsidR="00064D1D">
        <w:rPr>
          <w:rFonts w:ascii="仿宋_GB2312" w:eastAsia="仿宋_GB2312" w:hint="eastAsia"/>
          <w:sz w:val="32"/>
          <w:szCs w:val="32"/>
        </w:rPr>
        <w:t>1234</w:t>
      </w:r>
      <w:r>
        <w:rPr>
          <w:rFonts w:ascii="仿宋_GB2312" w:eastAsia="仿宋_GB2312" w:hint="eastAsia"/>
          <w:sz w:val="32"/>
          <w:szCs w:val="32"/>
        </w:rPr>
        <w:t>（</w:t>
      </w:r>
      <w:r w:rsidR="00F12A02">
        <w:rPr>
          <w:rFonts w:ascii="仿宋" w:eastAsia="仿宋" w:hAnsi="仿宋" w:hint="eastAsia"/>
          <w:sz w:val="32"/>
          <w:szCs w:val="32"/>
        </w:rPr>
        <w:t>晋江市公共就业和人才服务中心</w:t>
      </w:r>
      <w:r>
        <w:rPr>
          <w:rFonts w:ascii="仿宋" w:eastAsia="仿宋" w:hAnsi="仿宋" w:hint="eastAsia"/>
          <w:sz w:val="32"/>
          <w:szCs w:val="32"/>
        </w:rPr>
        <w:t>）</w:t>
      </w:r>
    </w:p>
    <w:p w14:paraId="02E51FEA" w14:textId="77777777" w:rsidR="00531C9B" w:rsidRDefault="00531C9B" w:rsidP="00E24FB1">
      <w:pPr>
        <w:ind w:firstLineChars="700" w:firstLine="2240"/>
        <w:rPr>
          <w:rFonts w:ascii="仿宋" w:eastAsia="仿宋" w:hAnsi="仿宋"/>
          <w:sz w:val="32"/>
          <w:szCs w:val="32"/>
        </w:rPr>
      </w:pPr>
    </w:p>
    <w:p w14:paraId="2B05F700" w14:textId="77777777" w:rsidR="00531C9B" w:rsidRDefault="00531C9B" w:rsidP="00E24FB1">
      <w:pPr>
        <w:ind w:firstLineChars="700" w:firstLine="2240"/>
        <w:rPr>
          <w:rFonts w:ascii="仿宋" w:eastAsia="仿宋" w:hAnsi="仿宋"/>
          <w:sz w:val="32"/>
          <w:szCs w:val="32"/>
        </w:rPr>
      </w:pPr>
    </w:p>
    <w:p w14:paraId="1EE18E2D" w14:textId="77777777" w:rsidR="00531C9B" w:rsidRDefault="00531C9B" w:rsidP="00E24FB1">
      <w:pPr>
        <w:ind w:firstLineChars="700" w:firstLine="2240"/>
        <w:rPr>
          <w:rFonts w:ascii="仿宋" w:eastAsia="仿宋" w:hAnsi="仿宋"/>
          <w:sz w:val="32"/>
          <w:szCs w:val="32"/>
        </w:rPr>
      </w:pPr>
    </w:p>
    <w:p w14:paraId="4E18104A" w14:textId="77777777" w:rsidR="00531C9B" w:rsidRDefault="00531C9B" w:rsidP="00E24FB1">
      <w:pPr>
        <w:ind w:firstLineChars="700" w:firstLine="2240"/>
        <w:rPr>
          <w:rFonts w:ascii="仿宋" w:eastAsia="仿宋" w:hAnsi="仿宋"/>
          <w:sz w:val="32"/>
          <w:szCs w:val="32"/>
        </w:rPr>
      </w:pPr>
    </w:p>
    <w:p w14:paraId="0C35CCB7" w14:textId="77777777" w:rsidR="00531C9B" w:rsidRDefault="00531C9B" w:rsidP="00E24FB1">
      <w:pPr>
        <w:ind w:firstLineChars="700" w:firstLine="2240"/>
        <w:rPr>
          <w:rFonts w:ascii="仿宋" w:eastAsia="仿宋" w:hAnsi="仿宋"/>
          <w:sz w:val="32"/>
          <w:szCs w:val="32"/>
        </w:rPr>
      </w:pPr>
    </w:p>
    <w:tbl>
      <w:tblPr>
        <w:tblStyle w:val="a7"/>
        <w:tblW w:w="10232" w:type="dxa"/>
        <w:jc w:val="center"/>
        <w:tblLook w:val="04A0" w:firstRow="1" w:lastRow="0" w:firstColumn="1" w:lastColumn="0" w:noHBand="0" w:noVBand="1"/>
      </w:tblPr>
      <w:tblGrid>
        <w:gridCol w:w="457"/>
        <w:gridCol w:w="1106"/>
        <w:gridCol w:w="2211"/>
        <w:gridCol w:w="1928"/>
        <w:gridCol w:w="931"/>
        <w:gridCol w:w="3599"/>
      </w:tblGrid>
      <w:tr w:rsidR="00477D69" w:rsidRPr="00EB1E9A" w14:paraId="7BDE2A13" w14:textId="77777777" w:rsidTr="004B4600">
        <w:trPr>
          <w:jc w:val="center"/>
        </w:trPr>
        <w:tc>
          <w:tcPr>
            <w:tcW w:w="457" w:type="dxa"/>
            <w:vAlign w:val="center"/>
          </w:tcPr>
          <w:p w14:paraId="06FB3631" w14:textId="77777777" w:rsidR="00477D69" w:rsidRPr="00EB1E9A" w:rsidRDefault="00477D69" w:rsidP="00531C9B">
            <w:pPr>
              <w:jc w:val="center"/>
              <w:rPr>
                <w:rFonts w:ascii="仿宋" w:eastAsia="仿宋" w:hAnsi="仿宋"/>
                <w:sz w:val="24"/>
                <w:szCs w:val="32"/>
              </w:rPr>
            </w:pPr>
            <w:r w:rsidRPr="00EB1E9A">
              <w:rPr>
                <w:rFonts w:ascii="仿宋" w:eastAsia="仿宋" w:hAnsi="仿宋" w:hint="eastAsia"/>
                <w:sz w:val="24"/>
                <w:szCs w:val="32"/>
              </w:rPr>
              <w:lastRenderedPageBreak/>
              <w:t>序号</w:t>
            </w:r>
          </w:p>
        </w:tc>
        <w:tc>
          <w:tcPr>
            <w:tcW w:w="1106" w:type="dxa"/>
            <w:vAlign w:val="center"/>
          </w:tcPr>
          <w:p w14:paraId="6E5AA1A2" w14:textId="77777777" w:rsidR="00477D69" w:rsidRPr="00EB1E9A" w:rsidRDefault="00477D69" w:rsidP="00531C9B">
            <w:pPr>
              <w:jc w:val="center"/>
              <w:rPr>
                <w:rFonts w:ascii="仿宋" w:eastAsia="仿宋" w:hAnsi="仿宋"/>
                <w:sz w:val="24"/>
                <w:szCs w:val="32"/>
              </w:rPr>
            </w:pPr>
            <w:r w:rsidRPr="00EB1E9A">
              <w:rPr>
                <w:rFonts w:ascii="仿宋" w:eastAsia="仿宋" w:hAnsi="仿宋" w:hint="eastAsia"/>
                <w:sz w:val="24"/>
                <w:szCs w:val="32"/>
              </w:rPr>
              <w:t>姓名</w:t>
            </w:r>
          </w:p>
        </w:tc>
        <w:tc>
          <w:tcPr>
            <w:tcW w:w="2211" w:type="dxa"/>
            <w:vAlign w:val="center"/>
          </w:tcPr>
          <w:p w14:paraId="25F7A7A8" w14:textId="77777777" w:rsidR="00477D69" w:rsidRPr="00EB1E9A" w:rsidRDefault="00477D69" w:rsidP="00531C9B">
            <w:pPr>
              <w:jc w:val="center"/>
              <w:rPr>
                <w:rFonts w:ascii="仿宋" w:eastAsia="仿宋" w:hAnsi="仿宋"/>
                <w:sz w:val="24"/>
                <w:szCs w:val="32"/>
              </w:rPr>
            </w:pPr>
            <w:r w:rsidRPr="00EB1E9A">
              <w:rPr>
                <w:rFonts w:ascii="仿宋" w:eastAsia="仿宋" w:hAnsi="仿宋" w:hint="eastAsia"/>
                <w:sz w:val="24"/>
                <w:szCs w:val="32"/>
              </w:rPr>
              <w:t>身份证号</w:t>
            </w:r>
          </w:p>
        </w:tc>
        <w:tc>
          <w:tcPr>
            <w:tcW w:w="1928" w:type="dxa"/>
            <w:vAlign w:val="center"/>
          </w:tcPr>
          <w:p w14:paraId="28E7AFC6" w14:textId="77777777" w:rsidR="00477D69" w:rsidRPr="00EB1E9A" w:rsidRDefault="00477D69" w:rsidP="00531C9B">
            <w:pPr>
              <w:jc w:val="center"/>
              <w:rPr>
                <w:rFonts w:ascii="仿宋" w:eastAsia="仿宋" w:hAnsi="仿宋"/>
                <w:sz w:val="24"/>
                <w:szCs w:val="32"/>
              </w:rPr>
            </w:pPr>
            <w:r w:rsidRPr="00EB1E9A">
              <w:rPr>
                <w:rFonts w:ascii="仿宋" w:eastAsia="仿宋" w:hAnsi="仿宋" w:hint="eastAsia"/>
                <w:sz w:val="24"/>
                <w:szCs w:val="32"/>
              </w:rPr>
              <w:t>申请对象</w:t>
            </w:r>
          </w:p>
        </w:tc>
        <w:tc>
          <w:tcPr>
            <w:tcW w:w="931" w:type="dxa"/>
            <w:vAlign w:val="center"/>
          </w:tcPr>
          <w:p w14:paraId="5B4F0D4E" w14:textId="77777777" w:rsidR="006478F6" w:rsidRPr="004B4600" w:rsidRDefault="00477D69" w:rsidP="00531C9B">
            <w:pPr>
              <w:jc w:val="center"/>
              <w:rPr>
                <w:rFonts w:ascii="仿宋" w:eastAsia="仿宋" w:hAnsi="仿宋"/>
                <w:szCs w:val="32"/>
              </w:rPr>
            </w:pPr>
            <w:r w:rsidRPr="004B4600">
              <w:rPr>
                <w:rFonts w:ascii="仿宋" w:eastAsia="仿宋" w:hAnsi="仿宋" w:hint="eastAsia"/>
                <w:szCs w:val="32"/>
              </w:rPr>
              <w:t>贷款</w:t>
            </w:r>
          </w:p>
          <w:p w14:paraId="02BE4307" w14:textId="77777777" w:rsidR="006478F6" w:rsidRPr="004B4600" w:rsidRDefault="00477D69" w:rsidP="00531C9B">
            <w:pPr>
              <w:jc w:val="center"/>
              <w:rPr>
                <w:rFonts w:ascii="仿宋" w:eastAsia="仿宋" w:hAnsi="仿宋"/>
                <w:szCs w:val="32"/>
              </w:rPr>
            </w:pPr>
            <w:r w:rsidRPr="004B4600">
              <w:rPr>
                <w:rFonts w:ascii="仿宋" w:eastAsia="仿宋" w:hAnsi="仿宋" w:hint="eastAsia"/>
                <w:szCs w:val="32"/>
              </w:rPr>
              <w:t>额度</w:t>
            </w:r>
          </w:p>
          <w:p w14:paraId="581E2747" w14:textId="77777777" w:rsidR="00477D69" w:rsidRPr="00EB1E9A" w:rsidRDefault="00477D69" w:rsidP="00531C9B">
            <w:pPr>
              <w:jc w:val="center"/>
              <w:rPr>
                <w:rFonts w:ascii="仿宋" w:eastAsia="仿宋" w:hAnsi="仿宋"/>
                <w:sz w:val="24"/>
                <w:szCs w:val="32"/>
              </w:rPr>
            </w:pPr>
            <w:r w:rsidRPr="004B4600">
              <w:rPr>
                <w:rFonts w:ascii="仿宋" w:eastAsia="仿宋" w:hAnsi="仿宋" w:hint="eastAsia"/>
                <w:sz w:val="20"/>
                <w:szCs w:val="28"/>
              </w:rPr>
              <w:t>（万元）</w:t>
            </w:r>
          </w:p>
        </w:tc>
        <w:tc>
          <w:tcPr>
            <w:tcW w:w="3599" w:type="dxa"/>
            <w:vAlign w:val="center"/>
          </w:tcPr>
          <w:p w14:paraId="17D5B06E" w14:textId="77777777" w:rsidR="00477D69" w:rsidRPr="00EB1E9A" w:rsidRDefault="00477D69" w:rsidP="00531C9B">
            <w:pPr>
              <w:jc w:val="center"/>
              <w:rPr>
                <w:rFonts w:ascii="仿宋" w:eastAsia="仿宋" w:hAnsi="仿宋"/>
                <w:sz w:val="24"/>
                <w:szCs w:val="32"/>
              </w:rPr>
            </w:pPr>
            <w:r w:rsidRPr="00EB1E9A">
              <w:rPr>
                <w:rFonts w:ascii="仿宋" w:eastAsia="仿宋" w:hAnsi="仿宋" w:hint="eastAsia"/>
                <w:sz w:val="24"/>
                <w:szCs w:val="32"/>
              </w:rPr>
              <w:t>创业项目</w:t>
            </w:r>
          </w:p>
        </w:tc>
      </w:tr>
      <w:tr w:rsidR="00147A5F" w:rsidRPr="00EB1E9A" w14:paraId="598E3CAC" w14:textId="77777777" w:rsidTr="004B4600">
        <w:trPr>
          <w:jc w:val="center"/>
        </w:trPr>
        <w:tc>
          <w:tcPr>
            <w:tcW w:w="457" w:type="dxa"/>
            <w:vAlign w:val="center"/>
          </w:tcPr>
          <w:p w14:paraId="15010AFF" w14:textId="3420FBB0" w:rsidR="00147A5F" w:rsidRPr="004B4600" w:rsidRDefault="00147A5F" w:rsidP="00147A5F">
            <w:pPr>
              <w:pStyle w:val="a8"/>
              <w:widowControl/>
              <w:numPr>
                <w:ilvl w:val="0"/>
                <w:numId w:val="1"/>
              </w:numPr>
              <w:ind w:firstLineChars="0"/>
              <w:jc w:val="center"/>
              <w:rPr>
                <w:color w:val="000000"/>
                <w:sz w:val="22"/>
              </w:rPr>
            </w:pPr>
          </w:p>
        </w:tc>
        <w:tc>
          <w:tcPr>
            <w:tcW w:w="1106" w:type="dxa"/>
          </w:tcPr>
          <w:p w14:paraId="640FA849" w14:textId="36CC75C7" w:rsidR="00147A5F" w:rsidRDefault="00147A5F" w:rsidP="00147A5F">
            <w:pPr>
              <w:jc w:val="left"/>
              <w:rPr>
                <w:color w:val="000000"/>
                <w:sz w:val="22"/>
              </w:rPr>
            </w:pPr>
            <w:bookmarkStart w:id="1" w:name="_Hlk34984043"/>
            <w:r w:rsidRPr="00D63DC6">
              <w:rPr>
                <w:rFonts w:hint="eastAsia"/>
              </w:rPr>
              <w:t>关栩锋</w:t>
            </w:r>
            <w:bookmarkEnd w:id="1"/>
          </w:p>
        </w:tc>
        <w:tc>
          <w:tcPr>
            <w:tcW w:w="2211" w:type="dxa"/>
          </w:tcPr>
          <w:p w14:paraId="47B7D595" w14:textId="0FCD2804" w:rsidR="00147A5F" w:rsidRDefault="00147A5F" w:rsidP="00147A5F">
            <w:pPr>
              <w:rPr>
                <w:color w:val="000000"/>
                <w:sz w:val="22"/>
              </w:rPr>
            </w:pPr>
            <w:r w:rsidRPr="00D63DC6">
              <w:rPr>
                <w:rFonts w:hint="eastAsia"/>
              </w:rPr>
              <w:t>350321********0016</w:t>
            </w:r>
          </w:p>
        </w:tc>
        <w:tc>
          <w:tcPr>
            <w:tcW w:w="1928" w:type="dxa"/>
          </w:tcPr>
          <w:p w14:paraId="72897F88" w14:textId="1D401347" w:rsidR="00147A5F" w:rsidRDefault="00147A5F" w:rsidP="00147A5F">
            <w:pPr>
              <w:rPr>
                <w:color w:val="000000"/>
                <w:sz w:val="22"/>
              </w:rPr>
            </w:pPr>
            <w:r w:rsidRPr="00D63DC6">
              <w:rPr>
                <w:rFonts w:hint="eastAsia"/>
              </w:rPr>
              <w:t>复员转业退役军人</w:t>
            </w:r>
          </w:p>
        </w:tc>
        <w:tc>
          <w:tcPr>
            <w:tcW w:w="931" w:type="dxa"/>
          </w:tcPr>
          <w:p w14:paraId="1FEE6C69" w14:textId="5B2AF63D" w:rsidR="00147A5F" w:rsidRDefault="00147A5F" w:rsidP="00147A5F">
            <w:pPr>
              <w:jc w:val="center"/>
              <w:rPr>
                <w:color w:val="000000"/>
                <w:sz w:val="22"/>
              </w:rPr>
            </w:pPr>
            <w:r w:rsidRPr="00D63DC6">
              <w:rPr>
                <w:rFonts w:hint="eastAsia"/>
              </w:rPr>
              <w:t>10</w:t>
            </w:r>
          </w:p>
        </w:tc>
        <w:tc>
          <w:tcPr>
            <w:tcW w:w="3599" w:type="dxa"/>
          </w:tcPr>
          <w:p w14:paraId="18C1B01E" w14:textId="0D592F31" w:rsidR="00147A5F" w:rsidRDefault="00147A5F" w:rsidP="00147A5F">
            <w:pPr>
              <w:jc w:val="left"/>
              <w:rPr>
                <w:color w:val="000000"/>
                <w:sz w:val="22"/>
              </w:rPr>
            </w:pPr>
            <w:r w:rsidRPr="00D63DC6">
              <w:rPr>
                <w:rFonts w:hint="eastAsia"/>
              </w:rPr>
              <w:t>晋江市青阳栩锋食品商贸行</w:t>
            </w:r>
          </w:p>
        </w:tc>
      </w:tr>
      <w:tr w:rsidR="00147A5F" w:rsidRPr="00EB1E9A" w14:paraId="66426AF1" w14:textId="77777777" w:rsidTr="004B4600">
        <w:trPr>
          <w:jc w:val="center"/>
        </w:trPr>
        <w:tc>
          <w:tcPr>
            <w:tcW w:w="457" w:type="dxa"/>
            <w:vAlign w:val="center"/>
          </w:tcPr>
          <w:p w14:paraId="40BA8127" w14:textId="70646806" w:rsidR="00147A5F" w:rsidRPr="004B4600" w:rsidRDefault="00147A5F" w:rsidP="00147A5F">
            <w:pPr>
              <w:pStyle w:val="a8"/>
              <w:numPr>
                <w:ilvl w:val="0"/>
                <w:numId w:val="1"/>
              </w:numPr>
              <w:ind w:firstLineChars="0"/>
              <w:jc w:val="center"/>
              <w:rPr>
                <w:color w:val="000000"/>
                <w:sz w:val="22"/>
              </w:rPr>
            </w:pPr>
          </w:p>
        </w:tc>
        <w:tc>
          <w:tcPr>
            <w:tcW w:w="1106" w:type="dxa"/>
          </w:tcPr>
          <w:p w14:paraId="4DF999DF" w14:textId="4E7B1E4F" w:rsidR="00147A5F" w:rsidRDefault="00147A5F" w:rsidP="00147A5F">
            <w:pPr>
              <w:jc w:val="left"/>
              <w:rPr>
                <w:color w:val="000000"/>
                <w:sz w:val="22"/>
              </w:rPr>
            </w:pPr>
            <w:r w:rsidRPr="00D63DC6">
              <w:rPr>
                <w:rFonts w:hint="eastAsia"/>
              </w:rPr>
              <w:t>吴静</w:t>
            </w:r>
          </w:p>
        </w:tc>
        <w:tc>
          <w:tcPr>
            <w:tcW w:w="2211" w:type="dxa"/>
          </w:tcPr>
          <w:p w14:paraId="7B90DEA5" w14:textId="050F6688" w:rsidR="00147A5F" w:rsidRDefault="00147A5F" w:rsidP="00147A5F">
            <w:pPr>
              <w:rPr>
                <w:color w:val="000000"/>
                <w:sz w:val="22"/>
              </w:rPr>
            </w:pPr>
            <w:r w:rsidRPr="00D63DC6">
              <w:rPr>
                <w:rFonts w:hint="eastAsia"/>
              </w:rPr>
              <w:t>500236********0223</w:t>
            </w:r>
          </w:p>
        </w:tc>
        <w:tc>
          <w:tcPr>
            <w:tcW w:w="1928" w:type="dxa"/>
          </w:tcPr>
          <w:p w14:paraId="7FBA4996" w14:textId="4E9060CB" w:rsidR="00147A5F" w:rsidRDefault="00147A5F" w:rsidP="00147A5F">
            <w:pPr>
              <w:rPr>
                <w:color w:val="000000"/>
                <w:sz w:val="22"/>
              </w:rPr>
            </w:pPr>
            <w:r w:rsidRPr="00D63DC6">
              <w:rPr>
                <w:rFonts w:hint="eastAsia"/>
              </w:rPr>
              <w:t>高校毕业生</w:t>
            </w:r>
          </w:p>
        </w:tc>
        <w:tc>
          <w:tcPr>
            <w:tcW w:w="931" w:type="dxa"/>
          </w:tcPr>
          <w:p w14:paraId="28A60431" w14:textId="4CF5B5EC" w:rsidR="00147A5F" w:rsidRDefault="00147A5F" w:rsidP="00147A5F">
            <w:pPr>
              <w:jc w:val="center"/>
              <w:rPr>
                <w:color w:val="000000"/>
                <w:sz w:val="22"/>
              </w:rPr>
            </w:pPr>
            <w:r w:rsidRPr="00D63DC6">
              <w:rPr>
                <w:rFonts w:hint="eastAsia"/>
              </w:rPr>
              <w:t>10</w:t>
            </w:r>
          </w:p>
        </w:tc>
        <w:tc>
          <w:tcPr>
            <w:tcW w:w="3599" w:type="dxa"/>
          </w:tcPr>
          <w:p w14:paraId="03FB99A8" w14:textId="0234B2E4" w:rsidR="00147A5F" w:rsidRDefault="00147A5F" w:rsidP="00147A5F">
            <w:pPr>
              <w:jc w:val="left"/>
              <w:rPr>
                <w:color w:val="000000"/>
                <w:sz w:val="22"/>
              </w:rPr>
            </w:pPr>
            <w:r w:rsidRPr="00D63DC6">
              <w:rPr>
                <w:rFonts w:hint="eastAsia"/>
              </w:rPr>
              <w:t>晋江市西滨镇思静服装设计工作室</w:t>
            </w:r>
          </w:p>
        </w:tc>
      </w:tr>
      <w:tr w:rsidR="00147A5F" w:rsidRPr="00EB1E9A" w14:paraId="7B04B0E9" w14:textId="77777777" w:rsidTr="004B4600">
        <w:trPr>
          <w:jc w:val="center"/>
        </w:trPr>
        <w:tc>
          <w:tcPr>
            <w:tcW w:w="457" w:type="dxa"/>
            <w:vAlign w:val="center"/>
          </w:tcPr>
          <w:p w14:paraId="1D0D8023" w14:textId="56F7AD42" w:rsidR="00147A5F" w:rsidRPr="004B4600" w:rsidRDefault="00147A5F" w:rsidP="00147A5F">
            <w:pPr>
              <w:pStyle w:val="a8"/>
              <w:numPr>
                <w:ilvl w:val="0"/>
                <w:numId w:val="1"/>
              </w:numPr>
              <w:ind w:firstLineChars="0"/>
              <w:jc w:val="center"/>
              <w:rPr>
                <w:color w:val="000000"/>
                <w:sz w:val="22"/>
              </w:rPr>
            </w:pPr>
          </w:p>
        </w:tc>
        <w:tc>
          <w:tcPr>
            <w:tcW w:w="1106" w:type="dxa"/>
          </w:tcPr>
          <w:p w14:paraId="29F9775D" w14:textId="5DF18BA2" w:rsidR="00147A5F" w:rsidRDefault="00147A5F" w:rsidP="00147A5F">
            <w:pPr>
              <w:jc w:val="left"/>
              <w:rPr>
                <w:color w:val="000000"/>
                <w:sz w:val="22"/>
              </w:rPr>
            </w:pPr>
            <w:r w:rsidRPr="00D63DC6">
              <w:rPr>
                <w:rFonts w:hint="eastAsia"/>
              </w:rPr>
              <w:t>邹理庭</w:t>
            </w:r>
          </w:p>
        </w:tc>
        <w:tc>
          <w:tcPr>
            <w:tcW w:w="2211" w:type="dxa"/>
          </w:tcPr>
          <w:p w14:paraId="6264EA8C" w14:textId="48A2D8B3" w:rsidR="00147A5F" w:rsidRDefault="00147A5F" w:rsidP="00147A5F">
            <w:pPr>
              <w:rPr>
                <w:color w:val="000000"/>
                <w:sz w:val="22"/>
              </w:rPr>
            </w:pPr>
            <w:r w:rsidRPr="00D63DC6">
              <w:rPr>
                <w:rFonts w:hint="eastAsia"/>
              </w:rPr>
              <w:t>350823********3023</w:t>
            </w:r>
          </w:p>
        </w:tc>
        <w:tc>
          <w:tcPr>
            <w:tcW w:w="1928" w:type="dxa"/>
          </w:tcPr>
          <w:p w14:paraId="5486ECCD" w14:textId="4872A7CA" w:rsidR="00147A5F" w:rsidRDefault="00147A5F" w:rsidP="00147A5F">
            <w:pPr>
              <w:rPr>
                <w:color w:val="000000"/>
                <w:sz w:val="22"/>
              </w:rPr>
            </w:pPr>
            <w:r w:rsidRPr="00D63DC6">
              <w:rPr>
                <w:rFonts w:hint="eastAsia"/>
              </w:rPr>
              <w:t>高校毕业生</w:t>
            </w:r>
          </w:p>
        </w:tc>
        <w:tc>
          <w:tcPr>
            <w:tcW w:w="931" w:type="dxa"/>
          </w:tcPr>
          <w:p w14:paraId="57375C8C" w14:textId="026D0A14" w:rsidR="00147A5F" w:rsidRDefault="00147A5F" w:rsidP="00147A5F">
            <w:pPr>
              <w:jc w:val="center"/>
              <w:rPr>
                <w:color w:val="000000"/>
                <w:sz w:val="22"/>
              </w:rPr>
            </w:pPr>
            <w:r w:rsidRPr="00D63DC6">
              <w:rPr>
                <w:rFonts w:hint="eastAsia"/>
              </w:rPr>
              <w:t>10</w:t>
            </w:r>
          </w:p>
        </w:tc>
        <w:tc>
          <w:tcPr>
            <w:tcW w:w="3599" w:type="dxa"/>
          </w:tcPr>
          <w:p w14:paraId="01E64C2B" w14:textId="22FFC66C" w:rsidR="00147A5F" w:rsidRDefault="00147A5F" w:rsidP="00147A5F">
            <w:pPr>
              <w:jc w:val="left"/>
              <w:rPr>
                <w:color w:val="000000"/>
                <w:sz w:val="22"/>
              </w:rPr>
            </w:pPr>
            <w:r w:rsidRPr="00D63DC6">
              <w:rPr>
                <w:rFonts w:hint="eastAsia"/>
              </w:rPr>
              <w:t>晋江市娓娓橡塑制品有限公司</w:t>
            </w:r>
          </w:p>
        </w:tc>
      </w:tr>
      <w:tr w:rsidR="00147A5F" w:rsidRPr="00EB1E9A" w14:paraId="4998F31E" w14:textId="77777777" w:rsidTr="004B4600">
        <w:trPr>
          <w:jc w:val="center"/>
        </w:trPr>
        <w:tc>
          <w:tcPr>
            <w:tcW w:w="457" w:type="dxa"/>
            <w:vAlign w:val="center"/>
          </w:tcPr>
          <w:p w14:paraId="7E03C9B0" w14:textId="76BE9936" w:rsidR="00147A5F" w:rsidRPr="004B4600" w:rsidRDefault="00147A5F" w:rsidP="00147A5F">
            <w:pPr>
              <w:pStyle w:val="a8"/>
              <w:numPr>
                <w:ilvl w:val="0"/>
                <w:numId w:val="1"/>
              </w:numPr>
              <w:ind w:firstLineChars="0"/>
              <w:jc w:val="center"/>
              <w:rPr>
                <w:color w:val="000000"/>
                <w:sz w:val="22"/>
              </w:rPr>
            </w:pPr>
          </w:p>
        </w:tc>
        <w:tc>
          <w:tcPr>
            <w:tcW w:w="1106" w:type="dxa"/>
          </w:tcPr>
          <w:p w14:paraId="725D5D32" w14:textId="4C4BD896" w:rsidR="00147A5F" w:rsidRDefault="00147A5F" w:rsidP="00147A5F">
            <w:pPr>
              <w:jc w:val="left"/>
              <w:rPr>
                <w:color w:val="000000"/>
                <w:sz w:val="22"/>
              </w:rPr>
            </w:pPr>
            <w:r w:rsidRPr="00D63DC6">
              <w:rPr>
                <w:rFonts w:hint="eastAsia"/>
              </w:rPr>
              <w:t>施蝉蝉</w:t>
            </w:r>
          </w:p>
        </w:tc>
        <w:tc>
          <w:tcPr>
            <w:tcW w:w="2211" w:type="dxa"/>
          </w:tcPr>
          <w:p w14:paraId="02CD358A" w14:textId="4226D92A" w:rsidR="00147A5F" w:rsidRDefault="00147A5F" w:rsidP="00147A5F">
            <w:pPr>
              <w:rPr>
                <w:color w:val="000000"/>
                <w:sz w:val="22"/>
              </w:rPr>
            </w:pPr>
            <w:r w:rsidRPr="00D63DC6">
              <w:rPr>
                <w:rFonts w:hint="eastAsia"/>
              </w:rPr>
              <w:t>350582********5023</w:t>
            </w:r>
          </w:p>
        </w:tc>
        <w:tc>
          <w:tcPr>
            <w:tcW w:w="1928" w:type="dxa"/>
          </w:tcPr>
          <w:p w14:paraId="158B91AD" w14:textId="4EF33A59" w:rsidR="00147A5F" w:rsidRDefault="00147A5F" w:rsidP="00147A5F">
            <w:pPr>
              <w:rPr>
                <w:color w:val="000000"/>
                <w:sz w:val="22"/>
              </w:rPr>
            </w:pPr>
            <w:r w:rsidRPr="00D63DC6">
              <w:rPr>
                <w:rFonts w:hint="eastAsia"/>
              </w:rPr>
              <w:t>农村自主创业农民</w:t>
            </w:r>
          </w:p>
        </w:tc>
        <w:tc>
          <w:tcPr>
            <w:tcW w:w="931" w:type="dxa"/>
          </w:tcPr>
          <w:p w14:paraId="26606993" w14:textId="2B8A0345" w:rsidR="00147A5F" w:rsidRDefault="00147A5F" w:rsidP="00147A5F">
            <w:pPr>
              <w:jc w:val="center"/>
              <w:rPr>
                <w:color w:val="000000"/>
                <w:sz w:val="22"/>
              </w:rPr>
            </w:pPr>
            <w:r w:rsidRPr="00D63DC6">
              <w:rPr>
                <w:rFonts w:hint="eastAsia"/>
              </w:rPr>
              <w:t>10</w:t>
            </w:r>
          </w:p>
        </w:tc>
        <w:tc>
          <w:tcPr>
            <w:tcW w:w="3599" w:type="dxa"/>
          </w:tcPr>
          <w:p w14:paraId="5BBF0112" w14:textId="3263D712" w:rsidR="00147A5F" w:rsidRDefault="00147A5F" w:rsidP="00147A5F">
            <w:pPr>
              <w:jc w:val="left"/>
              <w:rPr>
                <w:color w:val="000000"/>
                <w:sz w:val="22"/>
              </w:rPr>
            </w:pPr>
            <w:r w:rsidRPr="00D63DC6">
              <w:rPr>
                <w:rFonts w:hint="eastAsia"/>
              </w:rPr>
              <w:t>晋江市梅岭街道施蝉蝉服装经营部</w:t>
            </w:r>
          </w:p>
        </w:tc>
      </w:tr>
      <w:tr w:rsidR="00147A5F" w:rsidRPr="00EB1E9A" w14:paraId="6AF6115D" w14:textId="77777777" w:rsidTr="004B4600">
        <w:trPr>
          <w:jc w:val="center"/>
        </w:trPr>
        <w:tc>
          <w:tcPr>
            <w:tcW w:w="457" w:type="dxa"/>
            <w:vAlign w:val="center"/>
          </w:tcPr>
          <w:p w14:paraId="0BB3AF1A" w14:textId="09089D76" w:rsidR="00147A5F" w:rsidRPr="004B4600" w:rsidRDefault="00147A5F" w:rsidP="00147A5F">
            <w:pPr>
              <w:pStyle w:val="a8"/>
              <w:numPr>
                <w:ilvl w:val="0"/>
                <w:numId w:val="1"/>
              </w:numPr>
              <w:ind w:firstLineChars="0"/>
              <w:jc w:val="center"/>
              <w:rPr>
                <w:color w:val="000000"/>
                <w:sz w:val="22"/>
              </w:rPr>
            </w:pPr>
          </w:p>
        </w:tc>
        <w:tc>
          <w:tcPr>
            <w:tcW w:w="1106" w:type="dxa"/>
          </w:tcPr>
          <w:p w14:paraId="07512CD3" w14:textId="69F65075" w:rsidR="00147A5F" w:rsidRDefault="00147A5F" w:rsidP="00147A5F">
            <w:pPr>
              <w:jc w:val="left"/>
              <w:rPr>
                <w:color w:val="000000"/>
                <w:sz w:val="22"/>
              </w:rPr>
            </w:pPr>
            <w:r w:rsidRPr="00D63DC6">
              <w:rPr>
                <w:rFonts w:hint="eastAsia"/>
              </w:rPr>
              <w:t>施鸿朴</w:t>
            </w:r>
          </w:p>
        </w:tc>
        <w:tc>
          <w:tcPr>
            <w:tcW w:w="2211" w:type="dxa"/>
          </w:tcPr>
          <w:p w14:paraId="50314CDB" w14:textId="350A35C9" w:rsidR="00147A5F" w:rsidRDefault="00147A5F" w:rsidP="00147A5F">
            <w:pPr>
              <w:rPr>
                <w:color w:val="000000"/>
                <w:sz w:val="22"/>
              </w:rPr>
            </w:pPr>
            <w:r w:rsidRPr="00D63DC6">
              <w:rPr>
                <w:rFonts w:hint="eastAsia"/>
              </w:rPr>
              <w:t>350582********6019</w:t>
            </w:r>
          </w:p>
        </w:tc>
        <w:tc>
          <w:tcPr>
            <w:tcW w:w="1928" w:type="dxa"/>
          </w:tcPr>
          <w:p w14:paraId="0E5E3BDD" w14:textId="12CA2997" w:rsidR="00147A5F" w:rsidRDefault="00147A5F" w:rsidP="00147A5F">
            <w:pPr>
              <w:rPr>
                <w:color w:val="000000"/>
                <w:sz w:val="22"/>
              </w:rPr>
            </w:pPr>
            <w:r w:rsidRPr="00D63DC6">
              <w:rPr>
                <w:rFonts w:hint="eastAsia"/>
              </w:rPr>
              <w:t>农村自主创业农民</w:t>
            </w:r>
          </w:p>
        </w:tc>
        <w:tc>
          <w:tcPr>
            <w:tcW w:w="931" w:type="dxa"/>
          </w:tcPr>
          <w:p w14:paraId="502B39A4" w14:textId="4E159BA9" w:rsidR="00147A5F" w:rsidRDefault="00147A5F" w:rsidP="00147A5F">
            <w:pPr>
              <w:jc w:val="center"/>
              <w:rPr>
                <w:color w:val="000000"/>
                <w:sz w:val="22"/>
              </w:rPr>
            </w:pPr>
            <w:r w:rsidRPr="00D63DC6">
              <w:rPr>
                <w:rFonts w:hint="eastAsia"/>
              </w:rPr>
              <w:t>10</w:t>
            </w:r>
          </w:p>
        </w:tc>
        <w:tc>
          <w:tcPr>
            <w:tcW w:w="3599" w:type="dxa"/>
          </w:tcPr>
          <w:p w14:paraId="254F36CD" w14:textId="0C8BBE81" w:rsidR="00147A5F" w:rsidRDefault="00147A5F" w:rsidP="00147A5F">
            <w:pPr>
              <w:jc w:val="left"/>
              <w:rPr>
                <w:color w:val="000000"/>
                <w:sz w:val="22"/>
              </w:rPr>
            </w:pPr>
            <w:r w:rsidRPr="00D63DC6">
              <w:rPr>
                <w:rFonts w:hint="eastAsia"/>
              </w:rPr>
              <w:t>晋江市深沪镇鸿朴服装经营部</w:t>
            </w:r>
          </w:p>
        </w:tc>
      </w:tr>
      <w:tr w:rsidR="00147A5F" w:rsidRPr="00EB1E9A" w14:paraId="4B3A6D60" w14:textId="77777777" w:rsidTr="004B4600">
        <w:trPr>
          <w:jc w:val="center"/>
        </w:trPr>
        <w:tc>
          <w:tcPr>
            <w:tcW w:w="457" w:type="dxa"/>
            <w:vAlign w:val="center"/>
          </w:tcPr>
          <w:p w14:paraId="7D051424" w14:textId="2A8D80A0" w:rsidR="00147A5F" w:rsidRPr="004B4600" w:rsidRDefault="00147A5F" w:rsidP="00147A5F">
            <w:pPr>
              <w:pStyle w:val="a8"/>
              <w:numPr>
                <w:ilvl w:val="0"/>
                <w:numId w:val="1"/>
              </w:numPr>
              <w:ind w:firstLineChars="0"/>
              <w:jc w:val="center"/>
              <w:rPr>
                <w:color w:val="000000"/>
                <w:sz w:val="22"/>
              </w:rPr>
            </w:pPr>
          </w:p>
        </w:tc>
        <w:tc>
          <w:tcPr>
            <w:tcW w:w="1106" w:type="dxa"/>
          </w:tcPr>
          <w:p w14:paraId="46E2B6EB" w14:textId="7D7DB630" w:rsidR="00147A5F" w:rsidRDefault="00147A5F" w:rsidP="00147A5F">
            <w:pPr>
              <w:jc w:val="left"/>
              <w:rPr>
                <w:color w:val="000000"/>
                <w:sz w:val="22"/>
              </w:rPr>
            </w:pPr>
            <w:r w:rsidRPr="00D63DC6">
              <w:rPr>
                <w:rFonts w:hint="eastAsia"/>
              </w:rPr>
              <w:t>刘玉县</w:t>
            </w:r>
          </w:p>
        </w:tc>
        <w:tc>
          <w:tcPr>
            <w:tcW w:w="2211" w:type="dxa"/>
          </w:tcPr>
          <w:p w14:paraId="0290295F" w14:textId="123A93AC" w:rsidR="00147A5F" w:rsidRDefault="00147A5F" w:rsidP="00147A5F">
            <w:pPr>
              <w:rPr>
                <w:color w:val="000000"/>
                <w:sz w:val="22"/>
              </w:rPr>
            </w:pPr>
            <w:r w:rsidRPr="00D63DC6">
              <w:rPr>
                <w:rFonts w:hint="eastAsia"/>
              </w:rPr>
              <w:t>350526********5015</w:t>
            </w:r>
          </w:p>
        </w:tc>
        <w:tc>
          <w:tcPr>
            <w:tcW w:w="1928" w:type="dxa"/>
          </w:tcPr>
          <w:p w14:paraId="6F8FC660" w14:textId="6B639AFE" w:rsidR="00147A5F" w:rsidRDefault="00147A5F" w:rsidP="00147A5F">
            <w:pPr>
              <w:rPr>
                <w:color w:val="000000"/>
                <w:sz w:val="22"/>
              </w:rPr>
            </w:pPr>
            <w:r w:rsidRPr="00D63DC6">
              <w:rPr>
                <w:rFonts w:hint="eastAsia"/>
              </w:rPr>
              <w:t>复员转业退役军人</w:t>
            </w:r>
          </w:p>
        </w:tc>
        <w:tc>
          <w:tcPr>
            <w:tcW w:w="931" w:type="dxa"/>
          </w:tcPr>
          <w:p w14:paraId="79BA38CD" w14:textId="4D263FC7" w:rsidR="00147A5F" w:rsidRDefault="00147A5F" w:rsidP="00147A5F">
            <w:pPr>
              <w:jc w:val="center"/>
              <w:rPr>
                <w:color w:val="000000"/>
                <w:sz w:val="22"/>
              </w:rPr>
            </w:pPr>
            <w:r w:rsidRPr="00D63DC6">
              <w:rPr>
                <w:rFonts w:hint="eastAsia"/>
              </w:rPr>
              <w:t>10</w:t>
            </w:r>
          </w:p>
        </w:tc>
        <w:tc>
          <w:tcPr>
            <w:tcW w:w="3599" w:type="dxa"/>
          </w:tcPr>
          <w:p w14:paraId="7821FED7" w14:textId="22651D57" w:rsidR="00147A5F" w:rsidRDefault="00147A5F" w:rsidP="00147A5F">
            <w:pPr>
              <w:jc w:val="left"/>
              <w:rPr>
                <w:color w:val="000000"/>
                <w:sz w:val="22"/>
              </w:rPr>
            </w:pPr>
            <w:r w:rsidRPr="00D63DC6">
              <w:rPr>
                <w:rFonts w:hint="eastAsia"/>
              </w:rPr>
              <w:t>晋江市磁灶镇刘苏便利店</w:t>
            </w:r>
          </w:p>
        </w:tc>
      </w:tr>
      <w:tr w:rsidR="00147A5F" w:rsidRPr="00EB1E9A" w14:paraId="1875026C" w14:textId="77777777" w:rsidTr="004B4600">
        <w:trPr>
          <w:jc w:val="center"/>
        </w:trPr>
        <w:tc>
          <w:tcPr>
            <w:tcW w:w="457" w:type="dxa"/>
            <w:vAlign w:val="center"/>
          </w:tcPr>
          <w:p w14:paraId="1B82CBAD" w14:textId="118C3BEA" w:rsidR="00147A5F" w:rsidRPr="004B4600" w:rsidRDefault="00147A5F" w:rsidP="00147A5F">
            <w:pPr>
              <w:pStyle w:val="a8"/>
              <w:numPr>
                <w:ilvl w:val="0"/>
                <w:numId w:val="1"/>
              </w:numPr>
              <w:ind w:firstLineChars="0"/>
              <w:jc w:val="center"/>
              <w:rPr>
                <w:color w:val="000000"/>
                <w:sz w:val="22"/>
              </w:rPr>
            </w:pPr>
          </w:p>
        </w:tc>
        <w:tc>
          <w:tcPr>
            <w:tcW w:w="1106" w:type="dxa"/>
          </w:tcPr>
          <w:p w14:paraId="03CC707C" w14:textId="141E58F2" w:rsidR="00147A5F" w:rsidRDefault="00147A5F" w:rsidP="00147A5F">
            <w:pPr>
              <w:jc w:val="left"/>
              <w:rPr>
                <w:color w:val="000000"/>
                <w:sz w:val="22"/>
              </w:rPr>
            </w:pPr>
            <w:r w:rsidRPr="00D63DC6">
              <w:rPr>
                <w:rFonts w:hint="eastAsia"/>
              </w:rPr>
              <w:t>陈进奎</w:t>
            </w:r>
          </w:p>
        </w:tc>
        <w:tc>
          <w:tcPr>
            <w:tcW w:w="2211" w:type="dxa"/>
          </w:tcPr>
          <w:p w14:paraId="55040735" w14:textId="1C2C7790" w:rsidR="00147A5F" w:rsidRDefault="00147A5F" w:rsidP="00147A5F">
            <w:pPr>
              <w:rPr>
                <w:color w:val="000000"/>
                <w:sz w:val="22"/>
              </w:rPr>
            </w:pPr>
            <w:r w:rsidRPr="00D63DC6">
              <w:rPr>
                <w:rFonts w:hint="eastAsia"/>
              </w:rPr>
              <w:t>350582********5011</w:t>
            </w:r>
          </w:p>
        </w:tc>
        <w:tc>
          <w:tcPr>
            <w:tcW w:w="1928" w:type="dxa"/>
          </w:tcPr>
          <w:p w14:paraId="16956502" w14:textId="49C7C73A" w:rsidR="00147A5F" w:rsidRDefault="00147A5F" w:rsidP="00147A5F">
            <w:pPr>
              <w:rPr>
                <w:color w:val="000000"/>
                <w:sz w:val="22"/>
              </w:rPr>
            </w:pPr>
            <w:r w:rsidRPr="00D63DC6">
              <w:rPr>
                <w:rFonts w:hint="eastAsia"/>
              </w:rPr>
              <w:t>农村自主创业农民</w:t>
            </w:r>
          </w:p>
        </w:tc>
        <w:tc>
          <w:tcPr>
            <w:tcW w:w="931" w:type="dxa"/>
          </w:tcPr>
          <w:p w14:paraId="7C50AEA7" w14:textId="084828B3" w:rsidR="00147A5F" w:rsidRDefault="00147A5F" w:rsidP="00147A5F">
            <w:pPr>
              <w:jc w:val="center"/>
              <w:rPr>
                <w:color w:val="000000"/>
                <w:sz w:val="22"/>
              </w:rPr>
            </w:pPr>
            <w:r w:rsidRPr="00D63DC6">
              <w:rPr>
                <w:rFonts w:hint="eastAsia"/>
              </w:rPr>
              <w:t>10</w:t>
            </w:r>
          </w:p>
        </w:tc>
        <w:tc>
          <w:tcPr>
            <w:tcW w:w="3599" w:type="dxa"/>
          </w:tcPr>
          <w:p w14:paraId="3E492DF6" w14:textId="7718DF4E" w:rsidR="00147A5F" w:rsidRDefault="00147A5F" w:rsidP="00147A5F">
            <w:pPr>
              <w:jc w:val="left"/>
              <w:rPr>
                <w:color w:val="000000"/>
                <w:sz w:val="22"/>
              </w:rPr>
            </w:pPr>
            <w:r w:rsidRPr="00D63DC6">
              <w:rPr>
                <w:rFonts w:hint="eastAsia"/>
              </w:rPr>
              <w:t>晋江市龙湖镇隆丰注塑加工厂</w:t>
            </w:r>
          </w:p>
        </w:tc>
      </w:tr>
      <w:tr w:rsidR="00147A5F" w:rsidRPr="00EB1E9A" w14:paraId="1FC692E8" w14:textId="77777777" w:rsidTr="004B4600">
        <w:trPr>
          <w:jc w:val="center"/>
        </w:trPr>
        <w:tc>
          <w:tcPr>
            <w:tcW w:w="457" w:type="dxa"/>
            <w:vAlign w:val="center"/>
          </w:tcPr>
          <w:p w14:paraId="5BEAAAB8" w14:textId="4BE345EA" w:rsidR="00147A5F" w:rsidRPr="004B4600" w:rsidRDefault="00147A5F" w:rsidP="00147A5F">
            <w:pPr>
              <w:pStyle w:val="a8"/>
              <w:numPr>
                <w:ilvl w:val="0"/>
                <w:numId w:val="1"/>
              </w:numPr>
              <w:ind w:firstLineChars="0"/>
              <w:jc w:val="center"/>
              <w:rPr>
                <w:color w:val="000000"/>
                <w:sz w:val="22"/>
              </w:rPr>
            </w:pPr>
          </w:p>
        </w:tc>
        <w:tc>
          <w:tcPr>
            <w:tcW w:w="1106" w:type="dxa"/>
          </w:tcPr>
          <w:p w14:paraId="54A44B9B" w14:textId="5BBA1A05" w:rsidR="00147A5F" w:rsidRDefault="00147A5F" w:rsidP="00147A5F">
            <w:pPr>
              <w:jc w:val="left"/>
              <w:rPr>
                <w:color w:val="000000"/>
                <w:sz w:val="22"/>
              </w:rPr>
            </w:pPr>
            <w:r w:rsidRPr="00D63DC6">
              <w:rPr>
                <w:rFonts w:hint="eastAsia"/>
              </w:rPr>
              <w:t>黄哲毅</w:t>
            </w:r>
          </w:p>
        </w:tc>
        <w:tc>
          <w:tcPr>
            <w:tcW w:w="2211" w:type="dxa"/>
          </w:tcPr>
          <w:p w14:paraId="3DF54F54" w14:textId="4481992D" w:rsidR="00147A5F" w:rsidRDefault="00147A5F" w:rsidP="00147A5F">
            <w:pPr>
              <w:rPr>
                <w:color w:val="000000"/>
                <w:sz w:val="22"/>
              </w:rPr>
            </w:pPr>
            <w:r w:rsidRPr="00D63DC6">
              <w:rPr>
                <w:rFonts w:hint="eastAsia"/>
              </w:rPr>
              <w:t>350526********5016</w:t>
            </w:r>
          </w:p>
        </w:tc>
        <w:tc>
          <w:tcPr>
            <w:tcW w:w="1928" w:type="dxa"/>
          </w:tcPr>
          <w:p w14:paraId="06F11113" w14:textId="79C8ACFA" w:rsidR="00147A5F" w:rsidRDefault="00147A5F" w:rsidP="00147A5F">
            <w:pPr>
              <w:rPr>
                <w:color w:val="000000"/>
                <w:sz w:val="22"/>
              </w:rPr>
            </w:pPr>
            <w:r w:rsidRPr="00D63DC6">
              <w:rPr>
                <w:rFonts w:hint="eastAsia"/>
              </w:rPr>
              <w:t>农村自主创业农民</w:t>
            </w:r>
          </w:p>
        </w:tc>
        <w:tc>
          <w:tcPr>
            <w:tcW w:w="931" w:type="dxa"/>
          </w:tcPr>
          <w:p w14:paraId="6928CB49" w14:textId="1042456A" w:rsidR="00147A5F" w:rsidRDefault="00147A5F" w:rsidP="00147A5F">
            <w:pPr>
              <w:jc w:val="center"/>
              <w:rPr>
                <w:color w:val="000000"/>
                <w:sz w:val="22"/>
              </w:rPr>
            </w:pPr>
            <w:r w:rsidRPr="00D63DC6">
              <w:rPr>
                <w:rFonts w:hint="eastAsia"/>
              </w:rPr>
              <w:t>10</w:t>
            </w:r>
          </w:p>
        </w:tc>
        <w:tc>
          <w:tcPr>
            <w:tcW w:w="3599" w:type="dxa"/>
          </w:tcPr>
          <w:p w14:paraId="5D0B9100" w14:textId="60247246" w:rsidR="00147A5F" w:rsidRDefault="00147A5F" w:rsidP="00147A5F">
            <w:pPr>
              <w:jc w:val="left"/>
              <w:rPr>
                <w:color w:val="000000"/>
                <w:sz w:val="22"/>
              </w:rPr>
            </w:pPr>
            <w:r w:rsidRPr="00D63DC6">
              <w:rPr>
                <w:rFonts w:hint="eastAsia"/>
              </w:rPr>
              <w:t>晋江市池店镇啊毅鞋材店</w:t>
            </w:r>
          </w:p>
        </w:tc>
      </w:tr>
      <w:tr w:rsidR="00147A5F" w:rsidRPr="00EB1E9A" w14:paraId="06A25319" w14:textId="77777777" w:rsidTr="004B4600">
        <w:trPr>
          <w:jc w:val="center"/>
        </w:trPr>
        <w:tc>
          <w:tcPr>
            <w:tcW w:w="457" w:type="dxa"/>
            <w:vAlign w:val="center"/>
          </w:tcPr>
          <w:p w14:paraId="1FFE82F5" w14:textId="68FE0DE7" w:rsidR="00147A5F" w:rsidRPr="004B4600" w:rsidRDefault="00147A5F" w:rsidP="00147A5F">
            <w:pPr>
              <w:pStyle w:val="a8"/>
              <w:numPr>
                <w:ilvl w:val="0"/>
                <w:numId w:val="1"/>
              </w:numPr>
              <w:ind w:firstLineChars="0"/>
              <w:jc w:val="center"/>
              <w:rPr>
                <w:color w:val="000000"/>
                <w:sz w:val="22"/>
              </w:rPr>
            </w:pPr>
          </w:p>
        </w:tc>
        <w:tc>
          <w:tcPr>
            <w:tcW w:w="1106" w:type="dxa"/>
          </w:tcPr>
          <w:p w14:paraId="01F2BF15" w14:textId="61876915" w:rsidR="00147A5F" w:rsidRDefault="00147A5F" w:rsidP="00147A5F">
            <w:pPr>
              <w:jc w:val="left"/>
              <w:rPr>
                <w:color w:val="000000"/>
                <w:sz w:val="22"/>
              </w:rPr>
            </w:pPr>
            <w:r w:rsidRPr="00D63DC6">
              <w:rPr>
                <w:rFonts w:hint="eastAsia"/>
              </w:rPr>
              <w:t>吴鑫城</w:t>
            </w:r>
          </w:p>
        </w:tc>
        <w:tc>
          <w:tcPr>
            <w:tcW w:w="2211" w:type="dxa"/>
          </w:tcPr>
          <w:p w14:paraId="58994672" w14:textId="361FB8EB" w:rsidR="00147A5F" w:rsidRDefault="00147A5F" w:rsidP="00147A5F">
            <w:pPr>
              <w:rPr>
                <w:color w:val="000000"/>
                <w:sz w:val="22"/>
              </w:rPr>
            </w:pPr>
            <w:r w:rsidRPr="00D63DC6">
              <w:rPr>
                <w:rFonts w:hint="eastAsia"/>
              </w:rPr>
              <w:t>350582********5012</w:t>
            </w:r>
          </w:p>
        </w:tc>
        <w:tc>
          <w:tcPr>
            <w:tcW w:w="1928" w:type="dxa"/>
          </w:tcPr>
          <w:p w14:paraId="0B3057A4" w14:textId="4CC87135" w:rsidR="00147A5F" w:rsidRDefault="00147A5F" w:rsidP="00147A5F">
            <w:pPr>
              <w:rPr>
                <w:color w:val="000000"/>
                <w:sz w:val="22"/>
              </w:rPr>
            </w:pPr>
            <w:r w:rsidRPr="00D63DC6">
              <w:rPr>
                <w:rFonts w:hint="eastAsia"/>
              </w:rPr>
              <w:t>农村自主创业农民</w:t>
            </w:r>
          </w:p>
        </w:tc>
        <w:tc>
          <w:tcPr>
            <w:tcW w:w="931" w:type="dxa"/>
          </w:tcPr>
          <w:p w14:paraId="589ED8FD" w14:textId="1B8262E9" w:rsidR="00147A5F" w:rsidRDefault="00147A5F" w:rsidP="00147A5F">
            <w:pPr>
              <w:jc w:val="center"/>
              <w:rPr>
                <w:color w:val="000000"/>
                <w:sz w:val="22"/>
              </w:rPr>
            </w:pPr>
            <w:r w:rsidRPr="00D63DC6">
              <w:rPr>
                <w:rFonts w:hint="eastAsia"/>
              </w:rPr>
              <w:t>10</w:t>
            </w:r>
          </w:p>
        </w:tc>
        <w:tc>
          <w:tcPr>
            <w:tcW w:w="3599" w:type="dxa"/>
          </w:tcPr>
          <w:p w14:paraId="60F73468" w14:textId="08F1F343" w:rsidR="00147A5F" w:rsidRDefault="00147A5F" w:rsidP="00147A5F">
            <w:pPr>
              <w:jc w:val="left"/>
              <w:rPr>
                <w:color w:val="000000"/>
                <w:sz w:val="22"/>
              </w:rPr>
            </w:pPr>
            <w:r w:rsidRPr="00D63DC6">
              <w:rPr>
                <w:rFonts w:hint="eastAsia"/>
              </w:rPr>
              <w:t>泉州梦格菲网络科技有限公司</w:t>
            </w:r>
          </w:p>
        </w:tc>
      </w:tr>
      <w:tr w:rsidR="00147A5F" w:rsidRPr="00EB1E9A" w14:paraId="36216023" w14:textId="77777777" w:rsidTr="004B4600">
        <w:trPr>
          <w:jc w:val="center"/>
        </w:trPr>
        <w:tc>
          <w:tcPr>
            <w:tcW w:w="457" w:type="dxa"/>
            <w:vAlign w:val="center"/>
          </w:tcPr>
          <w:p w14:paraId="1C5AAD57" w14:textId="75684655" w:rsidR="00147A5F" w:rsidRPr="004B4600" w:rsidRDefault="00147A5F" w:rsidP="00147A5F">
            <w:pPr>
              <w:pStyle w:val="a8"/>
              <w:numPr>
                <w:ilvl w:val="0"/>
                <w:numId w:val="1"/>
              </w:numPr>
              <w:ind w:firstLineChars="0"/>
              <w:jc w:val="center"/>
              <w:rPr>
                <w:color w:val="000000"/>
                <w:sz w:val="22"/>
              </w:rPr>
            </w:pPr>
          </w:p>
        </w:tc>
        <w:tc>
          <w:tcPr>
            <w:tcW w:w="1106" w:type="dxa"/>
          </w:tcPr>
          <w:p w14:paraId="5DB8B27A" w14:textId="45DB9799" w:rsidR="00147A5F" w:rsidRDefault="00147A5F" w:rsidP="00147A5F">
            <w:pPr>
              <w:jc w:val="left"/>
              <w:rPr>
                <w:color w:val="000000"/>
                <w:sz w:val="22"/>
              </w:rPr>
            </w:pPr>
            <w:r w:rsidRPr="00D63DC6">
              <w:rPr>
                <w:rFonts w:hint="eastAsia"/>
              </w:rPr>
              <w:t>连文国</w:t>
            </w:r>
          </w:p>
        </w:tc>
        <w:tc>
          <w:tcPr>
            <w:tcW w:w="2211" w:type="dxa"/>
          </w:tcPr>
          <w:p w14:paraId="11A3E44A" w14:textId="67799BAE" w:rsidR="00147A5F" w:rsidRDefault="00147A5F" w:rsidP="00147A5F">
            <w:pPr>
              <w:rPr>
                <w:color w:val="000000"/>
                <w:sz w:val="22"/>
              </w:rPr>
            </w:pPr>
            <w:r w:rsidRPr="00D63DC6">
              <w:rPr>
                <w:rFonts w:hint="eastAsia"/>
              </w:rPr>
              <w:t>350526********5017</w:t>
            </w:r>
          </w:p>
        </w:tc>
        <w:tc>
          <w:tcPr>
            <w:tcW w:w="1928" w:type="dxa"/>
          </w:tcPr>
          <w:p w14:paraId="5779A8EC" w14:textId="6DEDE67E" w:rsidR="00147A5F" w:rsidRDefault="00147A5F" w:rsidP="00147A5F">
            <w:pPr>
              <w:rPr>
                <w:color w:val="000000"/>
                <w:sz w:val="22"/>
              </w:rPr>
            </w:pPr>
            <w:r w:rsidRPr="00D63DC6">
              <w:rPr>
                <w:rFonts w:hint="eastAsia"/>
              </w:rPr>
              <w:t>农村自主创业农民</w:t>
            </w:r>
          </w:p>
        </w:tc>
        <w:tc>
          <w:tcPr>
            <w:tcW w:w="931" w:type="dxa"/>
          </w:tcPr>
          <w:p w14:paraId="71524EDB" w14:textId="391311A0" w:rsidR="00147A5F" w:rsidRDefault="00147A5F" w:rsidP="00147A5F">
            <w:pPr>
              <w:jc w:val="center"/>
              <w:rPr>
                <w:color w:val="000000"/>
                <w:sz w:val="22"/>
              </w:rPr>
            </w:pPr>
            <w:r w:rsidRPr="00D63DC6">
              <w:rPr>
                <w:rFonts w:hint="eastAsia"/>
              </w:rPr>
              <w:t>10</w:t>
            </w:r>
          </w:p>
        </w:tc>
        <w:tc>
          <w:tcPr>
            <w:tcW w:w="3599" w:type="dxa"/>
          </w:tcPr>
          <w:p w14:paraId="7DA821B0" w14:textId="01D4309F" w:rsidR="00147A5F" w:rsidRDefault="00147A5F" w:rsidP="00147A5F">
            <w:pPr>
              <w:jc w:val="left"/>
              <w:rPr>
                <w:color w:val="000000"/>
                <w:sz w:val="22"/>
              </w:rPr>
            </w:pPr>
            <w:r w:rsidRPr="00D63DC6">
              <w:rPr>
                <w:rFonts w:hint="eastAsia"/>
              </w:rPr>
              <w:t>泉州向在贸易有限公司</w:t>
            </w:r>
          </w:p>
        </w:tc>
      </w:tr>
    </w:tbl>
    <w:p w14:paraId="35382A62" w14:textId="77777777" w:rsidR="00FE2CED" w:rsidRPr="008D3DCF" w:rsidRDefault="00FE2CED" w:rsidP="00324786">
      <w:pPr>
        <w:jc w:val="right"/>
        <w:rPr>
          <w:rFonts w:ascii="仿宋" w:eastAsia="仿宋" w:hAnsi="仿宋"/>
          <w:sz w:val="32"/>
          <w:szCs w:val="32"/>
        </w:rPr>
      </w:pPr>
    </w:p>
    <w:p w14:paraId="46BEC047" w14:textId="77777777" w:rsidR="00324786" w:rsidRDefault="00477D69" w:rsidP="00324786">
      <w:pPr>
        <w:jc w:val="right"/>
        <w:rPr>
          <w:rFonts w:ascii="仿宋_GB2312" w:eastAsia="仿宋_GB2312"/>
          <w:sz w:val="32"/>
          <w:szCs w:val="32"/>
        </w:rPr>
      </w:pPr>
      <w:r>
        <w:rPr>
          <w:rFonts w:ascii="仿宋" w:eastAsia="仿宋" w:hAnsi="仿宋" w:hint="eastAsia"/>
          <w:sz w:val="32"/>
          <w:szCs w:val="32"/>
        </w:rPr>
        <w:t>晋江市人力资源和社会保障局</w:t>
      </w:r>
    </w:p>
    <w:p w14:paraId="1EE332FF" w14:textId="091D15C0" w:rsidR="00324786" w:rsidRPr="00324786" w:rsidRDefault="00324786" w:rsidP="00324786">
      <w:pPr>
        <w:wordWrap w:val="0"/>
        <w:jc w:val="right"/>
      </w:pPr>
      <w:r>
        <w:rPr>
          <w:rFonts w:ascii="仿宋_GB2312" w:eastAsia="仿宋_GB2312" w:hint="eastAsia"/>
          <w:sz w:val="32"/>
          <w:szCs w:val="32"/>
        </w:rPr>
        <w:t>20</w:t>
      </w:r>
      <w:r w:rsidR="00147A5F">
        <w:rPr>
          <w:rFonts w:ascii="仿宋_GB2312" w:eastAsia="仿宋_GB2312"/>
          <w:sz w:val="32"/>
          <w:szCs w:val="32"/>
        </w:rPr>
        <w:t>20</w:t>
      </w:r>
      <w:r>
        <w:rPr>
          <w:rFonts w:ascii="仿宋_GB2312" w:eastAsia="仿宋_GB2312" w:hint="eastAsia"/>
          <w:sz w:val="32"/>
          <w:szCs w:val="32"/>
        </w:rPr>
        <w:t>年</w:t>
      </w:r>
      <w:r w:rsidR="00147A5F">
        <w:rPr>
          <w:rFonts w:ascii="仿宋_GB2312" w:eastAsia="仿宋_GB2312"/>
          <w:sz w:val="32"/>
          <w:szCs w:val="32"/>
        </w:rPr>
        <w:t>3</w:t>
      </w:r>
      <w:r>
        <w:rPr>
          <w:rFonts w:ascii="仿宋_GB2312" w:eastAsia="仿宋_GB2312" w:hint="eastAsia"/>
          <w:sz w:val="32"/>
          <w:szCs w:val="32"/>
        </w:rPr>
        <w:t>月</w:t>
      </w:r>
      <w:r w:rsidR="00147A5F">
        <w:rPr>
          <w:rFonts w:ascii="仿宋_GB2312" w:eastAsia="仿宋_GB2312"/>
          <w:sz w:val="32"/>
          <w:szCs w:val="32"/>
        </w:rPr>
        <w:t>13</w:t>
      </w:r>
      <w:r>
        <w:rPr>
          <w:rFonts w:ascii="仿宋_GB2312" w:eastAsia="仿宋_GB2312" w:hint="eastAsia"/>
          <w:sz w:val="32"/>
          <w:szCs w:val="32"/>
        </w:rPr>
        <w:t xml:space="preserve">日      </w:t>
      </w:r>
    </w:p>
    <w:sectPr w:rsidR="00324786" w:rsidRPr="0032478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4F434" w14:textId="77777777" w:rsidR="004651C2" w:rsidRDefault="004651C2" w:rsidP="001D5B40">
      <w:r>
        <w:separator/>
      </w:r>
    </w:p>
  </w:endnote>
  <w:endnote w:type="continuationSeparator" w:id="0">
    <w:p w14:paraId="3F5E05D0" w14:textId="77777777" w:rsidR="004651C2" w:rsidRDefault="004651C2" w:rsidP="001D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4DE99" w14:textId="77777777" w:rsidR="004651C2" w:rsidRDefault="004651C2" w:rsidP="001D5B40">
      <w:r>
        <w:separator/>
      </w:r>
    </w:p>
  </w:footnote>
  <w:footnote w:type="continuationSeparator" w:id="0">
    <w:p w14:paraId="5B5F4C32" w14:textId="77777777" w:rsidR="004651C2" w:rsidRDefault="004651C2" w:rsidP="001D5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0353B"/>
    <w:multiLevelType w:val="hybridMultilevel"/>
    <w:tmpl w:val="B4464FA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4786"/>
    <w:rsid w:val="000265AA"/>
    <w:rsid w:val="00064D1D"/>
    <w:rsid w:val="00086502"/>
    <w:rsid w:val="00091419"/>
    <w:rsid w:val="001175FE"/>
    <w:rsid w:val="001221DD"/>
    <w:rsid w:val="00122336"/>
    <w:rsid w:val="00147A5F"/>
    <w:rsid w:val="001637FE"/>
    <w:rsid w:val="0016686F"/>
    <w:rsid w:val="00177D85"/>
    <w:rsid w:val="001C5CC4"/>
    <w:rsid w:val="001D5B40"/>
    <w:rsid w:val="00203594"/>
    <w:rsid w:val="00220E1F"/>
    <w:rsid w:val="002C37EF"/>
    <w:rsid w:val="002C6CC0"/>
    <w:rsid w:val="00324786"/>
    <w:rsid w:val="003649CF"/>
    <w:rsid w:val="00391C53"/>
    <w:rsid w:val="003C7490"/>
    <w:rsid w:val="00445AE9"/>
    <w:rsid w:val="004651C2"/>
    <w:rsid w:val="00477D69"/>
    <w:rsid w:val="004A2C09"/>
    <w:rsid w:val="004B1CD5"/>
    <w:rsid w:val="004B43E3"/>
    <w:rsid w:val="004B4600"/>
    <w:rsid w:val="004E7147"/>
    <w:rsid w:val="004F7070"/>
    <w:rsid w:val="00501B6E"/>
    <w:rsid w:val="00521D15"/>
    <w:rsid w:val="00531C9B"/>
    <w:rsid w:val="005907D7"/>
    <w:rsid w:val="005A2147"/>
    <w:rsid w:val="00610205"/>
    <w:rsid w:val="00613B86"/>
    <w:rsid w:val="00621C46"/>
    <w:rsid w:val="00643E28"/>
    <w:rsid w:val="006478F6"/>
    <w:rsid w:val="00663737"/>
    <w:rsid w:val="006865EB"/>
    <w:rsid w:val="0069056C"/>
    <w:rsid w:val="006C4C6F"/>
    <w:rsid w:val="007236D8"/>
    <w:rsid w:val="007368AC"/>
    <w:rsid w:val="00761323"/>
    <w:rsid w:val="007A1E65"/>
    <w:rsid w:val="007B5730"/>
    <w:rsid w:val="007D2DB1"/>
    <w:rsid w:val="00812BD7"/>
    <w:rsid w:val="00872934"/>
    <w:rsid w:val="0089415E"/>
    <w:rsid w:val="00895C3A"/>
    <w:rsid w:val="008A3E5E"/>
    <w:rsid w:val="008C461E"/>
    <w:rsid w:val="008D3DCF"/>
    <w:rsid w:val="009A04B8"/>
    <w:rsid w:val="009A39C8"/>
    <w:rsid w:val="009C6CD3"/>
    <w:rsid w:val="009D5DCA"/>
    <w:rsid w:val="009F4FEA"/>
    <w:rsid w:val="00A2154E"/>
    <w:rsid w:val="00A41DBB"/>
    <w:rsid w:val="00AA3A97"/>
    <w:rsid w:val="00B128C3"/>
    <w:rsid w:val="00BA7E69"/>
    <w:rsid w:val="00BB0EF9"/>
    <w:rsid w:val="00C00ADC"/>
    <w:rsid w:val="00C26DF5"/>
    <w:rsid w:val="00C65902"/>
    <w:rsid w:val="00D7406D"/>
    <w:rsid w:val="00D81566"/>
    <w:rsid w:val="00D92166"/>
    <w:rsid w:val="00E2335B"/>
    <w:rsid w:val="00E24FB1"/>
    <w:rsid w:val="00E55C07"/>
    <w:rsid w:val="00EA3205"/>
    <w:rsid w:val="00EB1E9A"/>
    <w:rsid w:val="00ED092A"/>
    <w:rsid w:val="00F02FB1"/>
    <w:rsid w:val="00F12A02"/>
    <w:rsid w:val="00F821F5"/>
    <w:rsid w:val="00F92C4B"/>
    <w:rsid w:val="00FE2CED"/>
    <w:rsid w:val="00FF11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C906B7"/>
  <w15:docId w15:val="{1ED20183-C5AE-4206-A3BC-19EBC9740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6C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5B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D5B40"/>
    <w:rPr>
      <w:sz w:val="18"/>
      <w:szCs w:val="18"/>
    </w:rPr>
  </w:style>
  <w:style w:type="paragraph" w:styleId="a5">
    <w:name w:val="footer"/>
    <w:basedOn w:val="a"/>
    <w:link w:val="a6"/>
    <w:uiPriority w:val="99"/>
    <w:unhideWhenUsed/>
    <w:rsid w:val="001D5B40"/>
    <w:pPr>
      <w:tabs>
        <w:tab w:val="center" w:pos="4153"/>
        <w:tab w:val="right" w:pos="8306"/>
      </w:tabs>
      <w:snapToGrid w:val="0"/>
      <w:jc w:val="left"/>
    </w:pPr>
    <w:rPr>
      <w:sz w:val="18"/>
      <w:szCs w:val="18"/>
    </w:rPr>
  </w:style>
  <w:style w:type="character" w:customStyle="1" w:styleId="a6">
    <w:name w:val="页脚 字符"/>
    <w:basedOn w:val="a0"/>
    <w:link w:val="a5"/>
    <w:uiPriority w:val="99"/>
    <w:rsid w:val="001D5B40"/>
    <w:rPr>
      <w:sz w:val="18"/>
      <w:szCs w:val="18"/>
    </w:rPr>
  </w:style>
  <w:style w:type="table" w:styleId="a7">
    <w:name w:val="Table Grid"/>
    <w:basedOn w:val="a1"/>
    <w:uiPriority w:val="59"/>
    <w:rsid w:val="00477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B460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0981">
      <w:bodyDiv w:val="1"/>
      <w:marLeft w:val="0"/>
      <w:marRight w:val="0"/>
      <w:marTop w:val="0"/>
      <w:marBottom w:val="0"/>
      <w:divBdr>
        <w:top w:val="none" w:sz="0" w:space="0" w:color="auto"/>
        <w:left w:val="none" w:sz="0" w:space="0" w:color="auto"/>
        <w:bottom w:val="none" w:sz="0" w:space="0" w:color="auto"/>
        <w:right w:val="none" w:sz="0" w:space="0" w:color="auto"/>
      </w:divBdr>
    </w:div>
    <w:div w:id="343365595">
      <w:bodyDiv w:val="1"/>
      <w:marLeft w:val="0"/>
      <w:marRight w:val="0"/>
      <w:marTop w:val="0"/>
      <w:marBottom w:val="0"/>
      <w:divBdr>
        <w:top w:val="none" w:sz="0" w:space="0" w:color="auto"/>
        <w:left w:val="none" w:sz="0" w:space="0" w:color="auto"/>
        <w:bottom w:val="none" w:sz="0" w:space="0" w:color="auto"/>
        <w:right w:val="none" w:sz="0" w:space="0" w:color="auto"/>
      </w:divBdr>
    </w:div>
    <w:div w:id="479271568">
      <w:bodyDiv w:val="1"/>
      <w:marLeft w:val="0"/>
      <w:marRight w:val="0"/>
      <w:marTop w:val="0"/>
      <w:marBottom w:val="0"/>
      <w:divBdr>
        <w:top w:val="none" w:sz="0" w:space="0" w:color="auto"/>
        <w:left w:val="none" w:sz="0" w:space="0" w:color="auto"/>
        <w:bottom w:val="none" w:sz="0" w:space="0" w:color="auto"/>
        <w:right w:val="none" w:sz="0" w:space="0" w:color="auto"/>
      </w:divBdr>
    </w:div>
    <w:div w:id="490369068">
      <w:bodyDiv w:val="1"/>
      <w:marLeft w:val="0"/>
      <w:marRight w:val="0"/>
      <w:marTop w:val="0"/>
      <w:marBottom w:val="0"/>
      <w:divBdr>
        <w:top w:val="none" w:sz="0" w:space="0" w:color="auto"/>
        <w:left w:val="none" w:sz="0" w:space="0" w:color="auto"/>
        <w:bottom w:val="none" w:sz="0" w:space="0" w:color="auto"/>
        <w:right w:val="none" w:sz="0" w:space="0" w:color="auto"/>
      </w:divBdr>
    </w:div>
    <w:div w:id="810050477">
      <w:bodyDiv w:val="1"/>
      <w:marLeft w:val="0"/>
      <w:marRight w:val="0"/>
      <w:marTop w:val="0"/>
      <w:marBottom w:val="0"/>
      <w:divBdr>
        <w:top w:val="none" w:sz="0" w:space="0" w:color="auto"/>
        <w:left w:val="none" w:sz="0" w:space="0" w:color="auto"/>
        <w:bottom w:val="none" w:sz="0" w:space="0" w:color="auto"/>
        <w:right w:val="none" w:sz="0" w:space="0" w:color="auto"/>
      </w:divBdr>
    </w:div>
    <w:div w:id="835535355">
      <w:bodyDiv w:val="1"/>
      <w:marLeft w:val="0"/>
      <w:marRight w:val="0"/>
      <w:marTop w:val="0"/>
      <w:marBottom w:val="0"/>
      <w:divBdr>
        <w:top w:val="none" w:sz="0" w:space="0" w:color="auto"/>
        <w:left w:val="none" w:sz="0" w:space="0" w:color="auto"/>
        <w:bottom w:val="none" w:sz="0" w:space="0" w:color="auto"/>
        <w:right w:val="none" w:sz="0" w:space="0" w:color="auto"/>
      </w:divBdr>
    </w:div>
    <w:div w:id="959914514">
      <w:bodyDiv w:val="1"/>
      <w:marLeft w:val="0"/>
      <w:marRight w:val="0"/>
      <w:marTop w:val="0"/>
      <w:marBottom w:val="0"/>
      <w:divBdr>
        <w:top w:val="none" w:sz="0" w:space="0" w:color="auto"/>
        <w:left w:val="none" w:sz="0" w:space="0" w:color="auto"/>
        <w:bottom w:val="none" w:sz="0" w:space="0" w:color="auto"/>
        <w:right w:val="none" w:sz="0" w:space="0" w:color="auto"/>
      </w:divBdr>
    </w:div>
    <w:div w:id="1015110902">
      <w:bodyDiv w:val="1"/>
      <w:marLeft w:val="0"/>
      <w:marRight w:val="0"/>
      <w:marTop w:val="0"/>
      <w:marBottom w:val="0"/>
      <w:divBdr>
        <w:top w:val="none" w:sz="0" w:space="0" w:color="auto"/>
        <w:left w:val="none" w:sz="0" w:space="0" w:color="auto"/>
        <w:bottom w:val="none" w:sz="0" w:space="0" w:color="auto"/>
        <w:right w:val="none" w:sz="0" w:space="0" w:color="auto"/>
      </w:divBdr>
    </w:div>
    <w:div w:id="1229265454">
      <w:bodyDiv w:val="1"/>
      <w:marLeft w:val="0"/>
      <w:marRight w:val="0"/>
      <w:marTop w:val="0"/>
      <w:marBottom w:val="0"/>
      <w:divBdr>
        <w:top w:val="none" w:sz="0" w:space="0" w:color="auto"/>
        <w:left w:val="none" w:sz="0" w:space="0" w:color="auto"/>
        <w:bottom w:val="none" w:sz="0" w:space="0" w:color="auto"/>
        <w:right w:val="none" w:sz="0" w:space="0" w:color="auto"/>
      </w:divBdr>
    </w:div>
    <w:div w:id="1245604707">
      <w:bodyDiv w:val="1"/>
      <w:marLeft w:val="0"/>
      <w:marRight w:val="0"/>
      <w:marTop w:val="0"/>
      <w:marBottom w:val="0"/>
      <w:divBdr>
        <w:top w:val="none" w:sz="0" w:space="0" w:color="auto"/>
        <w:left w:val="none" w:sz="0" w:space="0" w:color="auto"/>
        <w:bottom w:val="none" w:sz="0" w:space="0" w:color="auto"/>
        <w:right w:val="none" w:sz="0" w:space="0" w:color="auto"/>
      </w:divBdr>
    </w:div>
    <w:div w:id="1705515531">
      <w:bodyDiv w:val="1"/>
      <w:marLeft w:val="0"/>
      <w:marRight w:val="0"/>
      <w:marTop w:val="0"/>
      <w:marBottom w:val="0"/>
      <w:divBdr>
        <w:top w:val="none" w:sz="0" w:space="0" w:color="auto"/>
        <w:left w:val="none" w:sz="0" w:space="0" w:color="auto"/>
        <w:bottom w:val="none" w:sz="0" w:space="0" w:color="auto"/>
        <w:right w:val="none" w:sz="0" w:space="0" w:color="auto"/>
      </w:divBdr>
    </w:div>
    <w:div w:id="1734279729">
      <w:bodyDiv w:val="1"/>
      <w:marLeft w:val="0"/>
      <w:marRight w:val="0"/>
      <w:marTop w:val="0"/>
      <w:marBottom w:val="0"/>
      <w:divBdr>
        <w:top w:val="none" w:sz="0" w:space="0" w:color="auto"/>
        <w:left w:val="none" w:sz="0" w:space="0" w:color="auto"/>
        <w:bottom w:val="none" w:sz="0" w:space="0" w:color="auto"/>
        <w:right w:val="none" w:sz="0" w:space="0" w:color="auto"/>
      </w:divBdr>
    </w:div>
    <w:div w:id="1819804345">
      <w:bodyDiv w:val="1"/>
      <w:marLeft w:val="0"/>
      <w:marRight w:val="0"/>
      <w:marTop w:val="0"/>
      <w:marBottom w:val="0"/>
      <w:divBdr>
        <w:top w:val="none" w:sz="0" w:space="0" w:color="auto"/>
        <w:left w:val="none" w:sz="0" w:space="0" w:color="auto"/>
        <w:bottom w:val="none" w:sz="0" w:space="0" w:color="auto"/>
        <w:right w:val="none" w:sz="0" w:space="0" w:color="auto"/>
      </w:divBdr>
    </w:div>
    <w:div w:id="1990132077">
      <w:bodyDiv w:val="1"/>
      <w:marLeft w:val="0"/>
      <w:marRight w:val="0"/>
      <w:marTop w:val="0"/>
      <w:marBottom w:val="0"/>
      <w:divBdr>
        <w:top w:val="none" w:sz="0" w:space="0" w:color="auto"/>
        <w:left w:val="none" w:sz="0" w:space="0" w:color="auto"/>
        <w:bottom w:val="none" w:sz="0" w:space="0" w:color="auto"/>
        <w:right w:val="none" w:sz="0" w:space="0" w:color="auto"/>
      </w:divBdr>
    </w:div>
    <w:div w:id="2003966038">
      <w:bodyDiv w:val="1"/>
      <w:marLeft w:val="0"/>
      <w:marRight w:val="0"/>
      <w:marTop w:val="0"/>
      <w:marBottom w:val="0"/>
      <w:divBdr>
        <w:top w:val="none" w:sz="0" w:space="0" w:color="auto"/>
        <w:left w:val="none" w:sz="0" w:space="0" w:color="auto"/>
        <w:bottom w:val="none" w:sz="0" w:space="0" w:color="auto"/>
        <w:right w:val="none" w:sz="0" w:space="0" w:color="auto"/>
      </w:divBdr>
    </w:div>
    <w:div w:id="205772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132</Words>
  <Characters>758</Characters>
  <Application>Microsoft Office Word</Application>
  <DocSecurity>0</DocSecurity>
  <Lines>6</Lines>
  <Paragraphs>1</Paragraphs>
  <ScaleCrop>false</ScaleCrop>
  <Company>WorkGroup</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Wqf</cp:lastModifiedBy>
  <cp:revision>26</cp:revision>
  <cp:lastPrinted>2019-09-19T08:40:00Z</cp:lastPrinted>
  <dcterms:created xsi:type="dcterms:W3CDTF">2019-05-30T08:14:00Z</dcterms:created>
  <dcterms:modified xsi:type="dcterms:W3CDTF">2020-03-13T01:28:00Z</dcterms:modified>
</cp:coreProperties>
</file>