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F" w:rsidRPr="007A0B3E" w:rsidRDefault="0087412C" w:rsidP="007A0B3E">
      <w:pPr>
        <w:spacing w:beforeLines="50" w:before="156" w:afterLines="50" w:after="156"/>
        <w:jc w:val="center"/>
        <w:rPr>
          <w:rFonts w:ascii="方正小标宋_GBK" w:eastAsia="方正小标宋_GBK"/>
          <w:sz w:val="32"/>
          <w:szCs w:val="32"/>
        </w:rPr>
      </w:pPr>
      <w:r w:rsidRPr="0087412C">
        <w:rPr>
          <w:rFonts w:ascii="方正小标宋_GBK" w:eastAsia="方正小标宋_GBK" w:hint="eastAsia"/>
          <w:sz w:val="32"/>
          <w:szCs w:val="32"/>
        </w:rPr>
        <w:t>201</w:t>
      </w:r>
      <w:r w:rsidR="00AA0C10">
        <w:rPr>
          <w:rFonts w:ascii="方正小标宋_GBK" w:eastAsia="方正小标宋_GBK" w:hint="eastAsia"/>
          <w:sz w:val="32"/>
          <w:szCs w:val="32"/>
        </w:rPr>
        <w:t>9</w:t>
      </w:r>
      <w:r w:rsidRPr="0087412C">
        <w:rPr>
          <w:rFonts w:ascii="方正小标宋_GBK" w:eastAsia="方正小标宋_GBK" w:hint="eastAsia"/>
          <w:sz w:val="32"/>
          <w:szCs w:val="32"/>
        </w:rPr>
        <w:t>年</w:t>
      </w:r>
      <w:r w:rsidR="001806E5">
        <w:rPr>
          <w:rFonts w:ascii="方正小标宋_GBK" w:eastAsia="方正小标宋_GBK" w:hint="eastAsia"/>
          <w:sz w:val="32"/>
          <w:szCs w:val="32"/>
        </w:rPr>
        <w:t>晋江市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政府预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1806E5">
        <w:rPr>
          <w:rFonts w:ascii="方正黑体_GBK" w:eastAsia="方正黑体_GBK" w:hAnsi="仿宋" w:cs="Arial" w:hint="eastAsia"/>
          <w:kern w:val="0"/>
          <w:sz w:val="32"/>
          <w:szCs w:val="32"/>
        </w:rPr>
        <w:t>晋江市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Default="001806E5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C12CF8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晋江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C12CF8">
        <w:rPr>
          <w:rFonts w:ascii="仿宋" w:eastAsia="仿宋" w:hAnsi="仿宋" w:cs="Arial" w:hint="eastAsia"/>
          <w:kern w:val="0"/>
          <w:sz w:val="32"/>
          <w:szCs w:val="32"/>
        </w:rPr>
        <w:t>1212300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C12CF8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C12CF8">
        <w:rPr>
          <w:rFonts w:ascii="仿宋" w:eastAsia="仿宋" w:hAnsi="仿宋" w:cs="Arial" w:hint="eastAsia"/>
          <w:kern w:val="0"/>
          <w:sz w:val="32"/>
          <w:szCs w:val="32"/>
        </w:rPr>
        <w:t>调整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12CF8">
        <w:rPr>
          <w:rFonts w:ascii="仿宋" w:eastAsia="仿宋" w:hAnsi="仿宋" w:hint="eastAsia"/>
          <w:kern w:val="0"/>
          <w:sz w:val="32"/>
          <w:szCs w:val="32"/>
        </w:rPr>
        <w:t>14503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C4128">
        <w:rPr>
          <w:rFonts w:ascii="仿宋" w:eastAsia="仿宋" w:hAnsi="仿宋" w:hint="eastAsia"/>
          <w:kern w:val="0"/>
          <w:sz w:val="32"/>
          <w:szCs w:val="32"/>
        </w:rPr>
        <w:t>主要是财力增加相应安排支出，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B6F9B">
        <w:rPr>
          <w:rFonts w:ascii="仿宋" w:eastAsia="仿宋" w:hAnsi="仿宋" w:hint="eastAsia"/>
          <w:kern w:val="0"/>
          <w:sz w:val="32"/>
          <w:szCs w:val="32"/>
        </w:rPr>
        <w:t>1.21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C12CF8" w:rsidRDefault="001806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一般公共服务支出73700万元，较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增加700万元，增长0.96%，</w:t>
      </w:r>
      <w:r w:rsidR="0015730D">
        <w:rPr>
          <w:rFonts w:ascii="仿宋" w:eastAsia="仿宋" w:hAnsi="仿宋" w:hint="eastAsia"/>
          <w:kern w:val="0"/>
          <w:sz w:val="32"/>
          <w:szCs w:val="32"/>
        </w:rPr>
        <w:t>主要是增加行政审批中心搬迁费用及档案馆建设尾款</w:t>
      </w:r>
      <w:r w:rsidR="0015730D">
        <w:rPr>
          <w:rFonts w:ascii="仿宋" w:eastAsia="仿宋" w:hAnsi="仿宋" w:hint="eastAsia"/>
          <w:kern w:val="0"/>
          <w:sz w:val="32"/>
          <w:szCs w:val="32"/>
        </w:rPr>
        <w:t>等，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其中:</w:t>
      </w:r>
    </w:p>
    <w:p w:rsidR="007C4128" w:rsidRPr="007C4128" w:rsidRDefault="007C4128" w:rsidP="007C412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人大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事务</w:t>
      </w:r>
      <w:r>
        <w:rPr>
          <w:rFonts w:ascii="仿宋" w:eastAsia="仿宋" w:hAnsi="仿宋" w:hint="eastAsia"/>
          <w:kern w:val="0"/>
          <w:sz w:val="32"/>
          <w:szCs w:val="32"/>
        </w:rPr>
        <w:t>1397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>
        <w:rPr>
          <w:rFonts w:ascii="仿宋" w:eastAsia="仿宋" w:hAnsi="仿宋" w:hint="eastAsia"/>
          <w:kern w:val="0"/>
          <w:sz w:val="32"/>
          <w:szCs w:val="32"/>
        </w:rPr>
        <w:t>减少38万元，下降2.65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，主要是人员变动经费减少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政协事务1153万元，较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增加57万元，增长5.2%</w:t>
      </w:r>
      <w:r w:rsidR="007C4128">
        <w:rPr>
          <w:rFonts w:ascii="仿宋" w:eastAsia="仿宋" w:hAnsi="仿宋" w:hint="eastAsia"/>
          <w:kern w:val="0"/>
          <w:sz w:val="32"/>
          <w:szCs w:val="32"/>
        </w:rPr>
        <w:t>，主要是人员变动经费增加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政府办公厅（室）及相关机构事务14766万元，较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4944万元，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25.08%</w:t>
      </w:r>
      <w:r w:rsidR="007C4128">
        <w:rPr>
          <w:rFonts w:ascii="仿宋" w:eastAsia="仿宋" w:hAnsi="仿宋" w:hint="eastAsia"/>
          <w:kern w:val="0"/>
          <w:sz w:val="32"/>
          <w:szCs w:val="32"/>
        </w:rPr>
        <w:t>，主要是人员变动经费减少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发展与改革事务2839万元，较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增加556万元，增长24.35%</w:t>
      </w:r>
      <w:r w:rsidR="007C4128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增加公共资源交易中心装修及办公设备等经费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统计信息事务1649万元，较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增加312万元，增长23.34%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，主要是增加“四上”单位新增奖励经费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财政事务2524万元，较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80万元，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3.07%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，主要是压缩经常性业务费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税收事务7500万元，较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1000万元，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11.76%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，主要是压缩税务经费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审计事务767万元，较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增加71万元，增长10.2%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人力资源事务471万元，较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增加329万元，增长231.69%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纪检监察事务3067万元，较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增加430万元，增长16.31%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，主要是增加巡察工作经费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商贸事务2655万元，较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增加1172万元，增长79.03%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，主要是购物</w:t>
      </w:r>
      <w:proofErr w:type="gramStart"/>
      <w:r w:rsidR="00871F5D">
        <w:rPr>
          <w:rFonts w:ascii="仿宋" w:eastAsia="仿宋" w:hAnsi="仿宋" w:hint="eastAsia"/>
          <w:kern w:val="0"/>
          <w:sz w:val="32"/>
          <w:szCs w:val="32"/>
        </w:rPr>
        <w:t>节经费</w:t>
      </w:r>
      <w:proofErr w:type="gramEnd"/>
      <w:r w:rsidR="00871F5D">
        <w:rPr>
          <w:rFonts w:ascii="仿宋" w:eastAsia="仿宋" w:hAnsi="仿宋" w:hint="eastAsia"/>
          <w:kern w:val="0"/>
          <w:sz w:val="32"/>
          <w:szCs w:val="32"/>
        </w:rPr>
        <w:t>等改从本科目列支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港澳台事务847万元，较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增加142万元，增长20.14%</w:t>
      </w:r>
      <w:r w:rsidR="00871F5D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增加台湾青年创业中心二期装修经费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档案事务846万元，较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64万元，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7.03%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，主要是减少档案馆建设经费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民主党派及工商联事务697万元，较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增加97万元，增长16.17%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，主要是增加工商联对外联络经费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群众团体事务2949万元，较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26万元，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0.87%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，主要是压缩业务经费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党委办公厅（室）及相关机构事务4263万元，较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637万元，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13%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，主要是压缩党建经费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组织事务2024万元，较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增加256万元，增长14.48%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，主要是增加青干工作支出等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宣传事务2338万元，较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增加586万元，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增长33.45%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，主要是增加基层文化专项宣传费用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统战事务619万元，较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111万元，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15.21%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0C632B">
        <w:rPr>
          <w:rFonts w:ascii="仿宋" w:eastAsia="仿宋" w:hAnsi="仿宋" w:hint="eastAsia"/>
          <w:kern w:val="0"/>
          <w:sz w:val="32"/>
          <w:szCs w:val="32"/>
        </w:rPr>
        <w:t>统战工作经费减少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其他共产党事务支出1620万元，较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189万元，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10.45%</w:t>
      </w:r>
      <w:r w:rsidR="000C632B">
        <w:rPr>
          <w:rFonts w:ascii="仿宋" w:eastAsia="仿宋" w:hAnsi="仿宋" w:hint="eastAsia"/>
          <w:kern w:val="0"/>
          <w:sz w:val="32"/>
          <w:szCs w:val="32"/>
        </w:rPr>
        <w:t>，主要是减少老干部活动中心</w:t>
      </w:r>
      <w:r w:rsidR="00BF2E8B">
        <w:rPr>
          <w:rFonts w:ascii="仿宋" w:eastAsia="仿宋" w:hAnsi="仿宋" w:hint="eastAsia"/>
          <w:kern w:val="0"/>
          <w:sz w:val="32"/>
          <w:szCs w:val="32"/>
        </w:rPr>
        <w:t>改造经费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市场监督管理事务8258万元，较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增加644万元，增长8.46%</w:t>
      </w:r>
      <w:r w:rsidR="00BF2E8B">
        <w:rPr>
          <w:rFonts w:ascii="仿宋" w:eastAsia="仿宋" w:hAnsi="仿宋" w:hint="eastAsia"/>
          <w:kern w:val="0"/>
          <w:sz w:val="32"/>
          <w:szCs w:val="32"/>
        </w:rPr>
        <w:t>，主要是增加食品安全监督管理经费等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其他一般公共服务支出10451万元，较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增加3137万元，增长42.89%</w:t>
      </w:r>
      <w:r w:rsidR="00BF2E8B">
        <w:rPr>
          <w:rFonts w:ascii="仿宋" w:eastAsia="仿宋" w:hAnsi="仿宋" w:hint="eastAsia"/>
          <w:kern w:val="0"/>
          <w:sz w:val="32"/>
          <w:szCs w:val="32"/>
        </w:rPr>
        <w:t>，主要是增加行政审批中心搬迁费用及档案馆建设尾款等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国防支出2000万元，较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增加0万元，增长0%，其中:</w:t>
      </w:r>
    </w:p>
    <w:p w:rsid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国防动员775万元，较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增加70万元，增长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9.93%，主要是增加兵役征集费用等；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其他国防支出1225万元，较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70万元，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5.41%，主要是压缩国防经费等；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公共安全支出67400万元，较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增加270万元，增长0.4%，</w:t>
      </w:r>
      <w:r w:rsidR="001567AA">
        <w:rPr>
          <w:rFonts w:ascii="仿宋" w:eastAsia="仿宋" w:hAnsi="仿宋" w:hint="eastAsia"/>
          <w:kern w:val="0"/>
          <w:sz w:val="32"/>
          <w:szCs w:val="32"/>
        </w:rPr>
        <w:t>主要是人员经费增加，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武装警察部队280万元，较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678万元，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70.77%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，主要是体制改革，调整边防支出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公安51350万元，较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增加2364万元，增长4.83%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，主要是人员变动经费增加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国家安全80万元，较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80万元，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50%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，主要是压缩国安经费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检察900万元，较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560万元，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38.36%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，主要是压缩科技强检经费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法院3100万元，较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1079万元，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25.82%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，主要是压缩</w:t>
      </w:r>
      <w:proofErr w:type="gramStart"/>
      <w:r w:rsidR="00BE5B60">
        <w:rPr>
          <w:rFonts w:ascii="仿宋" w:eastAsia="仿宋" w:hAnsi="仿宋" w:hint="eastAsia"/>
          <w:kern w:val="0"/>
          <w:sz w:val="32"/>
          <w:szCs w:val="32"/>
        </w:rPr>
        <w:t>诉讼费退备金</w:t>
      </w:r>
      <w:proofErr w:type="gramEnd"/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司法2602万元，较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增加22万元，增长0.85%</w:t>
      </w:r>
      <w:r w:rsidR="00BE5B60">
        <w:rPr>
          <w:rFonts w:ascii="仿宋" w:eastAsia="仿宋" w:hAnsi="仿宋" w:hint="eastAsia"/>
          <w:kern w:val="0"/>
          <w:sz w:val="32"/>
          <w:szCs w:val="32"/>
        </w:rPr>
        <w:t>，主要是增加社区矫正中心运营经费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其他公共安全支出9088万元，较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增加281万元，增长3.19%</w:t>
      </w:r>
      <w:r w:rsidR="001567AA">
        <w:rPr>
          <w:rFonts w:ascii="仿宋" w:eastAsia="仿宋" w:hAnsi="仿宋" w:hint="eastAsia"/>
          <w:kern w:val="0"/>
          <w:sz w:val="32"/>
          <w:szCs w:val="32"/>
        </w:rPr>
        <w:t>，主要是增加违法车辆停车保管费等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教育支出280000万元，较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增加7000万元，增长2.56%，</w:t>
      </w:r>
      <w:r w:rsidR="001567AA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乡村教师生活津贴等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，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教育管理事务2843万元，较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增加1492万元，增长110.44%</w:t>
      </w:r>
      <w:r w:rsidR="000201D0">
        <w:rPr>
          <w:rFonts w:ascii="仿宋" w:eastAsia="仿宋" w:hAnsi="仿宋" w:hint="eastAsia"/>
          <w:kern w:val="0"/>
          <w:sz w:val="32"/>
          <w:szCs w:val="32"/>
        </w:rPr>
        <w:t>，主要是增加教育行业管理经费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普通教育206474万元，较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增加12360万元，增长6.37%</w:t>
      </w:r>
      <w:r w:rsidR="000201D0">
        <w:rPr>
          <w:rFonts w:ascii="仿宋" w:eastAsia="仿宋" w:hAnsi="仿宋" w:hint="eastAsia"/>
          <w:kern w:val="0"/>
          <w:sz w:val="32"/>
          <w:szCs w:val="32"/>
        </w:rPr>
        <w:t>，</w:t>
      </w:r>
      <w:r w:rsidR="000201D0">
        <w:rPr>
          <w:rFonts w:ascii="仿宋" w:eastAsia="仿宋" w:hAnsi="仿宋" w:hint="eastAsia"/>
          <w:kern w:val="0"/>
          <w:sz w:val="32"/>
          <w:szCs w:val="32"/>
        </w:rPr>
        <w:t>主要是增加乡村教师生活津贴等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职业教育8691万元，较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增加420万元，增长5.08%</w:t>
      </w:r>
      <w:r w:rsidR="000201D0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成人教育121万元，较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增加31万元，增长34.44%</w:t>
      </w:r>
      <w:r w:rsidR="000201D0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特殊教育1563万元，较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增加268万元，增长20.69%</w:t>
      </w:r>
      <w:r w:rsidR="000201D0">
        <w:rPr>
          <w:rFonts w:ascii="仿宋" w:eastAsia="仿宋" w:hAnsi="仿宋" w:hint="eastAsia"/>
          <w:kern w:val="0"/>
          <w:sz w:val="32"/>
          <w:szCs w:val="32"/>
        </w:rPr>
        <w:t>，主要是基本支出增加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进修及培训1895万元，较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1190万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38.57%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，主要是压缩业务经费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教育费附加安排的支出26000万元，较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增加1070万元，增长4.29%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，主要是增加智慧校园及软件平台建设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其他教育支出32413万元，较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7451万元，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18.69%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，主要是压缩基本支出等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C12CF8" w:rsidRDefault="00652427" w:rsidP="00301B3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科学技术支出37200万元，较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增加1400万元，增长3.91%，</w:t>
      </w:r>
      <w:r w:rsidR="0044490C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301B3B">
        <w:rPr>
          <w:rFonts w:ascii="仿宋" w:eastAsia="仿宋" w:hAnsi="仿宋" w:hint="eastAsia"/>
          <w:kern w:val="0"/>
          <w:sz w:val="32"/>
          <w:szCs w:val="32"/>
        </w:rPr>
        <w:t>增加集成电路等产业投资运营补助</w:t>
      </w:r>
      <w:r w:rsidR="00301B3B">
        <w:rPr>
          <w:rFonts w:ascii="仿宋" w:eastAsia="仿宋" w:hAnsi="仿宋" w:hint="eastAsia"/>
          <w:kern w:val="0"/>
          <w:sz w:val="32"/>
          <w:szCs w:val="32"/>
        </w:rPr>
        <w:t>等，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科学技术管理事务1221万元，较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增加93万元，增长8.24%</w:t>
      </w:r>
      <w:r w:rsidR="00E37749">
        <w:rPr>
          <w:rFonts w:ascii="仿宋" w:eastAsia="仿宋" w:hAnsi="仿宋" w:hint="eastAsia"/>
          <w:kern w:val="0"/>
          <w:sz w:val="32"/>
          <w:szCs w:val="32"/>
        </w:rPr>
        <w:t>，主要是增加数字运营中心维护费用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应用研究11408万元，较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1097万元，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8.77%</w:t>
      </w:r>
      <w:r w:rsidR="00F25F4F">
        <w:rPr>
          <w:rFonts w:ascii="仿宋" w:eastAsia="仿宋" w:hAnsi="仿宋" w:hint="eastAsia"/>
          <w:kern w:val="0"/>
          <w:sz w:val="32"/>
          <w:szCs w:val="32"/>
        </w:rPr>
        <w:t>，主要是压缩科技创新扶持资金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科学技术普及785万元，较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47万元，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5.65%</w:t>
      </w:r>
      <w:r w:rsidR="00E37749">
        <w:rPr>
          <w:rFonts w:ascii="仿宋" w:eastAsia="仿宋" w:hAnsi="仿宋" w:hint="eastAsia"/>
          <w:kern w:val="0"/>
          <w:sz w:val="32"/>
          <w:szCs w:val="32"/>
        </w:rPr>
        <w:t>，主要是压缩青少年</w:t>
      </w:r>
      <w:r w:rsidR="00F25F4F">
        <w:rPr>
          <w:rFonts w:ascii="仿宋" w:eastAsia="仿宋" w:hAnsi="仿宋" w:hint="eastAsia"/>
          <w:kern w:val="0"/>
          <w:sz w:val="32"/>
          <w:szCs w:val="32"/>
        </w:rPr>
        <w:t>科技活动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其他科学技术支出23786万元，较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增加2451万元，增长11.49%</w:t>
      </w:r>
      <w:r w:rsidR="00301B3B">
        <w:rPr>
          <w:rFonts w:ascii="仿宋" w:eastAsia="仿宋" w:hAnsi="仿宋" w:hint="eastAsia"/>
          <w:kern w:val="0"/>
          <w:sz w:val="32"/>
          <w:szCs w:val="32"/>
        </w:rPr>
        <w:t>，主要是增加集成电路等产业投资运营补助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文化旅游体育与传媒支出25900万元，较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增加550万元，增长2.17%，</w:t>
      </w:r>
      <w:r w:rsidR="00DA3D0F">
        <w:rPr>
          <w:rFonts w:ascii="仿宋" w:eastAsia="仿宋" w:hAnsi="仿宋" w:hint="eastAsia"/>
          <w:kern w:val="0"/>
          <w:sz w:val="32"/>
          <w:szCs w:val="32"/>
        </w:rPr>
        <w:t xml:space="preserve">主要是增加  </w:t>
      </w:r>
      <w:r w:rsidR="00422BCA">
        <w:rPr>
          <w:rFonts w:ascii="仿宋" w:eastAsia="仿宋" w:hAnsi="仿宋" w:hint="eastAsia"/>
          <w:kern w:val="0"/>
          <w:sz w:val="32"/>
          <w:szCs w:val="32"/>
        </w:rPr>
        <w:t>，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文化和旅游17651万元，较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增加5269万元，增长42.55%</w:t>
      </w:r>
      <w:r w:rsidR="00422BCA">
        <w:rPr>
          <w:rFonts w:ascii="仿宋" w:eastAsia="仿宋" w:hAnsi="仿宋" w:hint="eastAsia"/>
          <w:kern w:val="0"/>
          <w:sz w:val="32"/>
          <w:szCs w:val="32"/>
        </w:rPr>
        <w:t>，主要是增加</w:t>
      </w:r>
      <w:proofErr w:type="gramStart"/>
      <w:r w:rsidR="00D270E0">
        <w:rPr>
          <w:rFonts w:ascii="仿宋" w:eastAsia="仿宋" w:hAnsi="仿宋" w:hint="eastAsia"/>
          <w:kern w:val="0"/>
          <w:sz w:val="32"/>
          <w:szCs w:val="32"/>
        </w:rPr>
        <w:t>文旅产业</w:t>
      </w:r>
      <w:proofErr w:type="gramEnd"/>
      <w:r w:rsidR="00D270E0">
        <w:rPr>
          <w:rFonts w:ascii="仿宋" w:eastAsia="仿宋" w:hAnsi="仿宋" w:hint="eastAsia"/>
          <w:kern w:val="0"/>
          <w:sz w:val="32"/>
          <w:szCs w:val="32"/>
        </w:rPr>
        <w:t>运营补助资金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文物583万元，较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0.85%</w:t>
      </w:r>
      <w:r w:rsidR="00D270E0">
        <w:rPr>
          <w:rFonts w:ascii="仿宋" w:eastAsia="仿宋" w:hAnsi="仿宋" w:hint="eastAsia"/>
          <w:kern w:val="0"/>
          <w:sz w:val="32"/>
          <w:szCs w:val="32"/>
        </w:rPr>
        <w:t>，</w:t>
      </w:r>
      <w:r w:rsidR="00D270E0">
        <w:rPr>
          <w:rFonts w:ascii="仿宋" w:eastAsia="仿宋" w:hAnsi="仿宋" w:hint="eastAsia"/>
          <w:kern w:val="0"/>
          <w:sz w:val="32"/>
          <w:szCs w:val="32"/>
        </w:rPr>
        <w:lastRenderedPageBreak/>
        <w:t>主要是压缩文物保护经费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体育1538万元，较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2930万元，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65.58%</w:t>
      </w:r>
      <w:r w:rsidR="00D270E0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CF3BC3">
        <w:rPr>
          <w:rFonts w:ascii="仿宋" w:eastAsia="仿宋" w:hAnsi="仿宋" w:hint="eastAsia"/>
          <w:kern w:val="0"/>
          <w:sz w:val="32"/>
          <w:szCs w:val="32"/>
        </w:rPr>
        <w:t>去年一次性安排</w:t>
      </w:r>
      <w:proofErr w:type="gramStart"/>
      <w:r w:rsidR="00CF3BC3">
        <w:rPr>
          <w:rFonts w:ascii="仿宋" w:eastAsia="仿宋" w:hAnsi="仿宋" w:hint="eastAsia"/>
          <w:kern w:val="0"/>
          <w:sz w:val="32"/>
          <w:szCs w:val="32"/>
        </w:rPr>
        <w:t>世</w:t>
      </w:r>
      <w:proofErr w:type="gramEnd"/>
      <w:r w:rsidR="00CF3BC3">
        <w:rPr>
          <w:rFonts w:ascii="仿宋" w:eastAsia="仿宋" w:hAnsi="仿宋" w:hint="eastAsia"/>
          <w:kern w:val="0"/>
          <w:sz w:val="32"/>
          <w:szCs w:val="32"/>
        </w:rPr>
        <w:t>中</w:t>
      </w:r>
      <w:proofErr w:type="gramStart"/>
      <w:r w:rsidR="00CF3BC3">
        <w:rPr>
          <w:rFonts w:ascii="仿宋" w:eastAsia="仿宋" w:hAnsi="仿宋" w:hint="eastAsia"/>
          <w:kern w:val="0"/>
          <w:sz w:val="32"/>
          <w:szCs w:val="32"/>
        </w:rPr>
        <w:t>运举办</w:t>
      </w:r>
      <w:proofErr w:type="gramEnd"/>
      <w:r w:rsidR="00CF3BC3">
        <w:rPr>
          <w:rFonts w:ascii="仿宋" w:eastAsia="仿宋" w:hAnsi="仿宋" w:hint="eastAsia"/>
          <w:kern w:val="0"/>
          <w:sz w:val="32"/>
          <w:szCs w:val="32"/>
        </w:rPr>
        <w:t>费用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新闻出版电影527万元，较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增加182万元，增长52.75%</w:t>
      </w:r>
      <w:r w:rsidR="00CF3BC3">
        <w:rPr>
          <w:rFonts w:ascii="仿宋" w:eastAsia="仿宋" w:hAnsi="仿宋" w:hint="eastAsia"/>
          <w:kern w:val="0"/>
          <w:sz w:val="32"/>
          <w:szCs w:val="32"/>
        </w:rPr>
        <w:t>，主要是增加</w:t>
      </w:r>
      <w:r w:rsidR="00173820">
        <w:rPr>
          <w:rFonts w:ascii="仿宋" w:eastAsia="仿宋" w:hAnsi="仿宋" w:hint="eastAsia"/>
          <w:kern w:val="0"/>
          <w:sz w:val="32"/>
          <w:szCs w:val="32"/>
        </w:rPr>
        <w:t>设备改造购置经费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广播电视2565万元，较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增加1165万元，增长83.21%</w:t>
      </w:r>
      <w:r w:rsidR="00CF3B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CF3BC3">
        <w:rPr>
          <w:rFonts w:ascii="仿宋" w:eastAsia="仿宋" w:hAnsi="仿宋" w:hint="eastAsia"/>
          <w:kern w:val="0"/>
          <w:sz w:val="32"/>
          <w:szCs w:val="32"/>
        </w:rPr>
        <w:t>主要是增加广播电视宣传运行经费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其他文化体育与传媒支出3036万元，较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3131万元，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50.77%</w:t>
      </w:r>
      <w:r w:rsidR="00173820">
        <w:rPr>
          <w:rFonts w:ascii="仿宋" w:eastAsia="仿宋" w:hAnsi="仿宋" w:hint="eastAsia"/>
          <w:kern w:val="0"/>
          <w:sz w:val="32"/>
          <w:szCs w:val="32"/>
        </w:rPr>
        <w:t>，主要是减少电视演播厅改造购置经费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社会保障和就业支出133800万元，较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增加5910万元，增长4.62%，</w:t>
      </w:r>
      <w:r w:rsidR="00173820">
        <w:rPr>
          <w:rFonts w:ascii="仿宋" w:eastAsia="仿宋" w:hAnsi="仿宋" w:hint="eastAsia"/>
          <w:kern w:val="0"/>
          <w:sz w:val="32"/>
          <w:szCs w:val="32"/>
        </w:rPr>
        <w:t>主要是  ，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人力资源和社会保障管理事务2797万元，较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734万元，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20.79%</w:t>
      </w:r>
      <w:r w:rsidR="008B3782">
        <w:rPr>
          <w:rFonts w:ascii="仿宋" w:eastAsia="仿宋" w:hAnsi="仿宋" w:hint="eastAsia"/>
          <w:kern w:val="0"/>
          <w:sz w:val="32"/>
          <w:szCs w:val="32"/>
        </w:rPr>
        <w:t>，</w:t>
      </w:r>
      <w:bookmarkStart w:id="0" w:name="_GoBack"/>
      <w:bookmarkEnd w:id="0"/>
      <w:r w:rsidRPr="00652427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民政管理事务1876万元，较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增加517万元，增长38.04%；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行政事业单位离退休63093万元，较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增加2367万元，增长3.9%；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抚恤6031万元，较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244万元，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3.89%；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退役安置0万元，较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6万元，增长%；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社会福利16670万元，较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增加796万元，增长5.01%；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残疾人事业5360万元，较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545万元，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9.23%；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红十字事业251万元，较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增加12万元，增长5.02%；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最低生活保障5950万元，较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增加650万元，增长12.26%；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临时救助0万元，较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增加0万元，增长%；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特困人员救助供养0万元，较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增加0万元，增长%；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财政对基本养老保险基金的补助29751万元，较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增加4570万元，增长18.15%；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退役军人管理事务64万元，较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增加11万元，增长20.75%；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其他社会保障和就业支出1957万元，较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1484万元，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43.13%；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卫生健康支出113500万元，较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增加12990万元，增长12.92%，其中: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卫生健康管理事务3300万元，较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增加1233万元，增长59.65%；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公立医院17150万元，较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增加1650万元，增长10.65%；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基层医疗卫生机构3650万元，较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3350万元，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47.86%；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公共卫生11873万元，较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增加503万元，增长4.42%；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 xml:space="preserve"> 中医药万元，较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增加0万元，增长%；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计划生育事务8420万元，较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1691万元，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16.72%；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行政事业单位医疗19312万元，较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增加5609万元，增长40.93%；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财政对基本医疗保险基金的补助43310万元，较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增加8116万元，增长23.06%；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医疗救助1500万元，较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78万元，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4.94%；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优抚对象医疗补助0万元，较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增加0万元，增长%；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医疗保障管理事务0万元，较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增加0万元，增长%；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老龄卫生健康事务1777万元，较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增加564万元，增长46.5%；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其他卫生健康支出3208万元，较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增加434万元，增长15.65%；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节能环保支出9150万元，较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增加150万元，增长1.67%，其中: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环境保护管理事务3078万元，较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增加206万元，增长7.17%；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lastRenderedPageBreak/>
        <w:t>环境监测与监察950万元，较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增加193万元，增长25.5%；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污染防治11万元，较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增加0万元，增长0%；</w:t>
      </w:r>
    </w:p>
    <w:p w:rsidR="00652427" w:rsidRPr="00652427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自然生态保护821万元，较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增加286万元，增长53.46%；</w:t>
      </w:r>
    </w:p>
    <w:p w:rsidR="00652427" w:rsidRPr="00C12CF8" w:rsidRDefault="00652427" w:rsidP="0065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2427">
        <w:rPr>
          <w:rFonts w:ascii="仿宋" w:eastAsia="仿宋" w:hAnsi="仿宋" w:hint="eastAsia"/>
          <w:kern w:val="0"/>
          <w:sz w:val="32"/>
          <w:szCs w:val="32"/>
        </w:rPr>
        <w:t>其他节能环保支出4290万元，较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535万元，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652427">
        <w:rPr>
          <w:rFonts w:ascii="仿宋" w:eastAsia="仿宋" w:hAnsi="仿宋" w:hint="eastAsia"/>
          <w:kern w:val="0"/>
          <w:sz w:val="32"/>
          <w:szCs w:val="32"/>
        </w:rPr>
        <w:t>11.09%；</w:t>
      </w:r>
    </w:p>
    <w:p w:rsidR="00C12CF8" w:rsidRDefault="00652427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城乡社区支出120700万元，较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增加2400万元，增长2.03%，其中: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城乡社区管理事务7990万元，较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增加4258万元，增长114.09%；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城乡社区规划与管理898万元，较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增加898万元，增长%；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城乡社区公共设施1790万元，较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910万元，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33.7%；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城乡社区环境卫生24843万元，较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增加6682万元，增长36.79%；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建设市场管理与监督270万元，较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增加270万元，增长%；</w:t>
      </w:r>
    </w:p>
    <w:p w:rsidR="00AE05E5" w:rsidRP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其他城乡社区支出84909万元，较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8798万元，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9.39%；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农林水支出109600万元，较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lastRenderedPageBreak/>
        <w:t>加2600万元，增长2.43%，其中: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农业40610万元，较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增加5397万元，增长15.33%；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林业和草原5350万元，较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4200万元，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43.98%；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水利23472万元，较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增加2566万元，增长12.27%；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扶贫4000万元，较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2100万元，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34.43%；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农村综合改革17000万元，较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增加200万元，增长1.19%；</w:t>
      </w:r>
    </w:p>
    <w:p w:rsidR="00AE05E5" w:rsidRP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其他农林水支出19168万元，较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增加737万元，增长4%；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交通运输支出19200万元，较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增加200万元，增长1.05%，其中: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公路水路运输7130万元，较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543万元，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7.08%；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民用航空运输5000万元，较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增加0万元，增长0%；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邮政业支出318万元，较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30万元，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8.62%；</w:t>
      </w:r>
    </w:p>
    <w:p w:rsidR="00AE05E5" w:rsidRP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其他交通运输支出6752万元，较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增加773万元，增长12.93%；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（十三）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资源勘探信息等支出87100万元，较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12880万元，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12.88%，其中: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制造业296万元，较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增加110万元，增长59.14%；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工业和信息产业监管1174万元，较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143万元，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10.86%；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支持中小企业发展和管理支出85570万元，较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12642万元，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12.87%；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其他资源勘探信息等支出60万元，较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205万元，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77.36%；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商业服务业等支出11900万元，较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6350万元，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34.79%，其中: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商业流通事务364万元，较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5496万元，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93.79%；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涉外发展服务支出6360万元，较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4640万元，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42.18%；</w:t>
      </w:r>
    </w:p>
    <w:p w:rsidR="00AE05E5" w:rsidRP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其他商业服务业等支出5176万元，较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增加3786万元，增长272.37%；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（十五）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金融支出4850万元，较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450万元，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8.49%，其中: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金融部门行政支出138万元，较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增加138万元，增长%；</w:t>
      </w:r>
    </w:p>
    <w:p w:rsidR="00AE05E5" w:rsidRP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金融发展支出260万元，较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增加260万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lastRenderedPageBreak/>
        <w:t>元，增长%；</w:t>
      </w:r>
    </w:p>
    <w:p w:rsid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其他金融支出4452万元，较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848万元，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16%；</w:t>
      </w:r>
    </w:p>
    <w:p w:rsid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自然资源海洋气象等支出4700万元，较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增加250万元，增长5.62%，其中: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自然资源事务3116万元，较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增加433万元，增长16.14%；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海洋管理事务882万元，较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3万元，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0.34%；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测绘事务0万元，较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60万元，增长%；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气象事务392万元，较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增加0万元，增长0%；</w:t>
      </w:r>
    </w:p>
    <w:p w:rsidR="00AE05E5" w:rsidRPr="00C12CF8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其他自然资源海洋气象等支出310万元，较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120万元，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27.91%；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住房保障支出40450万元，较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4178万元，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9.36%，其中: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住房改革支出37450万元，较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增加750万元，增长2.04%；</w:t>
      </w:r>
    </w:p>
    <w:p w:rsidR="00AE05E5" w:rsidRPr="00AE05E5" w:rsidRDefault="00AE05E5" w:rsidP="00AE05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城乡社区住宅3000万元，较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4928万元，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62.16%；</w:t>
      </w:r>
    </w:p>
    <w:p w:rsidR="00C12CF8" w:rsidRP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（十八）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粮油物资储备支出4700万元，较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增加600万元，增长14.63%，其中:</w:t>
      </w:r>
    </w:p>
    <w:p w:rsidR="00C12CF8" w:rsidRDefault="00AE05E5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（十九）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灾害防治及应急管理支出11200万元，较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</w:t>
      </w:r>
      <w:r w:rsidR="00AD74E7">
        <w:rPr>
          <w:rFonts w:ascii="仿宋" w:eastAsia="仿宋" w:hAnsi="仿宋" w:hint="eastAsia"/>
          <w:kern w:val="0"/>
          <w:sz w:val="32"/>
          <w:szCs w:val="32"/>
        </w:rPr>
        <w:lastRenderedPageBreak/>
        <w:t>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增加2460万元，增长28.15%，其中:</w:t>
      </w:r>
    </w:p>
    <w:p w:rsidR="0062273E" w:rsidRPr="00AE05E5" w:rsidRDefault="0062273E" w:rsidP="0062273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应急管理事务3453万元，较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增加233万元，增长7.24%；</w:t>
      </w:r>
    </w:p>
    <w:p w:rsidR="0062273E" w:rsidRPr="00AE05E5" w:rsidRDefault="0062273E" w:rsidP="0062273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消防事务7071万元，较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增加2199万元，增长45.14%；</w:t>
      </w:r>
    </w:p>
    <w:p w:rsidR="0062273E" w:rsidRPr="00AE05E5" w:rsidRDefault="0062273E" w:rsidP="0062273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地震事务451万元，较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97万元，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17.7%；</w:t>
      </w:r>
    </w:p>
    <w:p w:rsidR="0062273E" w:rsidRPr="0062273E" w:rsidRDefault="0062273E" w:rsidP="0062273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05E5">
        <w:rPr>
          <w:rFonts w:ascii="仿宋" w:eastAsia="仿宋" w:hAnsi="仿宋" w:hint="eastAsia"/>
          <w:kern w:val="0"/>
          <w:sz w:val="32"/>
          <w:szCs w:val="32"/>
        </w:rPr>
        <w:t>其他灾害防治及应急管理支出225万元，较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Pr="00AE05E5">
        <w:rPr>
          <w:rFonts w:ascii="仿宋" w:eastAsia="仿宋" w:hAnsi="仿宋" w:hint="eastAsia"/>
          <w:kern w:val="0"/>
          <w:sz w:val="32"/>
          <w:szCs w:val="32"/>
        </w:rPr>
        <w:t>增加125万元，增长125%；</w:t>
      </w:r>
    </w:p>
    <w:p w:rsidR="00C12CF8" w:rsidRPr="00C12CF8" w:rsidRDefault="0062273E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预备费12000万元，较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增加500万元，增长4.35%，其中:</w:t>
      </w:r>
    </w:p>
    <w:p w:rsidR="00C12CF8" w:rsidRDefault="0062273E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（二十一）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其他支出150万元，较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19万元，</w:t>
      </w:r>
      <w:r w:rsidR="009613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11.24%，其中:</w:t>
      </w:r>
    </w:p>
    <w:p w:rsidR="00C12CF8" w:rsidRPr="00C12CF8" w:rsidRDefault="0062273E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（二十二）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债务付息支出42900万元，较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增加400万元，增长0.94%，其中:</w:t>
      </w:r>
    </w:p>
    <w:p w:rsidR="00C12CF8" w:rsidRDefault="0062273E" w:rsidP="00C12CF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（二十三）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债务发行费用支出200万元，较</w:t>
      </w:r>
      <w:r w:rsidR="00AD74E7">
        <w:rPr>
          <w:rFonts w:ascii="仿宋" w:eastAsia="仿宋" w:hAnsi="仿宋" w:hint="eastAsia"/>
          <w:kern w:val="0"/>
          <w:sz w:val="32"/>
          <w:szCs w:val="32"/>
        </w:rPr>
        <w:t>2018年完成数</w:t>
      </w:r>
      <w:r w:rsidR="00C12CF8" w:rsidRPr="00C12CF8">
        <w:rPr>
          <w:rFonts w:ascii="仿宋" w:eastAsia="仿宋" w:hAnsi="仿宋" w:hint="eastAsia"/>
          <w:kern w:val="0"/>
          <w:sz w:val="32"/>
          <w:szCs w:val="32"/>
        </w:rPr>
        <w:t>增加0万元，增长0%，其中:</w:t>
      </w:r>
    </w:p>
    <w:p w:rsidR="00057A3C" w:rsidRPr="00057A3C" w:rsidRDefault="00E469B6" w:rsidP="00C12CF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313891" w:rsidRDefault="001806E5" w:rsidP="001806E5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62273E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晋江市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</w:t>
      </w:r>
      <w:r>
        <w:rPr>
          <w:rFonts w:ascii="仿宋" w:eastAsia="仿宋" w:hAnsi="仿宋" w:cs="Arial" w:hint="eastAsia"/>
          <w:kern w:val="0"/>
          <w:sz w:val="32"/>
          <w:szCs w:val="32"/>
        </w:rPr>
        <w:t>镇（街道）体制分成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预算数为</w:t>
      </w:r>
      <w:r w:rsidR="00C06944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62273E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C06944">
        <w:rPr>
          <w:rFonts w:ascii="仿宋" w:eastAsia="仿宋" w:hAnsi="仿宋" w:cs="Arial" w:hint="eastAsia"/>
          <w:kern w:val="0"/>
          <w:sz w:val="32"/>
          <w:szCs w:val="32"/>
        </w:rPr>
        <w:t>000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62273E"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2273E">
        <w:rPr>
          <w:rFonts w:ascii="仿宋" w:eastAsia="仿宋" w:hAnsi="仿宋" w:hint="eastAsia"/>
          <w:kern w:val="0"/>
          <w:sz w:val="32"/>
          <w:szCs w:val="32"/>
        </w:rPr>
        <w:t>增加7</w:t>
      </w:r>
      <w:r w:rsidR="00C06944">
        <w:rPr>
          <w:rFonts w:ascii="仿宋" w:eastAsia="仿宋" w:hAnsi="仿宋" w:hint="eastAsia"/>
          <w:kern w:val="0"/>
          <w:sz w:val="32"/>
          <w:szCs w:val="32"/>
        </w:rPr>
        <w:t>000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2273E">
        <w:rPr>
          <w:rFonts w:ascii="仿宋" w:eastAsia="仿宋" w:hAnsi="仿宋" w:hint="eastAsia"/>
          <w:kern w:val="0"/>
          <w:sz w:val="32"/>
          <w:szCs w:val="32"/>
        </w:rPr>
        <w:t>增长8.75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313891" w:rsidRDefault="001806E5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 w:rsidR="00B03E7C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B03E7C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>
        <w:rPr>
          <w:rFonts w:ascii="仿宋" w:eastAsia="仿宋" w:hAnsi="仿宋" w:hint="eastAsia"/>
          <w:kern w:val="0"/>
          <w:sz w:val="32"/>
          <w:szCs w:val="32"/>
        </w:rPr>
        <w:t>198300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>
        <w:rPr>
          <w:rFonts w:ascii="仿宋" w:eastAsia="仿宋" w:hAnsi="仿宋" w:hint="eastAsia"/>
          <w:kern w:val="0"/>
          <w:sz w:val="32"/>
          <w:szCs w:val="32"/>
        </w:rPr>
        <w:t>198153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>
        <w:rPr>
          <w:rFonts w:ascii="仿宋" w:eastAsia="仿宋" w:hAnsi="仿宋" w:hint="eastAsia"/>
          <w:kern w:val="0"/>
          <w:sz w:val="32"/>
          <w:szCs w:val="32"/>
        </w:rPr>
        <w:t>28153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170000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2755379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1153057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1602322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，债务余额严格控制在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核定的限额</w:t>
      </w:r>
      <w:r>
        <w:rPr>
          <w:rFonts w:ascii="仿宋" w:eastAsia="仿宋" w:hAnsi="仿宋" w:hint="eastAsia"/>
          <w:kern w:val="0"/>
          <w:sz w:val="32"/>
          <w:szCs w:val="32"/>
        </w:rPr>
        <w:t>2795865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8920D1" w:rsidRPr="008920D1" w:rsidRDefault="008920D1" w:rsidP="008920D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20D1"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2411BA" w:rsidRPr="002411BA" w:rsidRDefault="008920D1" w:rsidP="008920D1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Pr="008920D1">
        <w:rPr>
          <w:rFonts w:ascii="仿宋" w:eastAsia="仿宋" w:hAnsi="仿宋" w:hint="eastAsia"/>
          <w:sz w:val="32"/>
          <w:szCs w:val="32"/>
        </w:rPr>
        <w:t>年，市（县、区）财政部门对等</w:t>
      </w:r>
      <w:r>
        <w:rPr>
          <w:rFonts w:ascii="仿宋" w:eastAsia="仿宋" w:hAnsi="仿宋" w:hint="eastAsia"/>
          <w:sz w:val="32"/>
          <w:szCs w:val="32"/>
        </w:rPr>
        <w:t>13</w:t>
      </w:r>
      <w:r w:rsidRPr="008920D1">
        <w:rPr>
          <w:rFonts w:ascii="仿宋" w:eastAsia="仿宋" w:hAnsi="仿宋" w:hint="eastAsia"/>
          <w:sz w:val="32"/>
          <w:szCs w:val="32"/>
        </w:rPr>
        <w:t>个领域财政重点支出项目进行了绩效评价，涉及财政资金</w:t>
      </w:r>
      <w:r>
        <w:rPr>
          <w:rFonts w:ascii="仿宋" w:eastAsia="仿宋" w:hAnsi="仿宋" w:hint="eastAsia"/>
          <w:sz w:val="32"/>
          <w:szCs w:val="32"/>
        </w:rPr>
        <w:t>32.35亿元</w:t>
      </w:r>
      <w:r w:rsidRPr="008920D1">
        <w:rPr>
          <w:rFonts w:ascii="仿宋" w:eastAsia="仿宋" w:hAnsi="仿宋" w:hint="eastAsia"/>
          <w:sz w:val="32"/>
          <w:szCs w:val="32"/>
        </w:rPr>
        <w:t>。其中，绩效等级达到“优”的有</w:t>
      </w:r>
      <w:r>
        <w:rPr>
          <w:rFonts w:ascii="仿宋" w:eastAsia="仿宋" w:hAnsi="仿宋" w:hint="eastAsia"/>
          <w:sz w:val="32"/>
          <w:szCs w:val="32"/>
        </w:rPr>
        <w:t>4项，达到“良”的有9</w:t>
      </w:r>
      <w:r w:rsidRPr="008920D1">
        <w:rPr>
          <w:rFonts w:ascii="仿宋" w:eastAsia="仿宋" w:hAnsi="仿宋" w:hint="eastAsia"/>
          <w:sz w:val="32"/>
          <w:szCs w:val="32"/>
        </w:rPr>
        <w:t>项。</w:t>
      </w:r>
    </w:p>
    <w:p w:rsidR="00313891" w:rsidRPr="005775D9" w:rsidRDefault="00313891" w:rsidP="002411BA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</w:p>
    <w:sectPr w:rsidR="00313891" w:rsidRPr="0057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F2" w:rsidRDefault="00C205F2" w:rsidP="00651375">
      <w:r>
        <w:separator/>
      </w:r>
    </w:p>
  </w:endnote>
  <w:endnote w:type="continuationSeparator" w:id="0">
    <w:p w:rsidR="00C205F2" w:rsidRDefault="00C205F2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F2" w:rsidRDefault="00C205F2" w:rsidP="00651375">
      <w:r>
        <w:separator/>
      </w:r>
    </w:p>
  </w:footnote>
  <w:footnote w:type="continuationSeparator" w:id="0">
    <w:p w:rsidR="00C205F2" w:rsidRDefault="00C205F2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201D0"/>
    <w:rsid w:val="000204A3"/>
    <w:rsid w:val="00057A3C"/>
    <w:rsid w:val="00090102"/>
    <w:rsid w:val="000C632B"/>
    <w:rsid w:val="0010001F"/>
    <w:rsid w:val="00102DF0"/>
    <w:rsid w:val="001567AA"/>
    <w:rsid w:val="0015730D"/>
    <w:rsid w:val="00173820"/>
    <w:rsid w:val="001806E5"/>
    <w:rsid w:val="0019467E"/>
    <w:rsid w:val="002411BA"/>
    <w:rsid w:val="002B6F9B"/>
    <w:rsid w:val="00301B3B"/>
    <w:rsid w:val="00313891"/>
    <w:rsid w:val="00422BCA"/>
    <w:rsid w:val="0044490C"/>
    <w:rsid w:val="00540274"/>
    <w:rsid w:val="005775D9"/>
    <w:rsid w:val="00580AD9"/>
    <w:rsid w:val="005D12B2"/>
    <w:rsid w:val="0062273E"/>
    <w:rsid w:val="00651375"/>
    <w:rsid w:val="00652427"/>
    <w:rsid w:val="00696735"/>
    <w:rsid w:val="006C7126"/>
    <w:rsid w:val="007A0B3E"/>
    <w:rsid w:val="007C4128"/>
    <w:rsid w:val="00871F5D"/>
    <w:rsid w:val="0087412C"/>
    <w:rsid w:val="008920D1"/>
    <w:rsid w:val="008B3782"/>
    <w:rsid w:val="00961386"/>
    <w:rsid w:val="0098520C"/>
    <w:rsid w:val="009D34A6"/>
    <w:rsid w:val="00AA0C10"/>
    <w:rsid w:val="00AD74E7"/>
    <w:rsid w:val="00AE05E5"/>
    <w:rsid w:val="00B03E7C"/>
    <w:rsid w:val="00BE5B60"/>
    <w:rsid w:val="00BF2E8B"/>
    <w:rsid w:val="00C06944"/>
    <w:rsid w:val="00C12CF8"/>
    <w:rsid w:val="00C205F2"/>
    <w:rsid w:val="00C42E5F"/>
    <w:rsid w:val="00CF3BC3"/>
    <w:rsid w:val="00D270E0"/>
    <w:rsid w:val="00D55625"/>
    <w:rsid w:val="00D905AB"/>
    <w:rsid w:val="00DA3D0F"/>
    <w:rsid w:val="00E37749"/>
    <w:rsid w:val="00E469B6"/>
    <w:rsid w:val="00EE575F"/>
    <w:rsid w:val="00F22740"/>
    <w:rsid w:val="00F25F4F"/>
    <w:rsid w:val="00F5641D"/>
    <w:rsid w:val="00FC6FDA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901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901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14</Pages>
  <Words>1033</Words>
  <Characters>5890</Characters>
  <Application>Microsoft Office Word</Application>
  <DocSecurity>0</DocSecurity>
  <Lines>49</Lines>
  <Paragraphs>13</Paragraphs>
  <ScaleCrop>false</ScaleCrop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xbany</cp:lastModifiedBy>
  <cp:revision>17</cp:revision>
  <cp:lastPrinted>2018-01-09T06:37:00Z</cp:lastPrinted>
  <dcterms:created xsi:type="dcterms:W3CDTF">2019-02-13T09:18:00Z</dcterms:created>
  <dcterms:modified xsi:type="dcterms:W3CDTF">2019-02-22T03:05:00Z</dcterms:modified>
</cp:coreProperties>
</file>