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00" w:lineRule="exact"/>
        <w:jc w:val="center"/>
        <w:rPr>
          <w:rStyle w:val="9"/>
          <w:rFonts w:cs="宋体" w:asciiTheme="minorEastAsia" w:hAnsiTheme="minorEastAsia"/>
          <w:color w:val="000000"/>
          <w:sz w:val="44"/>
          <w:szCs w:val="44"/>
          <w:highlight w:val="none"/>
        </w:rPr>
      </w:pPr>
    </w:p>
    <w:p>
      <w:pPr>
        <w:pStyle w:val="5"/>
        <w:widowControl/>
        <w:spacing w:beforeAutospacing="0" w:afterAutospacing="0" w:line="500" w:lineRule="exact"/>
        <w:jc w:val="center"/>
        <w:rPr>
          <w:rFonts w:asciiTheme="minorEastAsia" w:hAnsiTheme="minorEastAsia"/>
          <w:sz w:val="44"/>
          <w:szCs w:val="44"/>
          <w:highlight w:val="none"/>
        </w:rPr>
      </w:pPr>
      <w:r>
        <w:rPr>
          <w:rStyle w:val="9"/>
          <w:rFonts w:hint="eastAsia" w:cs="宋体" w:asciiTheme="minorEastAsia" w:hAnsiTheme="minorEastAsia"/>
          <w:color w:val="000000"/>
          <w:sz w:val="44"/>
          <w:szCs w:val="44"/>
          <w:highlight w:val="none"/>
        </w:rPr>
        <w:t>中标候选人公示</w:t>
      </w:r>
    </w:p>
    <w:p>
      <w:pPr>
        <w:pStyle w:val="5"/>
        <w:widowControl/>
        <w:spacing w:beforeAutospacing="0" w:afterAutospacing="0" w:line="360" w:lineRule="exact"/>
        <w:jc w:val="right"/>
        <w:rPr>
          <w:rFonts w:asciiTheme="minorEastAsia" w:hAnsiTheme="minorEastAsia"/>
          <w:spacing w:val="-6"/>
          <w:highlight w:val="none"/>
          <w:u w:val="singl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u w:val="single"/>
          <w:lang w:eastAsia="zh-CN"/>
        </w:rPr>
        <w:t>招标编号:晋东招标【2019】47号</w:t>
      </w:r>
    </w:p>
    <w:p>
      <w:pPr>
        <w:pStyle w:val="5"/>
        <w:widowControl/>
        <w:spacing w:beforeAutospacing="0" w:afterAutospacing="0" w:line="360" w:lineRule="exact"/>
        <w:ind w:firstLine="482"/>
        <w:rPr>
          <w:rFonts w:asciiTheme="minorEastAsia" w:hAnsiTheme="minorEastAsia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u w:val="single"/>
          <w:lang w:eastAsia="zh-CN"/>
        </w:rPr>
        <w:t>东石镇梅峰村渠道挡墙修建工程</w:t>
      </w:r>
      <w:r>
        <w:rPr>
          <w:rFonts w:hint="eastAsia" w:cs="宋体" w:asciiTheme="minorEastAsia" w:hAnsiTheme="minorEastAsia"/>
          <w:color w:val="000000"/>
          <w:highlight w:val="none"/>
        </w:rPr>
        <w:t>招标于</w:t>
      </w:r>
      <w:r>
        <w:rPr>
          <w:rFonts w:hint="eastAsia" w:cs="宋体" w:asciiTheme="minorEastAsia" w:hAnsiTheme="minorEastAsia"/>
          <w:color w:val="000000"/>
          <w:highlight w:val="none"/>
          <w:u w:val="single"/>
        </w:rPr>
        <w:t>2019</w:t>
      </w:r>
      <w:r>
        <w:rPr>
          <w:rFonts w:hint="eastAsia" w:cs="宋体" w:asciiTheme="minorEastAsia" w:hAnsiTheme="minorEastAsia"/>
          <w:color w:val="000000"/>
          <w:highlight w:val="none"/>
        </w:rPr>
        <w:t>年</w:t>
      </w:r>
      <w:r>
        <w:rPr>
          <w:rFonts w:hint="eastAsia" w:cs="宋体" w:asciiTheme="minorEastAsia" w:hAnsiTheme="minorEastAsia"/>
          <w:color w:val="000000"/>
          <w:highlight w:val="none"/>
          <w:u w:val="single"/>
          <w:lang w:val="en-US" w:eastAsia="zh-CN"/>
        </w:rPr>
        <w:t>10</w:t>
      </w:r>
      <w:r>
        <w:rPr>
          <w:rFonts w:hint="eastAsia" w:cs="宋体" w:asciiTheme="minorEastAsia" w:hAnsiTheme="minorEastAsia"/>
          <w:color w:val="000000"/>
          <w:highlight w:val="none"/>
        </w:rPr>
        <w:t>月</w:t>
      </w:r>
      <w:r>
        <w:rPr>
          <w:rFonts w:hint="eastAsia" w:cs="宋体" w:asciiTheme="minorEastAsia" w:hAnsiTheme="minorEastAsia"/>
          <w:color w:val="000000"/>
          <w:highlight w:val="none"/>
          <w:u w:val="single"/>
          <w:lang w:val="en-US" w:eastAsia="zh-CN"/>
        </w:rPr>
        <w:t>14</w:t>
      </w:r>
      <w:r>
        <w:rPr>
          <w:rFonts w:hint="eastAsia" w:cs="宋体" w:asciiTheme="minorEastAsia" w:hAnsiTheme="minorEastAsia"/>
          <w:color w:val="000000"/>
          <w:highlight w:val="none"/>
        </w:rPr>
        <w:t>日在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2"/>
          <w:highlight w:val="none"/>
          <w:u w:val="single"/>
          <w:lang w:eastAsia="zh-CN"/>
        </w:rPr>
        <w:t>晋江市东石镇人民政府六楼中型会议室</w:t>
      </w:r>
      <w:r>
        <w:rPr>
          <w:rFonts w:hint="eastAsia" w:cs="宋体" w:asciiTheme="minorEastAsia" w:hAnsiTheme="minorEastAsia"/>
          <w:color w:val="000000"/>
          <w:highlight w:val="none"/>
        </w:rPr>
        <w:t>开标，已由评标委员会评审完毕，现将中标候选人情况公示如下：</w:t>
      </w:r>
    </w:p>
    <w:p>
      <w:pPr>
        <w:pStyle w:val="5"/>
        <w:widowControl/>
        <w:spacing w:beforeAutospacing="0" w:afterAutospacing="0" w:line="360" w:lineRule="exact"/>
        <w:rPr>
          <w:rFonts w:asciiTheme="minorEastAsia" w:hAnsiTheme="minorEastAsia"/>
          <w:highlight w:val="none"/>
        </w:rPr>
      </w:pPr>
      <w:r>
        <w:rPr>
          <w:rStyle w:val="9"/>
          <w:rFonts w:hint="eastAsia" w:cs="宋体" w:asciiTheme="minorEastAsia" w:hAnsiTheme="minorEastAsia"/>
          <w:color w:val="000000"/>
          <w:highlight w:val="none"/>
        </w:rPr>
        <w:t>1、评标委员会推荐的中标候选人：</w:t>
      </w:r>
    </w:p>
    <w:tbl>
      <w:tblPr>
        <w:tblStyle w:val="6"/>
        <w:tblW w:w="10349" w:type="dxa"/>
        <w:tblInd w:w="-3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6"/>
        <w:gridCol w:w="2651"/>
        <w:gridCol w:w="2826"/>
        <w:gridCol w:w="28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Theme="minorEastAsia" w:hAnsiTheme="minorEastAsia"/>
                <w:highlight w:val="none"/>
              </w:rPr>
            </w:pPr>
            <w:r>
              <w:rPr>
                <w:rFonts w:hint="eastAsia" w:cs="宋体" w:asciiTheme="minorEastAsia" w:hAnsiTheme="minorEastAsia"/>
                <w:highlight w:val="none"/>
              </w:rPr>
              <w:t>中标候选人排序</w:t>
            </w:r>
          </w:p>
        </w:tc>
        <w:tc>
          <w:tcPr>
            <w:tcW w:w="26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Theme="minorEastAsia" w:hAnsiTheme="minorEastAsia"/>
                <w:highlight w:val="none"/>
              </w:rPr>
            </w:pPr>
            <w:r>
              <w:rPr>
                <w:rFonts w:hint="eastAsia" w:cs="宋体" w:asciiTheme="minorEastAsia" w:hAnsiTheme="minorEastAsia"/>
                <w:highlight w:val="none"/>
              </w:rPr>
              <w:t>第一中标候选人</w:t>
            </w:r>
          </w:p>
        </w:tc>
        <w:tc>
          <w:tcPr>
            <w:tcW w:w="28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Theme="minorEastAsia" w:hAnsiTheme="minorEastAsia"/>
                <w:highlight w:val="none"/>
              </w:rPr>
            </w:pPr>
            <w:r>
              <w:rPr>
                <w:rFonts w:hint="eastAsia" w:cs="宋体" w:asciiTheme="minorEastAsia" w:hAnsiTheme="minorEastAsia"/>
                <w:highlight w:val="none"/>
              </w:rPr>
              <w:t>第二中标候选人</w:t>
            </w:r>
          </w:p>
        </w:tc>
        <w:tc>
          <w:tcPr>
            <w:tcW w:w="28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Theme="minorEastAsia" w:hAnsiTheme="minorEastAsia"/>
                <w:highlight w:val="none"/>
              </w:rPr>
            </w:pPr>
            <w:r>
              <w:rPr>
                <w:rFonts w:hint="eastAsia" w:cs="宋体" w:asciiTheme="minorEastAsia" w:hAnsiTheme="minorEastAsia"/>
                <w:highlight w:val="none"/>
              </w:rPr>
              <w:t>第三中标候选人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9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Theme="minorEastAsia" w:hAnsiTheme="minorEastAsia"/>
                <w:highlight w:val="none"/>
              </w:rPr>
            </w:pPr>
            <w:r>
              <w:rPr>
                <w:rFonts w:hint="eastAsia" w:cs="宋体" w:asciiTheme="minorEastAsia" w:hAnsiTheme="minorEastAsia"/>
                <w:highlight w:val="none"/>
              </w:rPr>
              <w:t>中标候选人名称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Theme="minorEastAsia" w:hAnsiTheme="minorEastAsia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highlight w:val="none"/>
                <w:lang w:eastAsia="zh-CN"/>
              </w:rPr>
              <w:t>福建杰宇建设工程</w:t>
            </w:r>
          </w:p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highlight w:val="none"/>
                <w:lang w:eastAsia="zh-CN"/>
              </w:rPr>
              <w:t>有限公司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highlight w:val="none"/>
                <w:lang w:eastAsia="zh-CN"/>
              </w:rPr>
              <w:t>福建东甲建设有限公司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highlight w:val="none"/>
                <w:lang w:eastAsia="zh-CN"/>
              </w:rPr>
              <w:t>福建省中望建设有限公司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9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Theme="minorEastAsia" w:hAnsiTheme="minorEastAsia"/>
                <w:highlight w:val="none"/>
              </w:rPr>
            </w:pPr>
            <w:r>
              <w:rPr>
                <w:rFonts w:hint="eastAsia" w:cs="宋体" w:asciiTheme="minorEastAsia" w:hAnsiTheme="minorEastAsia"/>
                <w:highlight w:val="none"/>
              </w:rPr>
              <w:t>投标报价(万元)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hint="eastAsia" w:cs="宋体" w:asciiTheme="minorEastAsia" w:hAnsiTheme="minorEastAsia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/>
                <w:highlight w:val="none"/>
                <w:lang w:val="en-US" w:eastAsia="zh-CN"/>
              </w:rPr>
              <w:t>65.6278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hint="eastAsia" w:cs="宋体" w:asciiTheme="minorEastAsia" w:hAnsiTheme="minorEastAsia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highlight w:val="none"/>
                <w:lang w:val="en-US" w:eastAsia="zh-CN"/>
              </w:rPr>
              <w:t>65.6278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hint="eastAsia" w:cs="宋体" w:asciiTheme="minorEastAsia" w:hAnsiTheme="minorEastAsia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highlight w:val="none"/>
                <w:lang w:val="en-US" w:eastAsia="zh-CN"/>
              </w:rPr>
              <w:t>65.6278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9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Theme="minorEastAsia" w:hAnsiTheme="minorEastAsia"/>
                <w:highlight w:val="none"/>
              </w:rPr>
            </w:pPr>
            <w:r>
              <w:rPr>
                <w:rFonts w:hint="eastAsia" w:cs="宋体" w:asciiTheme="minorEastAsia" w:hAnsiTheme="minorEastAsia"/>
                <w:highlight w:val="none"/>
              </w:rPr>
              <w:t>项目负责人姓名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hint="eastAsia" w:cs="宋体" w:asciiTheme="minorEastAsia" w:hAnsiTheme="minorEastAsia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/>
                <w:highlight w:val="none"/>
                <w:lang w:eastAsia="zh-CN"/>
              </w:rPr>
              <w:t>林晓基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hint="eastAsia" w:cs="宋体" w:asciiTheme="minorEastAsia" w:hAnsiTheme="minorEastAsia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highlight w:val="none"/>
                <w:lang w:val="en-US" w:eastAsia="zh-CN"/>
              </w:rPr>
              <w:t>郑丹红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hint="default" w:cs="宋体" w:asciiTheme="minorEastAsia" w:hAnsiTheme="minorEastAsia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highlight w:val="none"/>
                <w:lang w:val="en-US" w:eastAsia="zh-CN"/>
              </w:rPr>
              <w:t>陈少强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9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cs="宋体" w:asciiTheme="minorEastAsia" w:hAnsiTheme="minorEastAsia"/>
                <w:highlight w:val="none"/>
              </w:rPr>
            </w:pPr>
            <w:r>
              <w:rPr>
                <w:rFonts w:hint="eastAsia" w:cs="宋体" w:asciiTheme="minorEastAsia" w:hAnsiTheme="minorEastAsia"/>
                <w:highlight w:val="none"/>
              </w:rPr>
              <w:t>证书名称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cs="宋体" w:asciiTheme="minorEastAsia" w:hAnsiTheme="minorEastAsia"/>
                <w:highlight w:val="none"/>
              </w:rPr>
            </w:pPr>
            <w:r>
              <w:rPr>
                <w:rFonts w:hint="eastAsia" w:cs="宋体" w:asciiTheme="minorEastAsia" w:hAnsiTheme="minorEastAsia"/>
                <w:highlight w:val="none"/>
              </w:rPr>
              <w:t>二级注册建造师</w:t>
            </w:r>
          </w:p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cs="宋体" w:asciiTheme="minorEastAsia" w:hAnsiTheme="minorEastAsia"/>
                <w:highlight w:val="none"/>
              </w:rPr>
            </w:pPr>
            <w:r>
              <w:rPr>
                <w:rFonts w:hint="eastAsia" w:cs="宋体" w:asciiTheme="minorEastAsia" w:hAnsiTheme="minorEastAsia"/>
                <w:highlight w:val="none"/>
              </w:rPr>
              <w:t>执业证书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cs="宋体" w:asciiTheme="minorEastAsia" w:hAnsiTheme="minorEastAsia"/>
                <w:highlight w:val="none"/>
              </w:rPr>
            </w:pPr>
            <w:r>
              <w:rPr>
                <w:rFonts w:hint="eastAsia" w:cs="宋体" w:asciiTheme="minorEastAsia" w:hAnsiTheme="minorEastAsia"/>
                <w:highlight w:val="none"/>
              </w:rPr>
              <w:t>二级注册建造师</w:t>
            </w:r>
          </w:p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highlight w:val="none"/>
              </w:rPr>
              <w:t>执业证书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cs="宋体" w:asciiTheme="minorEastAsia" w:hAnsiTheme="minorEastAsia"/>
                <w:highlight w:val="none"/>
              </w:rPr>
            </w:pPr>
            <w:r>
              <w:rPr>
                <w:rFonts w:hint="eastAsia" w:cs="宋体" w:asciiTheme="minorEastAsia" w:hAnsiTheme="minorEastAsia"/>
                <w:highlight w:val="none"/>
              </w:rPr>
              <w:t>二级注册建造师</w:t>
            </w:r>
          </w:p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highlight w:val="none"/>
              </w:rPr>
              <w:t>执业证书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9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cs="宋体" w:asciiTheme="minorEastAsia" w:hAnsiTheme="minorEastAsia"/>
                <w:highlight w:val="none"/>
              </w:rPr>
            </w:pPr>
            <w:r>
              <w:rPr>
                <w:rFonts w:hint="eastAsia" w:cs="宋体" w:asciiTheme="minorEastAsia" w:hAnsiTheme="minorEastAsia"/>
                <w:highlight w:val="none"/>
              </w:rPr>
              <w:t>证书编号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cs="宋体" w:asciiTheme="minorEastAsia" w:hAnsiTheme="minorEastAsia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highlight w:val="none"/>
                <w:lang w:val="en-US" w:eastAsia="zh-CN"/>
              </w:rPr>
              <w:t>闽235111248064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cs="Times New Roman" w:asciiTheme="minorEastAsia" w:hAnsiTheme="minorEastAsia" w:eastAsia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  <w:t>闽235171895939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cs="Times New Roman" w:asciiTheme="minorEastAsia" w:hAnsiTheme="minorEastAsia" w:eastAsia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  <w:t>闽235141577354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9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cs="宋体" w:asciiTheme="minorEastAsia" w:hAnsiTheme="minorEastAsia"/>
                <w:highlight w:val="none"/>
              </w:rPr>
            </w:pPr>
            <w:r>
              <w:rPr>
                <w:rFonts w:hint="eastAsia" w:cs="宋体" w:asciiTheme="minorEastAsia" w:hAnsiTheme="minorEastAsia"/>
                <w:highlight w:val="none"/>
              </w:rPr>
              <w:t>资格能力条件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市政公用工程施工</w:t>
            </w:r>
          </w:p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cs="宋体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总承包</w:t>
            </w:r>
            <w:r>
              <w:rPr>
                <w:rFonts w:hint="eastAsia" w:asciiTheme="minorEastAsia" w:hAnsiTheme="minorEastAsia"/>
                <w:highlight w:val="none"/>
                <w:lang w:eastAsia="zh-CN"/>
              </w:rPr>
              <w:t>叁</w:t>
            </w:r>
            <w:r>
              <w:rPr>
                <w:rFonts w:hint="eastAsia" w:asciiTheme="minorEastAsia" w:hAnsiTheme="minorEastAsia"/>
                <w:highlight w:val="none"/>
              </w:rPr>
              <w:t>级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市政公用工程施工</w:t>
            </w:r>
          </w:p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highlight w:val="none"/>
              </w:rPr>
              <w:t>总承包</w:t>
            </w:r>
            <w:r>
              <w:rPr>
                <w:rFonts w:hint="eastAsia" w:asciiTheme="minorEastAsia" w:hAnsiTheme="minorEastAsia"/>
                <w:highlight w:val="none"/>
                <w:lang w:eastAsia="zh-CN"/>
              </w:rPr>
              <w:t>叁</w:t>
            </w:r>
            <w:r>
              <w:rPr>
                <w:rFonts w:hint="eastAsia" w:asciiTheme="minorEastAsia" w:hAnsiTheme="minorEastAsia"/>
                <w:highlight w:val="none"/>
              </w:rPr>
              <w:t>级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市政公用工程施工</w:t>
            </w:r>
          </w:p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highlight w:val="none"/>
              </w:rPr>
              <w:t>总承包</w:t>
            </w:r>
            <w:r>
              <w:rPr>
                <w:rFonts w:hint="eastAsia" w:asciiTheme="minorEastAsia" w:hAnsiTheme="minorEastAsia"/>
                <w:highlight w:val="none"/>
                <w:lang w:eastAsia="zh-CN"/>
              </w:rPr>
              <w:t>叁</w:t>
            </w:r>
            <w:r>
              <w:rPr>
                <w:rFonts w:hint="eastAsia" w:asciiTheme="minorEastAsia" w:hAnsiTheme="minorEastAsia"/>
                <w:highlight w:val="none"/>
              </w:rPr>
              <w:t>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宋体" w:asciiTheme="minorEastAsia" w:hAnsiTheme="minorEastAsia"/>
                <w:highlight w:val="none"/>
              </w:rPr>
            </w:pPr>
            <w:r>
              <w:rPr>
                <w:rFonts w:hint="eastAsia" w:cs="宋体" w:asciiTheme="minorEastAsia" w:hAnsiTheme="minorEastAsia"/>
                <w:highlight w:val="none"/>
              </w:rPr>
              <w:t>质量目标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cs="宋体" w:asciiTheme="minorEastAsia" w:hAnsiTheme="minorEastAsia"/>
                <w:highlight w:val="none"/>
              </w:rPr>
            </w:pPr>
            <w:r>
              <w:rPr>
                <w:rFonts w:hint="eastAsia" w:cs="宋体" w:asciiTheme="minorEastAsia" w:hAnsiTheme="minorEastAsia"/>
                <w:highlight w:val="none"/>
              </w:rPr>
              <w:t>符合《工程施工质量验收规范》合格标准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9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Theme="minorEastAsia" w:hAnsiTheme="minorEastAsia"/>
                <w:highlight w:val="none"/>
              </w:rPr>
            </w:pPr>
            <w:r>
              <w:rPr>
                <w:rFonts w:hint="eastAsia" w:cs="宋体" w:asciiTheme="minorEastAsia" w:hAnsiTheme="minorEastAsia"/>
                <w:highlight w:val="none"/>
              </w:rPr>
              <w:t>工期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left"/>
              <w:rPr>
                <w:rFonts w:asciiTheme="minorEastAsia" w:hAnsiTheme="minorEastAsia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highlight w:val="none"/>
              </w:rPr>
              <w:t>总工期为</w:t>
            </w:r>
            <w:r>
              <w:rPr>
                <w:rFonts w:hint="eastAsia" w:cs="宋体" w:asciiTheme="minorEastAsia" w:hAnsiTheme="minorEastAsia"/>
                <w:color w:val="auto"/>
                <w:highlight w:val="none"/>
                <w:lang w:val="en-US" w:eastAsia="zh-CN"/>
              </w:rPr>
              <w:t>90</w:t>
            </w:r>
            <w:r>
              <w:rPr>
                <w:rFonts w:hint="eastAsia" w:cs="宋体" w:asciiTheme="minorEastAsia" w:hAnsiTheme="minorEastAsia"/>
                <w:color w:val="auto"/>
                <w:highlight w:val="none"/>
              </w:rPr>
              <w:t>个日历天</w:t>
            </w:r>
          </w:p>
        </w:tc>
      </w:tr>
    </w:tbl>
    <w:p>
      <w:pPr>
        <w:pStyle w:val="5"/>
        <w:widowControl/>
        <w:spacing w:beforeAutospacing="0" w:afterAutospacing="0" w:line="360" w:lineRule="exact"/>
        <w:rPr>
          <w:rFonts w:asciiTheme="minorEastAsia" w:hAnsiTheme="minorEastAsia"/>
          <w:highlight w:val="none"/>
        </w:rPr>
      </w:pPr>
      <w:r>
        <w:rPr>
          <w:rStyle w:val="9"/>
          <w:rFonts w:hint="eastAsia" w:cs="宋体" w:asciiTheme="minorEastAsia" w:hAnsiTheme="minorEastAsia"/>
          <w:color w:val="000000"/>
          <w:highlight w:val="none"/>
        </w:rPr>
        <w:t>2、评标办法：</w:t>
      </w:r>
      <w:r>
        <w:rPr>
          <w:rFonts w:hint="eastAsia" w:cs="宋体" w:asciiTheme="minorEastAsia" w:hAnsiTheme="minorEastAsia"/>
          <w:b/>
          <w:highlight w:val="none"/>
          <w:u w:val="single"/>
        </w:rPr>
        <w:t>简易评标法</w:t>
      </w:r>
      <w:r>
        <w:rPr>
          <w:rFonts w:hint="eastAsia" w:cs="宋体" w:asciiTheme="minorEastAsia" w:hAnsiTheme="minorEastAsia"/>
          <w:color w:val="000000"/>
          <w:highlight w:val="none"/>
        </w:rPr>
        <w:t>。</w:t>
      </w:r>
    </w:p>
    <w:p>
      <w:pPr>
        <w:pStyle w:val="5"/>
        <w:widowControl/>
        <w:spacing w:beforeAutospacing="0" w:afterAutospacing="0" w:line="360" w:lineRule="exact"/>
        <w:rPr>
          <w:rFonts w:asciiTheme="minorEastAsia" w:hAnsiTheme="minorEastAsia"/>
          <w:highlight w:val="none"/>
        </w:rPr>
      </w:pPr>
      <w:r>
        <w:rPr>
          <w:rStyle w:val="9"/>
          <w:rFonts w:hint="eastAsia" w:cs="宋体" w:asciiTheme="minorEastAsia" w:hAnsiTheme="minorEastAsia"/>
          <w:color w:val="000000"/>
          <w:highlight w:val="none"/>
        </w:rPr>
        <w:t>3、被否决投标的投标人名称、原因及依据：</w:t>
      </w:r>
    </w:p>
    <w:tbl>
      <w:tblPr>
        <w:tblStyle w:val="6"/>
        <w:tblW w:w="10349" w:type="dxa"/>
        <w:tblInd w:w="-3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5"/>
        <w:gridCol w:w="1276"/>
        <w:gridCol w:w="2268"/>
        <w:gridCol w:w="2409"/>
        <w:gridCol w:w="85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Theme="minorEastAsia" w:hAnsiTheme="minorEastAsia"/>
                <w:highlight w:val="none"/>
              </w:rPr>
            </w:pPr>
            <w:r>
              <w:rPr>
                <w:rFonts w:hint="eastAsia" w:cs="宋体" w:asciiTheme="minorEastAsia" w:hAnsiTheme="minorEastAsia"/>
                <w:highlight w:val="none"/>
              </w:rPr>
              <w:t>投标人名称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Theme="minorEastAsia" w:hAnsiTheme="minorEastAsia"/>
                <w:highlight w:val="none"/>
              </w:rPr>
            </w:pPr>
            <w:r>
              <w:rPr>
                <w:rFonts w:hint="eastAsia" w:cs="宋体" w:asciiTheme="minorEastAsia" w:hAnsiTheme="minorEastAsia"/>
                <w:highlight w:val="none"/>
              </w:rPr>
              <w:t>评审结果</w:t>
            </w:r>
          </w:p>
        </w:tc>
        <w:tc>
          <w:tcPr>
            <w:tcW w:w="2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Theme="minorEastAsia" w:hAnsiTheme="minorEastAsia"/>
                <w:highlight w:val="none"/>
              </w:rPr>
            </w:pPr>
            <w:r>
              <w:rPr>
                <w:rFonts w:hint="eastAsia" w:cs="宋体" w:asciiTheme="minorEastAsia" w:hAnsiTheme="minorEastAsia"/>
                <w:highlight w:val="none"/>
              </w:rPr>
              <w:t>原因</w:t>
            </w:r>
          </w:p>
        </w:tc>
        <w:tc>
          <w:tcPr>
            <w:tcW w:w="24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Theme="minorEastAsia" w:hAnsiTheme="minorEastAsia"/>
                <w:highlight w:val="none"/>
              </w:rPr>
            </w:pPr>
            <w:r>
              <w:rPr>
                <w:rFonts w:hint="eastAsia" w:cs="宋体" w:asciiTheme="minorEastAsia" w:hAnsiTheme="minorEastAsia"/>
                <w:highlight w:val="none"/>
              </w:rPr>
              <w:t>依据</w:t>
            </w: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Theme="minorEastAsia" w:hAnsiTheme="minorEastAsia"/>
                <w:highlight w:val="none"/>
              </w:rPr>
            </w:pPr>
            <w:r>
              <w:rPr>
                <w:rFonts w:hint="eastAsia" w:cs="宋体" w:asciiTheme="minorEastAsia" w:hAnsiTheme="minorEastAsia"/>
                <w:highlight w:val="none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highlight w:val="none"/>
                <w:lang w:val="en-US" w:eastAsia="zh-CN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highlight w:val="none"/>
                <w:lang w:val="en-US" w:eastAsia="zh-CN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highlight w:val="none"/>
                <w:lang w:val="en-US" w:eastAsia="zh-CN"/>
              </w:rPr>
              <w:t>/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highlight w:val="none"/>
                <w:lang w:val="en-US" w:eastAsia="zh-CN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highlight w:val="none"/>
                <w:lang w:val="en-US" w:eastAsia="zh-CN"/>
              </w:rPr>
              <w:t>/</w:t>
            </w:r>
          </w:p>
        </w:tc>
      </w:tr>
    </w:tbl>
    <w:p>
      <w:pPr>
        <w:adjustRightInd w:val="0"/>
        <w:snapToGrid w:val="0"/>
        <w:spacing w:line="360" w:lineRule="exact"/>
        <w:rPr>
          <w:rFonts w:asciiTheme="minorEastAsia" w:hAnsiTheme="minorEastAsia"/>
          <w:highlight w:val="none"/>
        </w:rPr>
      </w:pPr>
      <w:r>
        <w:rPr>
          <w:rStyle w:val="9"/>
          <w:rFonts w:hint="eastAsia" w:cs="宋体" w:asciiTheme="minorEastAsia" w:hAnsiTheme="minorEastAsia"/>
          <w:color w:val="000000"/>
          <w:sz w:val="24"/>
          <w:highlight w:val="none"/>
        </w:rPr>
        <w:t>4、评标委员会成员名单：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u w:val="single"/>
          <w:lang w:val="en-US" w:eastAsia="zh-CN" w:bidi="ar-SA"/>
        </w:rPr>
        <w:t>王丽敏、孔庆婉、严丽仙</w:t>
      </w:r>
      <w:r>
        <w:rPr>
          <w:rFonts w:hint="eastAsia" w:cs="宋体" w:asciiTheme="minorEastAsia" w:hAnsiTheme="minorEastAsia"/>
          <w:color w:val="000000"/>
          <w:sz w:val="24"/>
          <w:highlight w:val="none"/>
        </w:rPr>
        <w:t>。</w:t>
      </w:r>
    </w:p>
    <w:p>
      <w:pPr>
        <w:pStyle w:val="5"/>
        <w:widowControl/>
        <w:spacing w:beforeAutospacing="0" w:afterAutospacing="0" w:line="360" w:lineRule="exact"/>
        <w:rPr>
          <w:rFonts w:asciiTheme="minorEastAsia" w:hAnsiTheme="minorEastAsia"/>
          <w:highlight w:val="none"/>
        </w:rPr>
      </w:pPr>
      <w:r>
        <w:rPr>
          <w:rStyle w:val="9"/>
          <w:rFonts w:hint="eastAsia" w:cs="宋体" w:asciiTheme="minorEastAsia" w:hAnsiTheme="minorEastAsia"/>
          <w:color w:val="000000"/>
          <w:highlight w:val="none"/>
        </w:rPr>
        <w:t>5、公示时间：</w:t>
      </w:r>
      <w:r>
        <w:rPr>
          <w:rStyle w:val="9"/>
          <w:rFonts w:hint="eastAsia" w:cs="宋体" w:asciiTheme="minorEastAsia" w:hAnsiTheme="minorEastAsia"/>
          <w:b w:val="0"/>
          <w:bCs/>
          <w:color w:val="000000"/>
          <w:highlight w:val="none"/>
          <w:u w:val="single"/>
        </w:rPr>
        <w:t>2019</w:t>
      </w:r>
      <w:r>
        <w:rPr>
          <w:rFonts w:hint="eastAsia" w:cs="宋体" w:asciiTheme="minorEastAsia" w:hAnsiTheme="minorEastAsia"/>
          <w:color w:val="000000"/>
          <w:highlight w:val="none"/>
        </w:rPr>
        <w:t>年</w:t>
      </w:r>
      <w:r>
        <w:rPr>
          <w:rStyle w:val="9"/>
          <w:rFonts w:hint="eastAsia" w:cs="宋体" w:asciiTheme="minorEastAsia" w:hAnsiTheme="minorEastAsia"/>
          <w:b w:val="0"/>
          <w:bCs/>
          <w:color w:val="000000"/>
          <w:highlight w:val="none"/>
          <w:u w:val="single"/>
          <w:lang w:val="en-US" w:eastAsia="zh-CN"/>
        </w:rPr>
        <w:t>10</w:t>
      </w:r>
      <w:r>
        <w:rPr>
          <w:rFonts w:hint="eastAsia" w:cs="宋体" w:asciiTheme="minorEastAsia" w:hAnsiTheme="minorEastAsia"/>
          <w:color w:val="000000"/>
          <w:highlight w:val="none"/>
        </w:rPr>
        <w:t>月</w:t>
      </w:r>
      <w:r>
        <w:rPr>
          <w:rStyle w:val="9"/>
          <w:rFonts w:hint="eastAsia" w:cs="宋体" w:asciiTheme="minorEastAsia" w:hAnsiTheme="minorEastAsia"/>
          <w:b w:val="0"/>
          <w:bCs/>
          <w:color w:val="000000"/>
          <w:highlight w:val="none"/>
          <w:u w:val="single"/>
          <w:lang w:val="en-US" w:eastAsia="zh-CN"/>
        </w:rPr>
        <w:t>15</w:t>
      </w:r>
      <w:r>
        <w:rPr>
          <w:rFonts w:hint="eastAsia" w:cs="宋体" w:asciiTheme="minorEastAsia" w:hAnsiTheme="minorEastAsia"/>
          <w:color w:val="000000"/>
          <w:highlight w:val="none"/>
        </w:rPr>
        <w:t>日至</w:t>
      </w:r>
      <w:r>
        <w:rPr>
          <w:rStyle w:val="9"/>
          <w:rFonts w:hint="eastAsia" w:cs="宋体" w:asciiTheme="minorEastAsia" w:hAnsiTheme="minorEastAsia"/>
          <w:b w:val="0"/>
          <w:bCs/>
          <w:color w:val="000000"/>
          <w:highlight w:val="none"/>
          <w:u w:val="single"/>
        </w:rPr>
        <w:t>2019</w:t>
      </w:r>
      <w:r>
        <w:rPr>
          <w:rFonts w:hint="eastAsia" w:cs="宋体" w:asciiTheme="minorEastAsia" w:hAnsiTheme="minorEastAsia"/>
          <w:color w:val="000000"/>
          <w:highlight w:val="none"/>
        </w:rPr>
        <w:t>年</w:t>
      </w:r>
      <w:r>
        <w:rPr>
          <w:rStyle w:val="9"/>
          <w:rFonts w:hint="eastAsia" w:cs="宋体" w:asciiTheme="minorEastAsia" w:hAnsiTheme="minorEastAsia"/>
          <w:b w:val="0"/>
          <w:bCs/>
          <w:color w:val="000000"/>
          <w:highlight w:val="none"/>
          <w:u w:val="single"/>
          <w:lang w:val="en-US" w:eastAsia="zh-CN"/>
        </w:rPr>
        <w:t>10</w:t>
      </w:r>
      <w:r>
        <w:rPr>
          <w:rFonts w:hint="eastAsia" w:cs="宋体" w:asciiTheme="minorEastAsia" w:hAnsiTheme="minorEastAsia"/>
          <w:color w:val="000000"/>
          <w:highlight w:val="none"/>
        </w:rPr>
        <w:t>月</w:t>
      </w:r>
      <w:r>
        <w:rPr>
          <w:rStyle w:val="9"/>
          <w:rFonts w:hint="eastAsia" w:cs="宋体" w:asciiTheme="minorEastAsia" w:hAnsiTheme="minorEastAsia"/>
          <w:b w:val="0"/>
          <w:bCs/>
          <w:color w:val="000000"/>
          <w:highlight w:val="none"/>
          <w:u w:val="single"/>
          <w:lang w:val="en-US" w:eastAsia="zh-CN"/>
        </w:rPr>
        <w:t>17</w:t>
      </w:r>
      <w:r>
        <w:rPr>
          <w:rFonts w:hint="eastAsia" w:cs="宋体" w:asciiTheme="minorEastAsia" w:hAnsiTheme="minorEastAsia"/>
          <w:color w:val="000000"/>
          <w:highlight w:val="none"/>
        </w:rPr>
        <w:t>日。</w:t>
      </w:r>
    </w:p>
    <w:p>
      <w:pPr>
        <w:pStyle w:val="5"/>
        <w:widowControl/>
        <w:spacing w:beforeAutospacing="0" w:afterAutospacing="0" w:line="360" w:lineRule="exact"/>
        <w:rPr>
          <w:rFonts w:asciiTheme="minorEastAsia" w:hAnsiTheme="minorEastAsia"/>
          <w:highlight w:val="none"/>
        </w:rPr>
      </w:pPr>
      <w:r>
        <w:rPr>
          <w:rStyle w:val="9"/>
          <w:rFonts w:hint="eastAsia" w:cs="宋体" w:asciiTheme="minorEastAsia" w:hAnsiTheme="minorEastAsia"/>
          <w:color w:val="181818"/>
          <w:highlight w:val="none"/>
        </w:rPr>
        <w:t>6</w:t>
      </w:r>
      <w:r>
        <w:rPr>
          <w:rStyle w:val="9"/>
          <w:rFonts w:hint="eastAsia" w:cs="宋体" w:asciiTheme="minorEastAsia" w:hAnsiTheme="minorEastAsia"/>
          <w:color w:val="000000"/>
          <w:highlight w:val="none"/>
        </w:rPr>
        <w:t>、联系方式</w:t>
      </w:r>
      <w:r>
        <w:rPr>
          <w:rFonts w:hint="eastAsia" w:cs="宋体" w:asciiTheme="minorEastAsia" w:hAnsiTheme="minorEastAsia"/>
          <w:color w:val="181818"/>
          <w:highlight w:val="none"/>
        </w:rPr>
        <w:t> </w:t>
      </w:r>
    </w:p>
    <w:p>
      <w:pPr>
        <w:pStyle w:val="5"/>
        <w:widowControl/>
        <w:spacing w:beforeAutospacing="0" w:afterAutospacing="0" w:line="360" w:lineRule="exact"/>
        <w:rPr>
          <w:rFonts w:asciiTheme="minorEastAsia" w:hAnsiTheme="minorEastAsia"/>
        </w:rPr>
      </w:pPr>
      <w:r>
        <w:rPr>
          <w:rFonts w:hint="eastAsia" w:cs="宋体" w:asciiTheme="minorEastAsia" w:hAnsiTheme="minorEastAsia"/>
          <w:color w:val="181818"/>
        </w:rPr>
        <w:t>招标单位：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  <w:lang w:eastAsia="zh-CN"/>
        </w:rPr>
        <w:t>晋江市东石镇梅峰村民委员会(公章)</w:t>
      </w:r>
      <w:bookmarkStart w:id="0" w:name="_GoBack"/>
      <w:bookmarkEnd w:id="0"/>
    </w:p>
    <w:p>
      <w:pPr>
        <w:pStyle w:val="5"/>
        <w:widowControl/>
        <w:spacing w:beforeAutospacing="0" w:afterAutospacing="0" w:line="360" w:lineRule="exact"/>
        <w:rPr>
          <w:rFonts w:asciiTheme="minorEastAsia" w:hAnsiTheme="minorEastAsia"/>
        </w:rPr>
      </w:pPr>
      <w:r>
        <w:rPr>
          <w:rFonts w:hint="eastAsia" w:cs="宋体" w:asciiTheme="minorEastAsia" w:hAnsiTheme="minorEastAsia"/>
          <w:color w:val="181818"/>
        </w:rPr>
        <w:t>办公地址：</w:t>
      </w:r>
      <w:r>
        <w:rPr>
          <w:rFonts w:hint="eastAsia" w:ascii="宋体" w:hAnsi="宋体" w:eastAsia="宋体" w:cs="宋体"/>
          <w:sz w:val="24"/>
          <w:highlight w:val="none"/>
          <w:u w:val="single"/>
          <w:lang w:eastAsia="zh-CN"/>
        </w:rPr>
        <w:t>晋江市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  <w:lang w:eastAsia="zh-CN"/>
        </w:rPr>
        <w:t>东石镇梅峰村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firstLine="0" w:firstLineChars="0"/>
        <w:textAlignment w:val="baseline"/>
        <w:rPr>
          <w:rFonts w:hint="eastAsia" w:ascii="宋体" w:hAnsi="宋体" w:eastAsia="宋体" w:cs="宋体"/>
          <w:sz w:val="24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highlight w:val="none"/>
        </w:rPr>
        <w:t>电话：</w:t>
      </w:r>
      <w:r>
        <w:rPr>
          <w:rFonts w:hint="eastAsia" w:ascii="宋体" w:hAnsi="宋体" w:eastAsia="宋体" w:cs="宋体"/>
          <w:sz w:val="24"/>
          <w:highlight w:val="none"/>
          <w:u w:val="single"/>
          <w:lang w:val="en-US" w:eastAsia="zh-CN"/>
        </w:rPr>
        <w:t>13808555439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firstLine="0" w:firstLineChars="0"/>
        <w:textAlignment w:val="baseline"/>
        <w:rPr>
          <w:rFonts w:hint="eastAsia" w:ascii="宋体" w:hAnsi="宋体" w:eastAsia="宋体" w:cs="宋体"/>
          <w:sz w:val="24"/>
          <w:highlight w:val="none"/>
          <w:lang w:val="en-US"/>
        </w:rPr>
      </w:pPr>
      <w:r>
        <w:rPr>
          <w:rFonts w:hint="eastAsia" w:ascii="宋体" w:hAnsi="宋体" w:eastAsia="宋体" w:cs="宋体"/>
          <w:sz w:val="24"/>
          <w:highlight w:val="none"/>
        </w:rPr>
        <w:t>联系人：</w:t>
      </w:r>
      <w:r>
        <w:rPr>
          <w:rFonts w:hint="eastAsia" w:ascii="宋体" w:hAnsi="宋体" w:eastAsia="宋体" w:cs="宋体"/>
          <w:sz w:val="24"/>
          <w:highlight w:val="none"/>
          <w:u w:val="single"/>
          <w:lang w:eastAsia="zh-CN"/>
        </w:rPr>
        <w:t>蔡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  <w:u w:val="single"/>
          <w:lang w:eastAsia="zh-CN"/>
        </w:rPr>
        <w:t>先生</w:t>
      </w:r>
    </w:p>
    <w:p>
      <w:pPr>
        <w:pStyle w:val="5"/>
        <w:widowControl/>
        <w:spacing w:beforeAutospacing="0" w:afterAutospacing="0" w:line="360" w:lineRule="exact"/>
        <w:rPr>
          <w:rFonts w:hint="eastAsia" w:cs="宋体" w:asciiTheme="minorEastAsia" w:hAnsiTheme="minorEastAsia"/>
          <w:color w:val="181818"/>
        </w:rPr>
      </w:pPr>
    </w:p>
    <w:p>
      <w:pPr>
        <w:pStyle w:val="5"/>
        <w:widowControl/>
        <w:spacing w:beforeAutospacing="0" w:afterAutospacing="0" w:line="360" w:lineRule="exact"/>
        <w:rPr>
          <w:rFonts w:asciiTheme="minorEastAsia" w:hAnsiTheme="minorEastAsia"/>
        </w:rPr>
      </w:pPr>
      <w:r>
        <w:rPr>
          <w:rFonts w:hint="eastAsia" w:cs="宋体" w:asciiTheme="minorEastAsia" w:hAnsiTheme="minorEastAsia"/>
          <w:color w:val="181818"/>
        </w:rPr>
        <w:t>招标代理机构：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>福建环闽工程造价咨询有限公司</w:t>
      </w:r>
      <w:r>
        <w:rPr>
          <w:rFonts w:hint="eastAsia" w:cs="宋体" w:asciiTheme="minorEastAsia" w:hAnsiTheme="minorEastAsia"/>
          <w:color w:val="181818"/>
          <w:u w:val="single"/>
        </w:rPr>
        <w:t>(公章)</w:t>
      </w:r>
    </w:p>
    <w:p>
      <w:pPr>
        <w:pStyle w:val="5"/>
        <w:widowControl/>
        <w:spacing w:beforeAutospacing="0" w:afterAutospacing="0" w:line="360" w:lineRule="exact"/>
        <w:rPr>
          <w:rFonts w:asciiTheme="minorEastAsia" w:hAnsiTheme="minorEastAsia"/>
        </w:rPr>
      </w:pPr>
      <w:r>
        <w:rPr>
          <w:rFonts w:hint="eastAsia" w:cs="宋体" w:asciiTheme="minorEastAsia" w:hAnsiTheme="minorEastAsia"/>
          <w:color w:val="181818"/>
        </w:rPr>
        <w:t>办公地址：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>泉州市丰泽区体育街269号一号楼6层</w:t>
      </w:r>
    </w:p>
    <w:p>
      <w:pPr>
        <w:pStyle w:val="5"/>
        <w:widowControl/>
        <w:spacing w:beforeAutospacing="0" w:afterAutospacing="0" w:line="360" w:lineRule="exact"/>
        <w:rPr>
          <w:rFonts w:asciiTheme="minorEastAsia" w:hAnsiTheme="minorEastAsia"/>
        </w:rPr>
      </w:pPr>
      <w:r>
        <w:rPr>
          <w:rFonts w:hint="eastAsia" w:cs="宋体" w:asciiTheme="minorEastAsia" w:hAnsiTheme="minorEastAsia"/>
          <w:color w:val="181818"/>
        </w:rPr>
        <w:t>联系电话：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>0595-22188583</w:t>
      </w:r>
    </w:p>
    <w:p>
      <w:pPr>
        <w:pStyle w:val="5"/>
        <w:widowControl/>
        <w:spacing w:beforeAutospacing="0" w:afterAutospacing="0" w:line="360" w:lineRule="exact"/>
        <w:rPr>
          <w:rFonts w:ascii="宋体" w:hAnsi="宋体" w:cs="宋体"/>
          <w:u w:val="single"/>
        </w:rPr>
      </w:pPr>
      <w:r>
        <w:rPr>
          <w:rFonts w:hint="eastAsia" w:cs="宋体" w:asciiTheme="minorEastAsia" w:hAnsiTheme="minorEastAsia"/>
          <w:color w:val="181818"/>
        </w:rPr>
        <w:t>联系人：</w:t>
      </w:r>
      <w:r>
        <w:rPr>
          <w:rFonts w:hint="eastAsia" w:ascii="宋体" w:hAnsi="宋体" w:cs="宋体"/>
          <w:u w:val="single"/>
        </w:rPr>
        <w:t>小谢</w:t>
      </w:r>
    </w:p>
    <w:p>
      <w:pPr>
        <w:pStyle w:val="5"/>
        <w:widowControl/>
        <w:spacing w:beforeAutospacing="0" w:afterAutospacing="0" w:line="300" w:lineRule="exact"/>
        <w:rPr>
          <w:rStyle w:val="9"/>
          <w:rFonts w:ascii="宋体" w:hAnsi="宋体" w:eastAsia="宋体" w:cs="宋体"/>
          <w:color w:val="181818"/>
        </w:rPr>
      </w:pPr>
      <w:r>
        <w:rPr>
          <w:rStyle w:val="9"/>
          <w:rFonts w:hint="eastAsia" w:ascii="宋体" w:hAnsi="宋体" w:eastAsia="宋体" w:cs="宋体"/>
          <w:color w:val="181818"/>
        </w:rPr>
        <w:t xml:space="preserve">  </w:t>
      </w:r>
    </w:p>
    <w:p>
      <w:pPr>
        <w:pStyle w:val="5"/>
        <w:widowControl/>
        <w:spacing w:beforeAutospacing="0" w:afterAutospacing="0" w:line="300" w:lineRule="exact"/>
      </w:pPr>
      <w:r>
        <w:rPr>
          <w:rStyle w:val="9"/>
          <w:rFonts w:hint="eastAsia" w:ascii="宋体" w:hAnsi="宋体" w:eastAsia="宋体" w:cs="宋体"/>
          <w:color w:val="181818"/>
        </w:rPr>
        <w:t xml:space="preserve">    投标人或者其他利害关系人对评标结果有异议的，应当在中标候选人公示期间以书面形式向招标人提出。</w:t>
      </w:r>
    </w:p>
    <w:p>
      <w:pPr>
        <w:pStyle w:val="5"/>
        <w:widowControl/>
        <w:spacing w:beforeAutospacing="0" w:afterAutospacing="0" w:line="360" w:lineRule="exact"/>
        <w:rPr>
          <w:rFonts w:asciiTheme="minorEastAsia" w:hAnsiTheme="minorEastAsia"/>
        </w:rPr>
      </w:pPr>
    </w:p>
    <w:sectPr>
      <w:pgSz w:w="11906" w:h="16838"/>
      <w:pgMar w:top="709" w:right="1361" w:bottom="709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B6EFE"/>
    <w:rsid w:val="00061BF9"/>
    <w:rsid w:val="0007002A"/>
    <w:rsid w:val="001C77B2"/>
    <w:rsid w:val="002529D4"/>
    <w:rsid w:val="00265D51"/>
    <w:rsid w:val="002B6EFE"/>
    <w:rsid w:val="00307CD0"/>
    <w:rsid w:val="0031084E"/>
    <w:rsid w:val="00417BCB"/>
    <w:rsid w:val="00445EE7"/>
    <w:rsid w:val="00464561"/>
    <w:rsid w:val="00672849"/>
    <w:rsid w:val="006B3619"/>
    <w:rsid w:val="006B4DAC"/>
    <w:rsid w:val="008110EE"/>
    <w:rsid w:val="00981EBB"/>
    <w:rsid w:val="00A417C3"/>
    <w:rsid w:val="00AF5D69"/>
    <w:rsid w:val="00B47E1F"/>
    <w:rsid w:val="00BD122A"/>
    <w:rsid w:val="00BF7C52"/>
    <w:rsid w:val="00C42727"/>
    <w:rsid w:val="00CA79DB"/>
    <w:rsid w:val="00CB3522"/>
    <w:rsid w:val="00D242B0"/>
    <w:rsid w:val="00D33D68"/>
    <w:rsid w:val="02E904FB"/>
    <w:rsid w:val="0F9B67F3"/>
    <w:rsid w:val="102620F3"/>
    <w:rsid w:val="172A026C"/>
    <w:rsid w:val="175A7564"/>
    <w:rsid w:val="1F982A27"/>
    <w:rsid w:val="23BF2048"/>
    <w:rsid w:val="24770298"/>
    <w:rsid w:val="31E12064"/>
    <w:rsid w:val="347253C3"/>
    <w:rsid w:val="37012B53"/>
    <w:rsid w:val="38AF4D72"/>
    <w:rsid w:val="3F467676"/>
    <w:rsid w:val="45D448BC"/>
    <w:rsid w:val="46595717"/>
    <w:rsid w:val="4C676E1C"/>
    <w:rsid w:val="545633DD"/>
    <w:rsid w:val="56E709FC"/>
    <w:rsid w:val="5BC959A1"/>
    <w:rsid w:val="69915C20"/>
    <w:rsid w:val="6A4712F3"/>
    <w:rsid w:val="6AB30766"/>
    <w:rsid w:val="6BDA3649"/>
    <w:rsid w:val="6DE073C8"/>
    <w:rsid w:val="6DE31B7B"/>
    <w:rsid w:val="764E7E4E"/>
    <w:rsid w:val="79D62C1A"/>
    <w:rsid w:val="7F0A14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kern w:val="2"/>
      <w:sz w:val="21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663</Words>
  <Characters>193</Characters>
  <Lines>1</Lines>
  <Paragraphs>1</Paragraphs>
  <TotalTime>10</TotalTime>
  <ScaleCrop>false</ScaleCrop>
  <LinksUpToDate>false</LinksUpToDate>
  <CharactersWithSpaces>855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2019-10-14T03:06:00Z</cp:lastPrinted>
  <dcterms:modified xsi:type="dcterms:W3CDTF">2019-10-14T06:14:11Z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