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89E" w:rsidRPr="004C589E" w:rsidRDefault="004C589E" w:rsidP="007F2035">
      <w:pPr>
        <w:spacing w:beforeLines="50" w:line="160" w:lineRule="atLeast"/>
        <w:jc w:val="center"/>
        <w:rPr>
          <w:rFonts w:ascii="黑体" w:eastAsia="黑体" w:hAnsi="黑体"/>
          <w:sz w:val="44"/>
          <w:szCs w:val="44"/>
        </w:rPr>
      </w:pPr>
      <w:r w:rsidRPr="004C589E">
        <w:rPr>
          <w:rFonts w:ascii="黑体" w:eastAsia="黑体" w:hAnsi="黑体" w:hint="eastAsia"/>
          <w:sz w:val="44"/>
          <w:szCs w:val="44"/>
        </w:rPr>
        <w:t>招标公告</w:t>
      </w:r>
    </w:p>
    <w:p w:rsidR="004C589E" w:rsidRDefault="004C589E" w:rsidP="00A2790F">
      <w:pPr>
        <w:spacing w:afterLines="100" w:line="480" w:lineRule="auto"/>
        <w:ind w:firstLineChars="1150" w:firstLine="2760"/>
        <w:rPr>
          <w:rFonts w:ascii="宋体" w:hAnsi="宋体" w:cs="宋体"/>
          <w:sz w:val="24"/>
          <w:szCs w:val="24"/>
        </w:rPr>
      </w:pPr>
      <w:r>
        <w:rPr>
          <w:rFonts w:ascii="宋体" w:hAnsi="宋体" w:cs="宋体" w:hint="eastAsia"/>
          <w:sz w:val="24"/>
          <w:szCs w:val="24"/>
        </w:rPr>
        <w:t xml:space="preserve">招标编号：汇高晋招[2019]078号 </w:t>
      </w:r>
    </w:p>
    <w:p w:rsidR="004C589E" w:rsidRDefault="004C589E" w:rsidP="004C589E">
      <w:pPr>
        <w:widowControl/>
        <w:numPr>
          <w:ilvl w:val="0"/>
          <w:numId w:val="1"/>
        </w:numPr>
        <w:tabs>
          <w:tab w:val="left" w:pos="510"/>
          <w:tab w:val="left" w:pos="900"/>
          <w:tab w:val="left" w:pos="1100"/>
        </w:tabs>
        <w:adjustRightInd/>
        <w:spacing w:line="276" w:lineRule="auto"/>
        <w:ind w:firstLineChars="200" w:firstLine="422"/>
        <w:textAlignment w:val="auto"/>
        <w:rPr>
          <w:rFonts w:ascii="宋体" w:hAnsi="宋体" w:cs="宋体"/>
          <w:b/>
          <w:sz w:val="21"/>
          <w:szCs w:val="21"/>
        </w:rPr>
      </w:pPr>
      <w:r>
        <w:rPr>
          <w:rFonts w:ascii="宋体" w:hAnsi="宋体" w:cs="宋体" w:hint="eastAsia"/>
          <w:b/>
          <w:sz w:val="21"/>
          <w:szCs w:val="21"/>
        </w:rPr>
        <w:t>招标条件</w:t>
      </w:r>
    </w:p>
    <w:p w:rsidR="004C589E" w:rsidRDefault="004C589E" w:rsidP="004C589E">
      <w:pPr>
        <w:spacing w:line="276" w:lineRule="auto"/>
        <w:ind w:firstLineChars="200" w:firstLine="420"/>
        <w:rPr>
          <w:rFonts w:ascii="宋体" w:hAnsi="宋体" w:cs="宋体"/>
          <w:sz w:val="21"/>
          <w:szCs w:val="21"/>
        </w:rPr>
      </w:pPr>
      <w:r>
        <w:rPr>
          <w:rFonts w:ascii="宋体" w:hAnsi="宋体" w:cs="宋体" w:hint="eastAsia"/>
          <w:sz w:val="21"/>
          <w:szCs w:val="21"/>
        </w:rPr>
        <w:t>本招标项目</w:t>
      </w:r>
      <w:r>
        <w:rPr>
          <w:rFonts w:ascii="宋体" w:hAnsi="宋体" w:cs="宋体" w:hint="eastAsia"/>
          <w:sz w:val="21"/>
          <w:szCs w:val="21"/>
          <w:u w:val="single"/>
        </w:rPr>
        <w:t xml:space="preserve"> 晋江市新塘街道塘市社区复兴园景观工程 </w:t>
      </w:r>
      <w:r>
        <w:rPr>
          <w:rFonts w:ascii="宋体" w:hAnsi="宋体" w:cs="宋体" w:hint="eastAsia"/>
          <w:sz w:val="21"/>
          <w:szCs w:val="21"/>
        </w:rPr>
        <w:t>已批准建设，建设单位为</w:t>
      </w:r>
      <w:r>
        <w:rPr>
          <w:rFonts w:ascii="宋体" w:hAnsi="宋体" w:cs="宋体" w:hint="eastAsia"/>
          <w:sz w:val="21"/>
          <w:szCs w:val="21"/>
          <w:u w:val="single"/>
        </w:rPr>
        <w:t xml:space="preserve"> 晋江市新塘街道塘市社区居民委员会 </w:t>
      </w:r>
      <w:r>
        <w:rPr>
          <w:rFonts w:ascii="宋体" w:hAnsi="宋体" w:cs="宋体" w:hint="eastAsia"/>
          <w:sz w:val="21"/>
          <w:szCs w:val="21"/>
        </w:rPr>
        <w:t>，建设资金来源</w:t>
      </w:r>
      <w:r>
        <w:rPr>
          <w:rFonts w:ascii="宋体" w:hAnsi="宋体" w:cs="宋体" w:hint="eastAsia"/>
          <w:sz w:val="21"/>
          <w:szCs w:val="21"/>
          <w:u w:val="single"/>
        </w:rPr>
        <w:t xml:space="preserve"> 上级补助及村自筹 </w:t>
      </w:r>
      <w:r>
        <w:rPr>
          <w:rFonts w:ascii="宋体" w:hAnsi="宋体" w:cs="宋体" w:hint="eastAsia"/>
          <w:sz w:val="21"/>
          <w:szCs w:val="21"/>
        </w:rPr>
        <w:t>；招标人为</w:t>
      </w:r>
      <w:r>
        <w:rPr>
          <w:rFonts w:ascii="宋体" w:hAnsi="宋体" w:cs="宋体" w:hint="eastAsia"/>
          <w:sz w:val="21"/>
          <w:szCs w:val="21"/>
          <w:u w:val="single"/>
        </w:rPr>
        <w:t xml:space="preserve"> 晋江市新塘街道塘市社区居民委员会 </w:t>
      </w:r>
      <w:r>
        <w:rPr>
          <w:rFonts w:ascii="宋体" w:hAnsi="宋体" w:cs="宋体" w:hint="eastAsia"/>
          <w:sz w:val="21"/>
          <w:szCs w:val="21"/>
        </w:rPr>
        <w:t>。委托的招标代理单位为</w:t>
      </w:r>
      <w:r>
        <w:rPr>
          <w:rFonts w:ascii="宋体" w:hAnsi="宋体" w:cs="宋体" w:hint="eastAsia"/>
          <w:sz w:val="21"/>
          <w:szCs w:val="21"/>
          <w:u w:val="single"/>
        </w:rPr>
        <w:t xml:space="preserve"> </w:t>
      </w:r>
      <w:r>
        <w:rPr>
          <w:rFonts w:ascii="宋体" w:hAnsi="宋体" w:cs="宋体" w:hint="eastAsia"/>
          <w:bCs/>
          <w:sz w:val="21"/>
          <w:szCs w:val="21"/>
          <w:u w:val="single"/>
        </w:rPr>
        <w:t xml:space="preserve">泉州汇高工程造价咨询有限公司 </w:t>
      </w:r>
      <w:r>
        <w:rPr>
          <w:rFonts w:ascii="宋体" w:hAnsi="宋体" w:cs="宋体" w:hint="eastAsia"/>
          <w:sz w:val="21"/>
          <w:szCs w:val="21"/>
        </w:rPr>
        <w:t>。本项目已具备招标条件，现对该项目的施工进行公开招标。</w:t>
      </w:r>
    </w:p>
    <w:p w:rsidR="004C589E" w:rsidRDefault="004C589E" w:rsidP="004C589E">
      <w:pPr>
        <w:widowControl/>
        <w:numPr>
          <w:ilvl w:val="0"/>
          <w:numId w:val="1"/>
        </w:numPr>
        <w:tabs>
          <w:tab w:val="left" w:pos="510"/>
          <w:tab w:val="left" w:pos="900"/>
          <w:tab w:val="left" w:pos="1100"/>
        </w:tabs>
        <w:adjustRightInd/>
        <w:spacing w:line="276" w:lineRule="auto"/>
        <w:ind w:firstLineChars="200" w:firstLine="422"/>
        <w:textAlignment w:val="auto"/>
        <w:rPr>
          <w:rFonts w:ascii="宋体" w:hAnsi="宋体" w:cs="宋体"/>
          <w:b/>
          <w:sz w:val="21"/>
          <w:szCs w:val="21"/>
        </w:rPr>
      </w:pPr>
      <w:r>
        <w:rPr>
          <w:rFonts w:ascii="宋体" w:hAnsi="宋体" w:cs="宋体" w:hint="eastAsia"/>
          <w:b/>
          <w:sz w:val="21"/>
          <w:szCs w:val="21"/>
        </w:rPr>
        <w:t>项目概况和招标范围</w:t>
      </w:r>
    </w:p>
    <w:p w:rsidR="004C589E" w:rsidRDefault="004C589E" w:rsidP="004C589E">
      <w:pPr>
        <w:widowControl/>
        <w:numPr>
          <w:ilvl w:val="1"/>
          <w:numId w:val="1"/>
        </w:numPr>
        <w:tabs>
          <w:tab w:val="left" w:pos="510"/>
          <w:tab w:val="left" w:pos="800"/>
          <w:tab w:val="left" w:pos="1000"/>
          <w:tab w:val="left" w:pos="1200"/>
        </w:tabs>
        <w:adjustRightInd/>
        <w:spacing w:line="276" w:lineRule="auto"/>
        <w:ind w:firstLineChars="200" w:firstLine="420"/>
        <w:jc w:val="left"/>
        <w:textAlignment w:val="auto"/>
        <w:rPr>
          <w:rFonts w:ascii="宋体" w:hAnsi="宋体" w:cs="宋体"/>
          <w:sz w:val="21"/>
          <w:szCs w:val="21"/>
        </w:rPr>
      </w:pPr>
      <w:r>
        <w:rPr>
          <w:rFonts w:ascii="宋体" w:hAnsi="宋体" w:cs="宋体" w:hint="eastAsia"/>
          <w:sz w:val="21"/>
          <w:szCs w:val="21"/>
        </w:rPr>
        <w:t>工程建设地点：</w:t>
      </w:r>
      <w:r>
        <w:rPr>
          <w:rFonts w:ascii="宋体" w:hAnsi="宋体" w:cs="宋体" w:hint="eastAsia"/>
          <w:sz w:val="21"/>
          <w:szCs w:val="21"/>
          <w:u w:val="single"/>
        </w:rPr>
        <w:t xml:space="preserve"> 晋江市新塘街道塘市社区 </w:t>
      </w:r>
      <w:r>
        <w:rPr>
          <w:rFonts w:ascii="宋体" w:hAnsi="宋体" w:cs="宋体" w:hint="eastAsia"/>
          <w:sz w:val="21"/>
          <w:szCs w:val="21"/>
        </w:rPr>
        <w:t>；</w:t>
      </w:r>
    </w:p>
    <w:p w:rsidR="004C589E" w:rsidRDefault="004C589E" w:rsidP="004C589E">
      <w:pPr>
        <w:widowControl/>
        <w:numPr>
          <w:ilvl w:val="1"/>
          <w:numId w:val="1"/>
        </w:numPr>
        <w:tabs>
          <w:tab w:val="left" w:pos="510"/>
          <w:tab w:val="left" w:pos="800"/>
          <w:tab w:val="left" w:pos="1000"/>
          <w:tab w:val="left" w:pos="1200"/>
        </w:tabs>
        <w:adjustRightInd/>
        <w:spacing w:line="276" w:lineRule="auto"/>
        <w:ind w:firstLineChars="200" w:firstLine="420"/>
        <w:jc w:val="left"/>
        <w:textAlignment w:val="auto"/>
        <w:rPr>
          <w:rFonts w:ascii="宋体" w:hAnsi="宋体" w:cs="宋体"/>
          <w:sz w:val="21"/>
          <w:szCs w:val="21"/>
        </w:rPr>
      </w:pPr>
      <w:r>
        <w:rPr>
          <w:rFonts w:ascii="宋体" w:hAnsi="宋体" w:cs="宋体" w:hint="eastAsia"/>
          <w:sz w:val="21"/>
          <w:szCs w:val="21"/>
        </w:rPr>
        <w:t>工程建设规模：</w:t>
      </w:r>
      <w:r>
        <w:rPr>
          <w:rFonts w:ascii="宋体" w:hAnsi="宋体" w:cs="宋体" w:hint="eastAsia"/>
          <w:sz w:val="21"/>
          <w:szCs w:val="21"/>
          <w:u w:val="single"/>
        </w:rPr>
        <w:t xml:space="preserve"> 工程造价为</w:t>
      </w:r>
      <w:r w:rsidRPr="00B50D1D">
        <w:rPr>
          <w:rFonts w:ascii="宋体" w:hAnsi="宋体" w:cs="宋体"/>
          <w:sz w:val="21"/>
          <w:szCs w:val="21"/>
          <w:u w:val="single"/>
        </w:rPr>
        <w:t>60</w:t>
      </w:r>
      <w:r>
        <w:rPr>
          <w:rFonts w:ascii="宋体" w:hAnsi="宋体" w:cs="宋体" w:hint="eastAsia"/>
          <w:sz w:val="21"/>
          <w:szCs w:val="21"/>
          <w:u w:val="single"/>
        </w:rPr>
        <w:t>.</w:t>
      </w:r>
      <w:r w:rsidRPr="00B50D1D">
        <w:rPr>
          <w:rFonts w:ascii="宋体" w:hAnsi="宋体" w:cs="宋体"/>
          <w:sz w:val="21"/>
          <w:szCs w:val="21"/>
          <w:u w:val="single"/>
        </w:rPr>
        <w:t>5904</w:t>
      </w:r>
      <w:r>
        <w:rPr>
          <w:rFonts w:ascii="宋体" w:hAnsi="宋体" w:cs="宋体" w:hint="eastAsia"/>
          <w:sz w:val="21"/>
          <w:szCs w:val="21"/>
          <w:u w:val="single"/>
        </w:rPr>
        <w:t xml:space="preserve">万元 </w:t>
      </w:r>
      <w:r>
        <w:rPr>
          <w:rFonts w:ascii="宋体" w:hAnsi="宋体" w:cs="宋体" w:hint="eastAsia"/>
          <w:sz w:val="21"/>
          <w:szCs w:val="21"/>
        </w:rPr>
        <w:t>；</w:t>
      </w:r>
    </w:p>
    <w:p w:rsidR="004C589E" w:rsidRDefault="004C589E" w:rsidP="004C589E">
      <w:pPr>
        <w:widowControl/>
        <w:numPr>
          <w:ilvl w:val="1"/>
          <w:numId w:val="1"/>
        </w:numPr>
        <w:tabs>
          <w:tab w:val="left" w:pos="510"/>
          <w:tab w:val="left" w:pos="800"/>
          <w:tab w:val="left" w:pos="1000"/>
          <w:tab w:val="left" w:pos="1200"/>
        </w:tabs>
        <w:adjustRightInd/>
        <w:spacing w:line="276" w:lineRule="auto"/>
        <w:ind w:firstLineChars="200" w:firstLine="420"/>
        <w:jc w:val="left"/>
        <w:textAlignment w:val="auto"/>
        <w:rPr>
          <w:rFonts w:ascii="宋体" w:hAnsi="宋体" w:cs="宋体"/>
          <w:sz w:val="21"/>
          <w:szCs w:val="21"/>
        </w:rPr>
      </w:pPr>
      <w:r>
        <w:rPr>
          <w:rFonts w:ascii="宋体" w:hAnsi="宋体" w:cs="宋体" w:hint="eastAsia"/>
          <w:sz w:val="21"/>
          <w:szCs w:val="21"/>
        </w:rPr>
        <w:t>招标范围和内容：</w:t>
      </w:r>
    </w:p>
    <w:p w:rsidR="004C589E" w:rsidRDefault="004C589E" w:rsidP="004C589E">
      <w:pPr>
        <w:widowControl/>
        <w:numPr>
          <w:ilvl w:val="0"/>
          <w:numId w:val="2"/>
        </w:numPr>
        <w:tabs>
          <w:tab w:val="left" w:pos="800"/>
          <w:tab w:val="left" w:pos="993"/>
        </w:tabs>
        <w:adjustRightInd/>
        <w:spacing w:line="276" w:lineRule="auto"/>
        <w:jc w:val="left"/>
        <w:textAlignment w:val="auto"/>
        <w:rPr>
          <w:rFonts w:ascii="宋体" w:hAnsi="宋体" w:cs="宋体"/>
          <w:sz w:val="21"/>
          <w:szCs w:val="21"/>
        </w:rPr>
      </w:pPr>
      <w:r>
        <w:rPr>
          <w:rFonts w:ascii="宋体" w:hAnsi="宋体" w:cs="宋体" w:hint="eastAsia"/>
          <w:sz w:val="21"/>
          <w:szCs w:val="21"/>
        </w:rPr>
        <w:t>工程类型：</w:t>
      </w:r>
      <w:r>
        <w:rPr>
          <w:rFonts w:ascii="宋体" w:hAnsi="宋体" w:cs="宋体" w:hint="eastAsia"/>
          <w:sz w:val="21"/>
          <w:szCs w:val="21"/>
          <w:u w:val="single"/>
        </w:rPr>
        <w:t xml:space="preserve"> 园林绿化工程 </w:t>
      </w:r>
      <w:r>
        <w:rPr>
          <w:rFonts w:ascii="宋体" w:hAnsi="宋体" w:cs="宋体" w:hint="eastAsia"/>
          <w:sz w:val="21"/>
          <w:szCs w:val="21"/>
        </w:rPr>
        <w:t>；</w:t>
      </w:r>
    </w:p>
    <w:p w:rsidR="004C589E" w:rsidRDefault="004C589E" w:rsidP="004C589E">
      <w:pPr>
        <w:widowControl/>
        <w:numPr>
          <w:ilvl w:val="0"/>
          <w:numId w:val="2"/>
        </w:numPr>
        <w:tabs>
          <w:tab w:val="left" w:pos="800"/>
          <w:tab w:val="left" w:pos="1000"/>
          <w:tab w:val="left" w:pos="1200"/>
        </w:tabs>
        <w:adjustRightInd/>
        <w:spacing w:line="276" w:lineRule="auto"/>
        <w:jc w:val="left"/>
        <w:textAlignment w:val="auto"/>
        <w:rPr>
          <w:rFonts w:ascii="宋体" w:hAnsi="宋体" w:cs="宋体"/>
          <w:sz w:val="21"/>
          <w:szCs w:val="21"/>
        </w:rPr>
      </w:pPr>
      <w:r>
        <w:rPr>
          <w:rFonts w:ascii="宋体" w:hAnsi="宋体" w:cs="宋体" w:hint="eastAsia"/>
          <w:sz w:val="21"/>
          <w:szCs w:val="21"/>
        </w:rPr>
        <w:t>招标类型：</w:t>
      </w:r>
      <w:r>
        <w:rPr>
          <w:rFonts w:ascii="宋体" w:hAnsi="宋体" w:cs="宋体" w:hint="eastAsia"/>
          <w:sz w:val="21"/>
          <w:szCs w:val="21"/>
          <w:u w:val="single"/>
        </w:rPr>
        <w:t xml:space="preserve"> 专业承包 </w:t>
      </w:r>
      <w:r>
        <w:rPr>
          <w:rFonts w:ascii="宋体" w:hAnsi="宋体" w:cs="宋体" w:hint="eastAsia"/>
          <w:sz w:val="21"/>
          <w:szCs w:val="21"/>
        </w:rPr>
        <w:t>；</w:t>
      </w:r>
    </w:p>
    <w:p w:rsidR="004C589E" w:rsidRDefault="004C589E" w:rsidP="004C589E">
      <w:pPr>
        <w:widowControl/>
        <w:numPr>
          <w:ilvl w:val="0"/>
          <w:numId w:val="2"/>
        </w:numPr>
        <w:tabs>
          <w:tab w:val="left" w:pos="800"/>
          <w:tab w:val="left" w:pos="1000"/>
          <w:tab w:val="left" w:pos="1200"/>
        </w:tabs>
        <w:adjustRightInd/>
        <w:spacing w:line="276" w:lineRule="auto"/>
        <w:ind w:left="0" w:firstLine="480"/>
        <w:jc w:val="left"/>
        <w:textAlignment w:val="auto"/>
        <w:rPr>
          <w:rFonts w:ascii="宋体" w:hAnsi="宋体" w:cs="宋体"/>
          <w:sz w:val="21"/>
          <w:szCs w:val="21"/>
        </w:rPr>
      </w:pPr>
      <w:r>
        <w:rPr>
          <w:rFonts w:ascii="宋体" w:hAnsi="宋体" w:cs="宋体" w:hint="eastAsia"/>
          <w:sz w:val="21"/>
          <w:szCs w:val="21"/>
        </w:rPr>
        <w:t>招标范围和内容：</w:t>
      </w:r>
      <w:r>
        <w:rPr>
          <w:rFonts w:ascii="宋体" w:hAnsi="宋体" w:cs="宋体" w:hint="eastAsia"/>
          <w:sz w:val="21"/>
          <w:szCs w:val="21"/>
          <w:u w:val="single"/>
        </w:rPr>
        <w:t xml:space="preserve"> 本招标项目系晋江市新塘街道塘市社区复兴园景观工程施工招标，工程造价为</w:t>
      </w:r>
      <w:r w:rsidRPr="00B50D1D">
        <w:rPr>
          <w:rFonts w:ascii="宋体" w:hAnsi="宋体" w:cs="宋体"/>
          <w:sz w:val="21"/>
          <w:szCs w:val="21"/>
          <w:u w:val="single"/>
        </w:rPr>
        <w:t>60</w:t>
      </w:r>
      <w:r>
        <w:rPr>
          <w:rFonts w:ascii="宋体" w:hAnsi="宋体" w:cs="宋体" w:hint="eastAsia"/>
          <w:sz w:val="21"/>
          <w:szCs w:val="21"/>
          <w:u w:val="single"/>
        </w:rPr>
        <w:t>.</w:t>
      </w:r>
      <w:r w:rsidRPr="00B50D1D">
        <w:rPr>
          <w:rFonts w:ascii="宋体" w:hAnsi="宋体" w:cs="宋体"/>
          <w:sz w:val="21"/>
          <w:szCs w:val="21"/>
          <w:u w:val="single"/>
        </w:rPr>
        <w:t>5904</w:t>
      </w:r>
      <w:r>
        <w:rPr>
          <w:rFonts w:ascii="宋体" w:hAnsi="宋体" w:cs="宋体" w:hint="eastAsia"/>
          <w:sz w:val="21"/>
          <w:szCs w:val="21"/>
          <w:u w:val="single"/>
        </w:rPr>
        <w:t>万元，主要招标范围</w:t>
      </w:r>
      <w:r w:rsidRPr="00E77429">
        <w:rPr>
          <w:rFonts w:ascii="宋体" w:hAnsi="宋体" w:cs="宋体" w:hint="eastAsia"/>
          <w:sz w:val="21"/>
          <w:szCs w:val="21"/>
          <w:u w:val="single"/>
        </w:rPr>
        <w:t>包括：</w:t>
      </w:r>
      <w:r>
        <w:rPr>
          <w:rFonts w:ascii="宋体" w:hAnsi="宋体" w:cs="宋体" w:hint="eastAsia"/>
          <w:sz w:val="21"/>
          <w:szCs w:val="21"/>
          <w:u w:val="single"/>
        </w:rPr>
        <w:t xml:space="preserve">园林工程、安装工程。具体详见招标人提供的施工图纸及工程量清单 </w:t>
      </w:r>
      <w:r>
        <w:rPr>
          <w:rFonts w:ascii="宋体" w:hAnsi="宋体" w:cs="宋体" w:hint="eastAsia"/>
          <w:sz w:val="21"/>
          <w:szCs w:val="21"/>
        </w:rPr>
        <w:t>；</w:t>
      </w:r>
    </w:p>
    <w:p w:rsidR="004C589E" w:rsidRDefault="004C589E" w:rsidP="004C589E">
      <w:pPr>
        <w:widowControl/>
        <w:numPr>
          <w:ilvl w:val="1"/>
          <w:numId w:val="1"/>
        </w:numPr>
        <w:tabs>
          <w:tab w:val="left" w:pos="510"/>
          <w:tab w:val="left" w:pos="800"/>
          <w:tab w:val="left" w:pos="1000"/>
          <w:tab w:val="left" w:pos="1200"/>
        </w:tabs>
        <w:adjustRightInd/>
        <w:spacing w:line="276" w:lineRule="auto"/>
        <w:ind w:firstLineChars="200" w:firstLine="420"/>
        <w:jc w:val="left"/>
        <w:textAlignment w:val="auto"/>
        <w:rPr>
          <w:rFonts w:ascii="宋体" w:hAnsi="宋体" w:cs="宋体"/>
          <w:sz w:val="21"/>
          <w:szCs w:val="21"/>
        </w:rPr>
      </w:pPr>
      <w:r>
        <w:rPr>
          <w:rFonts w:ascii="宋体" w:hAnsi="宋体" w:cs="宋体" w:hint="eastAsia"/>
          <w:sz w:val="21"/>
          <w:szCs w:val="21"/>
        </w:rPr>
        <w:t>招标控制价（即最高投标限价，下同）：</w:t>
      </w:r>
      <w:r>
        <w:rPr>
          <w:rFonts w:ascii="宋体" w:hAnsi="宋体" w:cs="宋体" w:hint="eastAsia"/>
          <w:sz w:val="21"/>
          <w:szCs w:val="21"/>
          <w:u w:val="single"/>
        </w:rPr>
        <w:t xml:space="preserve"> </w:t>
      </w:r>
      <w:r w:rsidRPr="00B50D1D">
        <w:rPr>
          <w:rFonts w:ascii="宋体" w:hAnsi="宋体" w:cs="宋体"/>
          <w:sz w:val="21"/>
          <w:szCs w:val="21"/>
          <w:u w:val="single"/>
        </w:rPr>
        <w:t>605904</w:t>
      </w:r>
      <w:r>
        <w:rPr>
          <w:rFonts w:ascii="宋体" w:hAnsi="宋体" w:cs="宋体" w:hint="eastAsia"/>
          <w:sz w:val="21"/>
          <w:szCs w:val="21"/>
          <w:u w:val="single"/>
        </w:rPr>
        <w:t xml:space="preserve"> </w:t>
      </w:r>
      <w:r>
        <w:rPr>
          <w:rFonts w:ascii="宋体" w:hAnsi="宋体" w:cs="宋体" w:hint="eastAsia"/>
          <w:sz w:val="21"/>
          <w:szCs w:val="21"/>
        </w:rPr>
        <w:t>元；</w:t>
      </w:r>
    </w:p>
    <w:p w:rsidR="004C589E" w:rsidRDefault="004C589E" w:rsidP="004C589E">
      <w:pPr>
        <w:widowControl/>
        <w:numPr>
          <w:ilvl w:val="1"/>
          <w:numId w:val="1"/>
        </w:numPr>
        <w:tabs>
          <w:tab w:val="left" w:pos="510"/>
          <w:tab w:val="left" w:pos="800"/>
          <w:tab w:val="left" w:pos="1000"/>
          <w:tab w:val="left" w:pos="1200"/>
        </w:tabs>
        <w:adjustRightInd/>
        <w:spacing w:line="276" w:lineRule="auto"/>
        <w:ind w:firstLineChars="200" w:firstLine="420"/>
        <w:jc w:val="left"/>
        <w:textAlignment w:val="auto"/>
        <w:rPr>
          <w:rFonts w:ascii="宋体" w:hAnsi="宋体" w:cs="宋体"/>
          <w:sz w:val="21"/>
          <w:szCs w:val="21"/>
        </w:rPr>
      </w:pPr>
      <w:r>
        <w:rPr>
          <w:rFonts w:ascii="宋体" w:hAnsi="宋体" w:cs="宋体" w:hint="eastAsia"/>
          <w:sz w:val="21"/>
          <w:szCs w:val="21"/>
        </w:rPr>
        <w:t>工期要求：总工期为</w:t>
      </w:r>
      <w:r>
        <w:rPr>
          <w:rFonts w:ascii="宋体" w:hAnsi="宋体" w:cs="宋体" w:hint="eastAsia"/>
          <w:sz w:val="21"/>
          <w:szCs w:val="21"/>
          <w:u w:val="single"/>
        </w:rPr>
        <w:t xml:space="preserve">  80  </w:t>
      </w:r>
      <w:r>
        <w:rPr>
          <w:rFonts w:ascii="宋体" w:hAnsi="宋体" w:cs="宋体" w:hint="eastAsia"/>
          <w:sz w:val="21"/>
          <w:szCs w:val="21"/>
        </w:rPr>
        <w:t>日历天</w:t>
      </w:r>
      <w:r w:rsidRPr="000D7082">
        <w:rPr>
          <w:rFonts w:ascii="宋体" w:hAnsi="宋体" w:cs="宋体" w:hint="eastAsia"/>
          <w:sz w:val="21"/>
          <w:szCs w:val="21"/>
        </w:rPr>
        <w:t>（不含苗木养护期）；苗木养护期为一年(成活养护6个月，日常养护6个月)</w:t>
      </w:r>
      <w:r>
        <w:rPr>
          <w:rFonts w:ascii="宋体" w:hAnsi="宋体" w:cs="宋体" w:hint="eastAsia"/>
          <w:sz w:val="21"/>
          <w:szCs w:val="21"/>
        </w:rPr>
        <w:t>；其中各关键节点的工期要求为：</w:t>
      </w:r>
      <w:r>
        <w:rPr>
          <w:rFonts w:ascii="宋体" w:hAnsi="宋体" w:cs="宋体" w:hint="eastAsia"/>
          <w:sz w:val="21"/>
          <w:szCs w:val="21"/>
          <w:u w:val="single"/>
        </w:rPr>
        <w:t xml:space="preserve">  无  </w:t>
      </w:r>
      <w:r>
        <w:rPr>
          <w:rFonts w:ascii="宋体" w:hAnsi="宋体" w:cs="宋体" w:hint="eastAsia"/>
          <w:sz w:val="21"/>
          <w:szCs w:val="21"/>
        </w:rPr>
        <w:t>；</w:t>
      </w:r>
    </w:p>
    <w:p w:rsidR="004C589E" w:rsidRDefault="004C589E" w:rsidP="004C589E">
      <w:pPr>
        <w:widowControl/>
        <w:numPr>
          <w:ilvl w:val="1"/>
          <w:numId w:val="1"/>
        </w:numPr>
        <w:tabs>
          <w:tab w:val="left" w:pos="510"/>
          <w:tab w:val="left" w:pos="800"/>
          <w:tab w:val="left" w:pos="1000"/>
          <w:tab w:val="left" w:pos="1200"/>
        </w:tabs>
        <w:adjustRightInd/>
        <w:spacing w:line="276" w:lineRule="auto"/>
        <w:ind w:firstLineChars="200" w:firstLine="420"/>
        <w:jc w:val="left"/>
        <w:textAlignment w:val="auto"/>
        <w:rPr>
          <w:rFonts w:ascii="宋体" w:hAnsi="宋体" w:cs="宋体"/>
          <w:sz w:val="21"/>
          <w:szCs w:val="21"/>
        </w:rPr>
      </w:pPr>
      <w:r>
        <w:rPr>
          <w:rFonts w:ascii="宋体" w:hAnsi="宋体" w:cs="宋体" w:hint="eastAsia"/>
          <w:sz w:val="21"/>
          <w:szCs w:val="21"/>
        </w:rPr>
        <w:t>标段划分：</w:t>
      </w:r>
      <w:r>
        <w:rPr>
          <w:rFonts w:ascii="宋体" w:hAnsi="宋体" w:cs="宋体" w:hint="eastAsia"/>
          <w:sz w:val="21"/>
          <w:szCs w:val="21"/>
          <w:u w:val="single"/>
        </w:rPr>
        <w:t xml:space="preserve"> 一个标段 </w:t>
      </w:r>
      <w:r>
        <w:rPr>
          <w:rFonts w:ascii="宋体" w:hAnsi="宋体" w:cs="宋体" w:hint="eastAsia"/>
          <w:sz w:val="21"/>
          <w:szCs w:val="21"/>
        </w:rPr>
        <w:t>；</w:t>
      </w:r>
    </w:p>
    <w:p w:rsidR="004C589E" w:rsidRDefault="004C589E" w:rsidP="004C589E">
      <w:pPr>
        <w:widowControl/>
        <w:numPr>
          <w:ilvl w:val="1"/>
          <w:numId w:val="1"/>
        </w:numPr>
        <w:tabs>
          <w:tab w:val="left" w:pos="510"/>
          <w:tab w:val="left" w:pos="800"/>
          <w:tab w:val="left" w:pos="1000"/>
          <w:tab w:val="left" w:pos="1200"/>
        </w:tabs>
        <w:adjustRightInd/>
        <w:spacing w:line="276" w:lineRule="auto"/>
        <w:ind w:firstLineChars="200" w:firstLine="420"/>
        <w:jc w:val="left"/>
        <w:textAlignment w:val="auto"/>
        <w:rPr>
          <w:rFonts w:ascii="宋体" w:hAnsi="宋体" w:cs="宋体"/>
          <w:sz w:val="21"/>
          <w:szCs w:val="21"/>
        </w:rPr>
      </w:pPr>
      <w:r>
        <w:rPr>
          <w:rFonts w:ascii="宋体" w:hAnsi="宋体" w:cs="宋体" w:hint="eastAsia"/>
          <w:sz w:val="21"/>
          <w:szCs w:val="21"/>
        </w:rPr>
        <w:t>质量要求：</w:t>
      </w:r>
      <w:r w:rsidRPr="00D6510B">
        <w:rPr>
          <w:rFonts w:ascii="宋体" w:hAnsi="宋体" w:cs="宋体" w:hint="eastAsia"/>
          <w:sz w:val="21"/>
          <w:szCs w:val="21"/>
          <w:u w:val="single"/>
        </w:rPr>
        <w:t>符合</w:t>
      </w:r>
      <w:r w:rsidRPr="00CD5FA5">
        <w:rPr>
          <w:rFonts w:ascii="宋体" w:hAnsi="宋体" w:cs="宋体" w:hint="eastAsia"/>
          <w:sz w:val="21"/>
          <w:szCs w:val="21"/>
          <w:u w:val="single"/>
        </w:rPr>
        <w:t>《园林绿化工程质量验收规范》、《园林建筑工程质量验收标准》、《工程施工质量验收规范》</w:t>
      </w:r>
      <w:r w:rsidRPr="00D6510B">
        <w:rPr>
          <w:rFonts w:ascii="宋体" w:hAnsi="宋体" w:cs="宋体" w:hint="eastAsia"/>
          <w:sz w:val="21"/>
          <w:szCs w:val="21"/>
          <w:u w:val="single"/>
        </w:rPr>
        <w:t>，并达到合格标准</w:t>
      </w:r>
      <w:r>
        <w:rPr>
          <w:rFonts w:ascii="宋体" w:hAnsi="宋体" w:cs="宋体" w:hint="eastAsia"/>
          <w:sz w:val="21"/>
          <w:szCs w:val="21"/>
        </w:rPr>
        <w:t>。</w:t>
      </w:r>
    </w:p>
    <w:p w:rsidR="004C589E" w:rsidRDefault="004C589E" w:rsidP="004C589E">
      <w:pPr>
        <w:widowControl/>
        <w:numPr>
          <w:ilvl w:val="0"/>
          <w:numId w:val="1"/>
        </w:numPr>
        <w:tabs>
          <w:tab w:val="left" w:pos="510"/>
          <w:tab w:val="left" w:pos="900"/>
          <w:tab w:val="left" w:pos="1100"/>
        </w:tabs>
        <w:adjustRightInd/>
        <w:spacing w:line="276" w:lineRule="auto"/>
        <w:ind w:firstLineChars="200" w:firstLine="422"/>
        <w:textAlignment w:val="auto"/>
        <w:rPr>
          <w:rFonts w:ascii="宋体" w:hAnsi="宋体" w:cs="宋体"/>
          <w:b/>
          <w:sz w:val="21"/>
          <w:szCs w:val="21"/>
        </w:rPr>
      </w:pPr>
      <w:r>
        <w:rPr>
          <w:rFonts w:ascii="宋体" w:hAnsi="宋体" w:cs="宋体" w:hint="eastAsia"/>
          <w:b/>
          <w:sz w:val="21"/>
          <w:szCs w:val="21"/>
        </w:rPr>
        <w:t>投标人资格要求及审查办法</w:t>
      </w:r>
    </w:p>
    <w:p w:rsidR="004C589E" w:rsidRDefault="004C589E" w:rsidP="004C589E">
      <w:pPr>
        <w:widowControl/>
        <w:numPr>
          <w:ilvl w:val="1"/>
          <w:numId w:val="1"/>
        </w:numPr>
        <w:tabs>
          <w:tab w:val="left" w:pos="510"/>
          <w:tab w:val="left" w:pos="900"/>
          <w:tab w:val="left" w:pos="1100"/>
        </w:tabs>
        <w:adjustRightInd/>
        <w:spacing w:line="276" w:lineRule="auto"/>
        <w:ind w:firstLineChars="200" w:firstLine="420"/>
        <w:jc w:val="left"/>
        <w:textAlignment w:val="auto"/>
        <w:rPr>
          <w:rFonts w:ascii="宋体" w:hAnsi="宋体" w:cs="宋体"/>
          <w:sz w:val="21"/>
          <w:szCs w:val="21"/>
        </w:rPr>
      </w:pPr>
      <w:r>
        <w:rPr>
          <w:rFonts w:ascii="宋体" w:hAnsi="宋体" w:cs="宋体" w:hint="eastAsia"/>
          <w:sz w:val="21"/>
          <w:szCs w:val="21"/>
        </w:rPr>
        <w:t>本招标项目</w:t>
      </w:r>
      <w:r w:rsidRPr="00243FDD">
        <w:rPr>
          <w:rFonts w:cs="Arial" w:hint="eastAsia"/>
          <w:sz w:val="21"/>
          <w:szCs w:val="21"/>
        </w:rPr>
        <w:t>要求投标人须具备独立法人资格，且持含有</w:t>
      </w:r>
      <w:r w:rsidRPr="00243FDD">
        <w:rPr>
          <w:rFonts w:cs="Arial" w:hint="eastAsia"/>
          <w:sz w:val="21"/>
          <w:szCs w:val="21"/>
          <w:u w:val="single"/>
        </w:rPr>
        <w:t xml:space="preserve"> </w:t>
      </w:r>
      <w:r w:rsidRPr="00243FDD">
        <w:rPr>
          <w:rFonts w:cs="Arial" w:hint="eastAsia"/>
          <w:b/>
          <w:sz w:val="21"/>
          <w:szCs w:val="21"/>
          <w:u w:val="single"/>
        </w:rPr>
        <w:t>园林绿化</w:t>
      </w:r>
      <w:r>
        <w:rPr>
          <w:rFonts w:cs="Arial" w:hint="eastAsia"/>
          <w:sz w:val="21"/>
          <w:szCs w:val="21"/>
          <w:u w:val="single"/>
        </w:rPr>
        <w:t xml:space="preserve"> </w:t>
      </w:r>
      <w:r w:rsidRPr="00243FDD">
        <w:rPr>
          <w:rFonts w:cs="Arial" w:hint="eastAsia"/>
          <w:sz w:val="21"/>
          <w:szCs w:val="21"/>
        </w:rPr>
        <w:t>经营范围的有效的企业营业执照</w:t>
      </w:r>
      <w:r w:rsidRPr="00D6510B">
        <w:rPr>
          <w:rFonts w:ascii="宋体" w:hAnsi="宋体" w:cs="宋体" w:hint="eastAsia"/>
          <w:sz w:val="21"/>
          <w:szCs w:val="21"/>
        </w:rPr>
        <w:t>。</w:t>
      </w:r>
    </w:p>
    <w:p w:rsidR="004C589E" w:rsidRPr="00243FDD" w:rsidRDefault="004C589E" w:rsidP="004C589E">
      <w:pPr>
        <w:widowControl/>
        <w:numPr>
          <w:ilvl w:val="1"/>
          <w:numId w:val="1"/>
        </w:numPr>
        <w:tabs>
          <w:tab w:val="left" w:pos="510"/>
          <w:tab w:val="left" w:pos="900"/>
          <w:tab w:val="left" w:pos="1100"/>
        </w:tabs>
        <w:adjustRightInd/>
        <w:spacing w:line="276" w:lineRule="auto"/>
        <w:ind w:firstLineChars="200" w:firstLine="420"/>
        <w:jc w:val="left"/>
        <w:textAlignment w:val="auto"/>
        <w:rPr>
          <w:rFonts w:ascii="宋体" w:hAnsi="宋体" w:cs="宋体"/>
          <w:sz w:val="21"/>
          <w:szCs w:val="21"/>
        </w:rPr>
      </w:pPr>
      <w:r>
        <w:rPr>
          <w:rFonts w:ascii="宋体" w:hAnsi="宋体" w:cs="宋体" w:hint="eastAsia"/>
          <w:sz w:val="21"/>
          <w:szCs w:val="21"/>
        </w:rPr>
        <w:t>投标人</w:t>
      </w:r>
      <w:r w:rsidRPr="00243FDD">
        <w:rPr>
          <w:rFonts w:cs="Arial" w:hint="eastAsia"/>
          <w:sz w:val="21"/>
          <w:szCs w:val="21"/>
          <w:shd w:val="clear" w:color="auto" w:fill="FFFFFF"/>
        </w:rPr>
        <w:t>拟担任本招标项目的项目负责人须具备有效的不低于</w:t>
      </w:r>
      <w:r w:rsidRPr="00243FDD">
        <w:rPr>
          <w:rFonts w:cs="Arial" w:hint="eastAsia"/>
          <w:sz w:val="21"/>
          <w:szCs w:val="21"/>
          <w:u w:val="single"/>
          <w:shd w:val="clear" w:color="auto" w:fill="FFFFFF"/>
        </w:rPr>
        <w:t xml:space="preserve">  </w:t>
      </w:r>
      <w:r w:rsidRPr="00243FDD">
        <w:rPr>
          <w:rFonts w:cs="Arial" w:hint="eastAsia"/>
          <w:sz w:val="21"/>
          <w:szCs w:val="21"/>
          <w:u w:val="single"/>
          <w:shd w:val="clear" w:color="auto" w:fill="FFFFFF"/>
        </w:rPr>
        <w:t>中</w:t>
      </w:r>
      <w:r w:rsidRPr="00243FDD">
        <w:rPr>
          <w:sz w:val="21"/>
          <w:szCs w:val="21"/>
          <w:u w:val="single"/>
          <w:shd w:val="clear" w:color="auto" w:fill="FFFFFF"/>
        </w:rPr>
        <w:t> </w:t>
      </w:r>
      <w:r>
        <w:rPr>
          <w:rFonts w:hint="eastAsia"/>
          <w:sz w:val="21"/>
          <w:szCs w:val="21"/>
          <w:u w:val="single"/>
          <w:shd w:val="clear" w:color="auto" w:fill="FFFFFF"/>
        </w:rPr>
        <w:t xml:space="preserve"> </w:t>
      </w:r>
      <w:r w:rsidRPr="00243FDD">
        <w:rPr>
          <w:rFonts w:cs="Arial" w:hint="eastAsia"/>
          <w:sz w:val="21"/>
          <w:szCs w:val="21"/>
          <w:shd w:val="clear" w:color="auto" w:fill="FFFFFF"/>
        </w:rPr>
        <w:t>级</w:t>
      </w:r>
      <w:r w:rsidRPr="00243FDD">
        <w:rPr>
          <w:rFonts w:cs="Arial" w:hint="eastAsia"/>
          <w:sz w:val="21"/>
          <w:szCs w:val="21"/>
          <w:u w:val="single"/>
          <w:shd w:val="clear" w:color="auto" w:fill="FFFFFF"/>
        </w:rPr>
        <w:t xml:space="preserve"> </w:t>
      </w:r>
      <w:r w:rsidRPr="00243FDD">
        <w:rPr>
          <w:rFonts w:cs="Arial" w:hint="eastAsia"/>
          <w:b/>
          <w:bCs/>
          <w:sz w:val="21"/>
          <w:szCs w:val="21"/>
          <w:u w:val="single"/>
        </w:rPr>
        <w:t>园林</w:t>
      </w:r>
      <w:r>
        <w:rPr>
          <w:rFonts w:cs="Arial" w:hint="eastAsia"/>
          <w:b/>
          <w:bCs/>
          <w:sz w:val="21"/>
          <w:szCs w:val="21"/>
          <w:u w:val="single"/>
        </w:rPr>
        <w:t>绿化</w:t>
      </w:r>
      <w:r>
        <w:rPr>
          <w:rFonts w:cs="Arial" w:hint="eastAsia"/>
          <w:b/>
          <w:bCs/>
          <w:sz w:val="21"/>
          <w:szCs w:val="21"/>
          <w:u w:val="single"/>
        </w:rPr>
        <w:t xml:space="preserve"> </w:t>
      </w:r>
      <w:r w:rsidRPr="00243FDD">
        <w:rPr>
          <w:rFonts w:cs="Arial" w:hint="eastAsia"/>
          <w:sz w:val="21"/>
          <w:szCs w:val="21"/>
          <w:shd w:val="clear" w:color="auto" w:fill="FFFFFF"/>
        </w:rPr>
        <w:t>专业的职称</w:t>
      </w:r>
      <w:r w:rsidRPr="00243FDD">
        <w:rPr>
          <w:rFonts w:ascii="宋体" w:hAnsi="宋体" w:cs="宋体" w:hint="eastAsia"/>
          <w:sz w:val="21"/>
          <w:szCs w:val="21"/>
        </w:rPr>
        <w:t>。</w:t>
      </w:r>
    </w:p>
    <w:p w:rsidR="004C589E" w:rsidRDefault="004C589E" w:rsidP="004C589E">
      <w:pPr>
        <w:widowControl/>
        <w:tabs>
          <w:tab w:val="left" w:pos="0"/>
          <w:tab w:val="left" w:pos="900"/>
          <w:tab w:val="left" w:pos="1100"/>
        </w:tabs>
        <w:adjustRightInd/>
        <w:spacing w:line="276" w:lineRule="auto"/>
        <w:ind w:firstLineChars="242" w:firstLine="508"/>
        <w:jc w:val="left"/>
        <w:textAlignment w:val="auto"/>
        <w:rPr>
          <w:rFonts w:ascii="宋体" w:hAnsi="宋体" w:cs="宋体"/>
          <w:sz w:val="21"/>
          <w:szCs w:val="21"/>
        </w:rPr>
      </w:pPr>
      <w:r w:rsidRPr="00243FDD">
        <w:rPr>
          <w:rFonts w:cs="Arial" w:hint="eastAsia"/>
          <w:sz w:val="21"/>
          <w:szCs w:val="21"/>
          <w:shd w:val="clear" w:color="auto" w:fill="FFFFFF"/>
        </w:rPr>
        <w:t>注：</w:t>
      </w:r>
      <w:r w:rsidRPr="000E37CA">
        <w:rPr>
          <w:rFonts w:cs="Arial" w:hint="eastAsia"/>
          <w:sz w:val="21"/>
          <w:szCs w:val="21"/>
          <w:shd w:val="clear" w:color="auto" w:fill="FFFFFF"/>
        </w:rPr>
        <w:t>园林绿化专业是指园林、园林施工、园林规划设计、园林植物、风景园林、园林绿化、园艺、景观、环境艺术、市政园林等专业</w:t>
      </w:r>
      <w:r w:rsidRPr="00CD5FA5">
        <w:rPr>
          <w:rFonts w:ascii="宋体" w:hAnsi="宋体" w:cs="宋体" w:hint="eastAsia"/>
          <w:sz w:val="21"/>
          <w:szCs w:val="21"/>
        </w:rPr>
        <w:t>。</w:t>
      </w:r>
    </w:p>
    <w:p w:rsidR="004C589E" w:rsidRDefault="004C589E" w:rsidP="004C589E">
      <w:pPr>
        <w:widowControl/>
        <w:numPr>
          <w:ilvl w:val="1"/>
          <w:numId w:val="1"/>
        </w:numPr>
        <w:tabs>
          <w:tab w:val="left" w:pos="510"/>
          <w:tab w:val="left" w:pos="900"/>
          <w:tab w:val="left" w:pos="1100"/>
        </w:tabs>
        <w:adjustRightInd/>
        <w:spacing w:line="276" w:lineRule="auto"/>
        <w:ind w:firstLineChars="200" w:firstLine="420"/>
        <w:jc w:val="left"/>
        <w:textAlignment w:val="auto"/>
        <w:rPr>
          <w:rFonts w:ascii="宋体" w:hAnsi="宋体" w:cs="宋体"/>
          <w:sz w:val="21"/>
          <w:szCs w:val="21"/>
        </w:rPr>
      </w:pPr>
      <w:r>
        <w:rPr>
          <w:rFonts w:ascii="宋体" w:hAnsi="宋体" w:cs="宋体" w:hint="eastAsia"/>
          <w:sz w:val="21"/>
          <w:szCs w:val="21"/>
        </w:rPr>
        <w:t>本招标项目</w:t>
      </w:r>
      <w:r>
        <w:rPr>
          <w:rFonts w:ascii="宋体" w:hAnsi="宋体" w:cs="宋体" w:hint="eastAsia"/>
          <w:sz w:val="21"/>
          <w:szCs w:val="21"/>
          <w:u w:val="single"/>
        </w:rPr>
        <w:t xml:space="preserve">  不接受  </w:t>
      </w:r>
      <w:r>
        <w:rPr>
          <w:rFonts w:ascii="宋体" w:hAnsi="宋体" w:cs="宋体" w:hint="eastAsia"/>
          <w:sz w:val="21"/>
          <w:szCs w:val="21"/>
        </w:rPr>
        <w:t>联合体投标。</w:t>
      </w:r>
    </w:p>
    <w:p w:rsidR="004C589E" w:rsidRDefault="004C589E" w:rsidP="004C589E">
      <w:pPr>
        <w:widowControl/>
        <w:numPr>
          <w:ilvl w:val="1"/>
          <w:numId w:val="1"/>
        </w:numPr>
        <w:tabs>
          <w:tab w:val="left" w:pos="510"/>
          <w:tab w:val="left" w:pos="900"/>
          <w:tab w:val="left" w:pos="1100"/>
        </w:tabs>
        <w:adjustRightInd/>
        <w:spacing w:line="276" w:lineRule="auto"/>
        <w:ind w:firstLineChars="200" w:firstLine="420"/>
        <w:jc w:val="left"/>
        <w:textAlignment w:val="auto"/>
        <w:rPr>
          <w:rFonts w:ascii="宋体" w:hAnsi="宋体" w:cs="宋体"/>
          <w:sz w:val="21"/>
          <w:szCs w:val="21"/>
        </w:rPr>
      </w:pPr>
      <w:r>
        <w:rPr>
          <w:rFonts w:ascii="宋体" w:hint="eastAsia"/>
          <w:sz w:val="21"/>
          <w:szCs w:val="21"/>
        </w:rPr>
        <w:t>本招标项目</w:t>
      </w:r>
      <w:r>
        <w:rPr>
          <w:rFonts w:ascii="宋体" w:hint="eastAsia"/>
          <w:sz w:val="21"/>
          <w:szCs w:val="21"/>
          <w:u w:val="single"/>
        </w:rPr>
        <w:t xml:space="preserve">  不应用  </w:t>
      </w:r>
      <w:r>
        <w:rPr>
          <w:rFonts w:ascii="宋体" w:hint="eastAsia"/>
          <w:sz w:val="21"/>
          <w:szCs w:val="21"/>
        </w:rPr>
        <w:t>福建省建筑施工企业信用综合评价分值。</w:t>
      </w:r>
    </w:p>
    <w:p w:rsidR="004C589E" w:rsidRDefault="004C589E" w:rsidP="004C589E">
      <w:pPr>
        <w:widowControl/>
        <w:numPr>
          <w:ilvl w:val="1"/>
          <w:numId w:val="1"/>
        </w:numPr>
        <w:tabs>
          <w:tab w:val="left" w:pos="510"/>
          <w:tab w:val="left" w:pos="900"/>
          <w:tab w:val="left" w:pos="1100"/>
        </w:tabs>
        <w:adjustRightInd/>
        <w:spacing w:line="276" w:lineRule="auto"/>
        <w:ind w:firstLineChars="200" w:firstLine="420"/>
        <w:jc w:val="left"/>
        <w:textAlignment w:val="auto"/>
        <w:rPr>
          <w:rFonts w:ascii="宋体" w:hAnsi="宋体" w:cs="宋体"/>
          <w:sz w:val="21"/>
          <w:szCs w:val="21"/>
        </w:rPr>
      </w:pPr>
      <w:r>
        <w:rPr>
          <w:rFonts w:ascii="宋体" w:hint="eastAsia"/>
          <w:sz w:val="21"/>
          <w:szCs w:val="21"/>
        </w:rPr>
        <w:t>投标人“类似工程业绩”要求：</w:t>
      </w:r>
      <w:r>
        <w:rPr>
          <w:rFonts w:ascii="宋体" w:hint="eastAsia"/>
          <w:i/>
          <w:sz w:val="21"/>
          <w:szCs w:val="21"/>
          <w:u w:val="single"/>
        </w:rPr>
        <w:t xml:space="preserve"> </w:t>
      </w:r>
      <w:r>
        <w:rPr>
          <w:rFonts w:ascii="宋体" w:hint="eastAsia"/>
          <w:sz w:val="21"/>
          <w:szCs w:val="21"/>
          <w:u w:val="single"/>
        </w:rPr>
        <w:t xml:space="preserve"> /　</w:t>
      </w:r>
      <w:proofErr w:type="gramStart"/>
      <w:r>
        <w:rPr>
          <w:rFonts w:ascii="宋体" w:hint="eastAsia"/>
          <w:sz w:val="21"/>
          <w:szCs w:val="21"/>
        </w:rPr>
        <w:t>个</w:t>
      </w:r>
      <w:proofErr w:type="gramEnd"/>
      <w:r>
        <w:rPr>
          <w:rFonts w:ascii="宋体" w:hint="eastAsia"/>
          <w:sz w:val="21"/>
          <w:szCs w:val="21"/>
        </w:rPr>
        <w:t>；“类似工程业绩”是指：自本招标项目在法定媒介发布招标公告之日的前五年内（</w:t>
      </w:r>
      <w:proofErr w:type="gramStart"/>
      <w:r>
        <w:rPr>
          <w:rFonts w:ascii="宋体" w:hint="eastAsia"/>
          <w:sz w:val="21"/>
          <w:szCs w:val="21"/>
        </w:rPr>
        <w:t>含本招标</w:t>
      </w:r>
      <w:proofErr w:type="gramEnd"/>
      <w:r>
        <w:rPr>
          <w:rFonts w:ascii="宋体" w:hint="eastAsia"/>
          <w:sz w:val="21"/>
          <w:szCs w:val="21"/>
        </w:rPr>
        <w:t>项目在法定媒介发布招标公告之日）完成的并经竣工验收合格的</w:t>
      </w:r>
      <w:r>
        <w:rPr>
          <w:rFonts w:ascii="宋体" w:hint="eastAsia"/>
          <w:sz w:val="21"/>
          <w:szCs w:val="21"/>
          <w:u w:val="single"/>
        </w:rPr>
        <w:t xml:space="preserve">    /    </w:t>
      </w:r>
      <w:r>
        <w:rPr>
          <w:rFonts w:ascii="宋体" w:hint="eastAsia"/>
          <w:sz w:val="21"/>
          <w:szCs w:val="21"/>
        </w:rPr>
        <w:t>。</w:t>
      </w:r>
    </w:p>
    <w:p w:rsidR="004C589E" w:rsidRDefault="004C589E" w:rsidP="004C589E">
      <w:pPr>
        <w:widowControl/>
        <w:numPr>
          <w:ilvl w:val="1"/>
          <w:numId w:val="1"/>
        </w:numPr>
        <w:tabs>
          <w:tab w:val="left" w:pos="510"/>
          <w:tab w:val="left" w:pos="900"/>
          <w:tab w:val="left" w:pos="1100"/>
        </w:tabs>
        <w:adjustRightInd/>
        <w:spacing w:line="276" w:lineRule="auto"/>
        <w:ind w:firstLineChars="200" w:firstLine="420"/>
        <w:jc w:val="left"/>
        <w:textAlignment w:val="auto"/>
        <w:rPr>
          <w:rFonts w:ascii="宋体" w:hAnsi="宋体" w:cs="宋体"/>
          <w:sz w:val="21"/>
          <w:szCs w:val="21"/>
        </w:rPr>
      </w:pPr>
      <w:r>
        <w:rPr>
          <w:rFonts w:ascii="宋体" w:hint="eastAsia"/>
          <w:sz w:val="21"/>
          <w:szCs w:val="21"/>
        </w:rPr>
        <w:t>其他资格要求：</w:t>
      </w:r>
      <w:r>
        <w:rPr>
          <w:rFonts w:ascii="宋体" w:hint="eastAsia"/>
          <w:sz w:val="21"/>
          <w:szCs w:val="21"/>
          <w:u w:val="single"/>
        </w:rPr>
        <w:t xml:space="preserve"> 具体要求详见招标文件 </w:t>
      </w:r>
      <w:r>
        <w:rPr>
          <w:rFonts w:ascii="宋体" w:hint="eastAsia"/>
          <w:sz w:val="21"/>
          <w:szCs w:val="21"/>
        </w:rPr>
        <w:t>。</w:t>
      </w:r>
    </w:p>
    <w:p w:rsidR="004C589E" w:rsidRDefault="004C589E" w:rsidP="004C589E">
      <w:pPr>
        <w:widowControl/>
        <w:numPr>
          <w:ilvl w:val="1"/>
          <w:numId w:val="1"/>
        </w:numPr>
        <w:tabs>
          <w:tab w:val="left" w:pos="510"/>
          <w:tab w:val="left" w:pos="900"/>
          <w:tab w:val="left" w:pos="1100"/>
        </w:tabs>
        <w:adjustRightInd/>
        <w:spacing w:line="276" w:lineRule="auto"/>
        <w:ind w:firstLineChars="200" w:firstLine="420"/>
        <w:jc w:val="left"/>
        <w:textAlignment w:val="auto"/>
        <w:rPr>
          <w:rFonts w:ascii="宋体" w:hAnsi="宋体" w:cs="宋体"/>
          <w:sz w:val="21"/>
          <w:szCs w:val="21"/>
        </w:rPr>
      </w:pPr>
      <w:r>
        <w:rPr>
          <w:rFonts w:ascii="宋体" w:hint="eastAsia"/>
          <w:sz w:val="21"/>
          <w:szCs w:val="21"/>
        </w:rPr>
        <w:t>本招标项目采用</w:t>
      </w:r>
      <w:r>
        <w:rPr>
          <w:rFonts w:ascii="宋体" w:hint="eastAsia"/>
          <w:sz w:val="21"/>
          <w:szCs w:val="21"/>
          <w:u w:val="single"/>
        </w:rPr>
        <w:t xml:space="preserve">  资格后审  </w:t>
      </w:r>
      <w:r>
        <w:rPr>
          <w:rFonts w:ascii="宋体" w:hint="eastAsia"/>
          <w:sz w:val="21"/>
          <w:szCs w:val="21"/>
        </w:rPr>
        <w:t>方式对投标人的资格进行审查。</w:t>
      </w:r>
    </w:p>
    <w:p w:rsidR="004C589E" w:rsidRDefault="004C589E" w:rsidP="004C589E">
      <w:pPr>
        <w:widowControl/>
        <w:numPr>
          <w:ilvl w:val="0"/>
          <w:numId w:val="1"/>
        </w:numPr>
        <w:tabs>
          <w:tab w:val="left" w:pos="510"/>
          <w:tab w:val="left" w:pos="900"/>
          <w:tab w:val="left" w:pos="1100"/>
        </w:tabs>
        <w:adjustRightInd/>
        <w:spacing w:line="276" w:lineRule="auto"/>
        <w:ind w:firstLine="425"/>
        <w:textAlignment w:val="auto"/>
        <w:rPr>
          <w:rFonts w:ascii="宋体" w:hAnsi="宋体" w:cs="宋体"/>
          <w:b/>
          <w:sz w:val="21"/>
          <w:szCs w:val="21"/>
        </w:rPr>
      </w:pPr>
      <w:r>
        <w:rPr>
          <w:rFonts w:ascii="宋体" w:hAnsi="宋体" w:cs="宋体" w:hint="eastAsia"/>
          <w:b/>
          <w:sz w:val="21"/>
          <w:szCs w:val="21"/>
        </w:rPr>
        <w:t>招标文件的获取</w:t>
      </w:r>
    </w:p>
    <w:p w:rsidR="004C589E" w:rsidRDefault="004C589E" w:rsidP="004C589E">
      <w:pPr>
        <w:widowControl/>
        <w:numPr>
          <w:ilvl w:val="1"/>
          <w:numId w:val="1"/>
        </w:numPr>
        <w:tabs>
          <w:tab w:val="left" w:pos="510"/>
          <w:tab w:val="left" w:pos="900"/>
          <w:tab w:val="left" w:pos="1100"/>
        </w:tabs>
        <w:adjustRightInd/>
        <w:spacing w:line="276" w:lineRule="auto"/>
        <w:ind w:firstLine="426"/>
        <w:textAlignment w:val="auto"/>
        <w:rPr>
          <w:rFonts w:ascii="宋体" w:hAnsi="宋体"/>
          <w:color w:val="000000"/>
          <w:sz w:val="21"/>
          <w:szCs w:val="21"/>
        </w:rPr>
      </w:pPr>
      <w:r>
        <w:rPr>
          <w:rFonts w:ascii="宋体" w:hAnsi="宋体" w:hint="eastAsia"/>
          <w:sz w:val="21"/>
          <w:szCs w:val="21"/>
        </w:rPr>
        <w:lastRenderedPageBreak/>
        <w:t>凡有意参加投标者，</w:t>
      </w:r>
      <w:r>
        <w:rPr>
          <w:rFonts w:ascii="宋体" w:hAnsi="宋体" w:hint="eastAsia"/>
          <w:color w:val="000000"/>
          <w:sz w:val="21"/>
          <w:szCs w:val="21"/>
        </w:rPr>
        <w:t>请于</w:t>
      </w:r>
      <w:r>
        <w:rPr>
          <w:rFonts w:ascii="宋体" w:hAnsi="宋体" w:hint="eastAsia"/>
          <w:color w:val="000000"/>
          <w:sz w:val="21"/>
          <w:szCs w:val="21"/>
          <w:u w:val="single"/>
        </w:rPr>
        <w:t xml:space="preserve"> 2019 </w:t>
      </w:r>
      <w:r>
        <w:rPr>
          <w:rFonts w:ascii="宋体" w:hAnsi="宋体" w:hint="eastAsia"/>
          <w:color w:val="000000"/>
          <w:sz w:val="21"/>
          <w:szCs w:val="21"/>
        </w:rPr>
        <w:t>年</w:t>
      </w:r>
      <w:r>
        <w:rPr>
          <w:rFonts w:ascii="宋体" w:hAnsi="宋体" w:hint="eastAsia"/>
          <w:color w:val="000000"/>
          <w:sz w:val="21"/>
          <w:szCs w:val="21"/>
          <w:u w:val="single"/>
        </w:rPr>
        <w:t xml:space="preserve"> 11 </w:t>
      </w:r>
      <w:r>
        <w:rPr>
          <w:rFonts w:ascii="宋体" w:hAnsi="宋体" w:hint="eastAsia"/>
          <w:color w:val="000000"/>
          <w:sz w:val="21"/>
          <w:szCs w:val="21"/>
        </w:rPr>
        <w:t>月</w:t>
      </w:r>
      <w:r>
        <w:rPr>
          <w:rFonts w:ascii="宋体" w:hAnsi="宋体" w:hint="eastAsia"/>
          <w:color w:val="000000"/>
          <w:sz w:val="21"/>
          <w:szCs w:val="21"/>
          <w:u w:val="single"/>
        </w:rPr>
        <w:t xml:space="preserve"> 15 </w:t>
      </w:r>
      <w:r>
        <w:rPr>
          <w:rFonts w:ascii="宋体" w:hAnsi="宋体" w:hint="eastAsia"/>
          <w:color w:val="000000"/>
          <w:sz w:val="21"/>
          <w:szCs w:val="21"/>
        </w:rPr>
        <w:t>日</w:t>
      </w:r>
      <w:r>
        <w:rPr>
          <w:rFonts w:ascii="宋体" w:hAnsi="宋体" w:hint="eastAsia"/>
          <w:sz w:val="21"/>
          <w:szCs w:val="21"/>
        </w:rPr>
        <w:t>至</w:t>
      </w:r>
      <w:r>
        <w:rPr>
          <w:rFonts w:ascii="宋体" w:hAnsi="宋体" w:hint="eastAsia"/>
          <w:sz w:val="21"/>
          <w:szCs w:val="21"/>
          <w:u w:val="single"/>
        </w:rPr>
        <w:t xml:space="preserve"> 2019 </w:t>
      </w:r>
      <w:r>
        <w:rPr>
          <w:rFonts w:ascii="宋体" w:hAnsi="宋体" w:hint="eastAsia"/>
          <w:sz w:val="21"/>
          <w:szCs w:val="21"/>
        </w:rPr>
        <w:t>年</w:t>
      </w:r>
      <w:r>
        <w:rPr>
          <w:rFonts w:ascii="宋体" w:hAnsi="宋体" w:hint="eastAsia"/>
          <w:sz w:val="21"/>
          <w:szCs w:val="21"/>
          <w:u w:val="single"/>
        </w:rPr>
        <w:t xml:space="preserve"> 11 </w:t>
      </w:r>
      <w:r>
        <w:rPr>
          <w:rFonts w:ascii="宋体" w:hAnsi="宋体" w:hint="eastAsia"/>
          <w:sz w:val="21"/>
          <w:szCs w:val="21"/>
        </w:rPr>
        <w:t>月</w:t>
      </w:r>
      <w:r>
        <w:rPr>
          <w:rFonts w:ascii="宋体" w:hAnsi="宋体" w:hint="eastAsia"/>
          <w:sz w:val="21"/>
          <w:szCs w:val="21"/>
          <w:u w:val="single"/>
        </w:rPr>
        <w:t xml:space="preserve"> 21 </w:t>
      </w:r>
      <w:r>
        <w:rPr>
          <w:rFonts w:ascii="宋体" w:hAnsi="宋体" w:hint="eastAsia"/>
          <w:sz w:val="21"/>
          <w:szCs w:val="21"/>
        </w:rPr>
        <w:t>日</w:t>
      </w:r>
      <w:r>
        <w:rPr>
          <w:rFonts w:ascii="宋体" w:hAnsi="宋体" w:hint="eastAsia"/>
          <w:color w:val="000000"/>
          <w:sz w:val="21"/>
          <w:szCs w:val="21"/>
        </w:rPr>
        <w:t>（北京时间9:00~12:00，14:30~17:30节假日除外）持报名材料自行到泉州汇高工程造价咨询有限公司购买相关招标资料（</w:t>
      </w:r>
      <w:r>
        <w:rPr>
          <w:rFonts w:ascii="宋体" w:hAnsi="宋体" w:hint="eastAsia"/>
          <w:sz w:val="21"/>
          <w:szCs w:val="21"/>
        </w:rPr>
        <w:t>地址：晋江市青阳</w:t>
      </w:r>
      <w:proofErr w:type="gramStart"/>
      <w:r>
        <w:rPr>
          <w:rFonts w:ascii="宋体" w:hAnsi="宋体" w:hint="eastAsia"/>
          <w:sz w:val="21"/>
          <w:szCs w:val="21"/>
        </w:rPr>
        <w:t>街道泉安中路</w:t>
      </w:r>
      <w:proofErr w:type="gramEnd"/>
      <w:r>
        <w:rPr>
          <w:rFonts w:ascii="宋体" w:hAnsi="宋体" w:hint="eastAsia"/>
          <w:sz w:val="21"/>
          <w:szCs w:val="21"/>
        </w:rPr>
        <w:t>326号</w:t>
      </w:r>
      <w:r>
        <w:rPr>
          <w:rFonts w:ascii="宋体" w:hAnsi="宋体" w:hint="eastAsia"/>
          <w:color w:val="000000"/>
          <w:sz w:val="21"/>
          <w:szCs w:val="21"/>
        </w:rPr>
        <w:t xml:space="preserve">  电话：0595-82699678  传真：0595-82699678  联系人：小赖）招标文件、工程预算书300元/每份，售后不退。</w:t>
      </w:r>
    </w:p>
    <w:p w:rsidR="004C589E" w:rsidRDefault="004C589E" w:rsidP="004C589E">
      <w:pPr>
        <w:snapToGrid w:val="0"/>
        <w:spacing w:line="276" w:lineRule="auto"/>
        <w:ind w:firstLineChars="200" w:firstLine="420"/>
        <w:jc w:val="left"/>
        <w:rPr>
          <w:rFonts w:ascii="宋体" w:hAnsi="宋体"/>
          <w:color w:val="000000"/>
          <w:sz w:val="21"/>
          <w:szCs w:val="21"/>
        </w:rPr>
      </w:pPr>
      <w:r>
        <w:rPr>
          <w:rFonts w:ascii="宋体" w:hAnsi="宋体" w:hint="eastAsia"/>
          <w:color w:val="000000"/>
          <w:sz w:val="21"/>
          <w:szCs w:val="21"/>
        </w:rPr>
        <w:t>4.2. 报名资料：（复印件盖单位公章并按顺序装订成册）</w:t>
      </w:r>
    </w:p>
    <w:p w:rsidR="004C589E" w:rsidRDefault="004C589E" w:rsidP="004C589E">
      <w:pPr>
        <w:adjustRightInd/>
        <w:spacing w:line="276" w:lineRule="auto"/>
        <w:ind w:firstLineChars="200" w:firstLine="420"/>
        <w:textAlignment w:val="auto"/>
        <w:rPr>
          <w:rFonts w:ascii="宋体" w:hAnsi="宋体" w:cs="宋体"/>
          <w:color w:val="000000"/>
          <w:sz w:val="21"/>
          <w:szCs w:val="21"/>
        </w:rPr>
      </w:pPr>
      <w:r>
        <w:rPr>
          <w:rFonts w:ascii="宋体" w:hAnsi="宋体" w:cs="宋体" w:hint="eastAsia"/>
          <w:color w:val="000000"/>
          <w:sz w:val="21"/>
          <w:szCs w:val="21"/>
        </w:rPr>
        <w:t>4.2.1单位介绍信（原件）；</w:t>
      </w:r>
    </w:p>
    <w:p w:rsidR="004C589E" w:rsidRDefault="004C589E" w:rsidP="004C589E">
      <w:pPr>
        <w:adjustRightInd/>
        <w:spacing w:line="276" w:lineRule="auto"/>
        <w:ind w:firstLineChars="200" w:firstLine="420"/>
        <w:textAlignment w:val="auto"/>
        <w:rPr>
          <w:rFonts w:ascii="宋体" w:hAnsi="宋体"/>
          <w:sz w:val="21"/>
          <w:szCs w:val="21"/>
        </w:rPr>
      </w:pPr>
      <w:r>
        <w:rPr>
          <w:rFonts w:ascii="宋体" w:hAnsi="宋体" w:cs="宋体" w:hint="eastAsia"/>
          <w:color w:val="000000"/>
          <w:sz w:val="21"/>
          <w:szCs w:val="21"/>
        </w:rPr>
        <w:t>4.2.2企业营业执照。</w:t>
      </w:r>
    </w:p>
    <w:p w:rsidR="004C589E" w:rsidRDefault="004C589E" w:rsidP="004C589E">
      <w:pPr>
        <w:widowControl/>
        <w:numPr>
          <w:ilvl w:val="0"/>
          <w:numId w:val="1"/>
        </w:numPr>
        <w:tabs>
          <w:tab w:val="left" w:pos="510"/>
          <w:tab w:val="left" w:pos="900"/>
          <w:tab w:val="left" w:pos="1100"/>
        </w:tabs>
        <w:adjustRightInd/>
        <w:spacing w:line="276" w:lineRule="auto"/>
        <w:ind w:firstLineChars="200" w:firstLine="422"/>
        <w:textAlignment w:val="auto"/>
        <w:rPr>
          <w:rFonts w:ascii="宋体" w:hAnsi="宋体" w:cs="宋体"/>
          <w:b/>
          <w:sz w:val="21"/>
          <w:szCs w:val="21"/>
        </w:rPr>
      </w:pPr>
      <w:r>
        <w:rPr>
          <w:rFonts w:ascii="宋体" w:hAnsi="宋体" w:cs="宋体" w:hint="eastAsia"/>
          <w:b/>
          <w:sz w:val="21"/>
          <w:szCs w:val="21"/>
        </w:rPr>
        <w:t>评标办法</w:t>
      </w:r>
    </w:p>
    <w:p w:rsidR="004C589E" w:rsidRDefault="004C589E" w:rsidP="004C589E">
      <w:pPr>
        <w:widowControl/>
        <w:tabs>
          <w:tab w:val="left" w:pos="0"/>
          <w:tab w:val="left" w:pos="900"/>
          <w:tab w:val="left" w:pos="1100"/>
        </w:tabs>
        <w:adjustRightInd/>
        <w:spacing w:line="276" w:lineRule="auto"/>
        <w:ind w:firstLineChars="200" w:firstLine="420"/>
        <w:jc w:val="left"/>
        <w:textAlignment w:val="auto"/>
        <w:rPr>
          <w:rFonts w:ascii="宋体" w:hAnsi="宋体" w:cs="宋体"/>
          <w:sz w:val="21"/>
          <w:szCs w:val="21"/>
        </w:rPr>
      </w:pPr>
      <w:r>
        <w:rPr>
          <w:rFonts w:ascii="宋体" w:hAnsi="宋体" w:cs="宋体" w:hint="eastAsia"/>
          <w:sz w:val="21"/>
          <w:szCs w:val="21"/>
        </w:rPr>
        <w:t xml:space="preserve"> 本招标项目采用的评标办法：</w:t>
      </w:r>
      <w:r>
        <w:rPr>
          <w:rFonts w:ascii="宋体" w:hAnsi="宋体" w:cs="宋体" w:hint="eastAsia"/>
          <w:sz w:val="21"/>
          <w:szCs w:val="21"/>
          <w:u w:val="single"/>
        </w:rPr>
        <w:t xml:space="preserve"> </w:t>
      </w:r>
      <w:r>
        <w:rPr>
          <w:rFonts w:ascii="宋体" w:hAnsi="宋体" w:cs="宋体" w:hint="eastAsia"/>
          <w:b/>
          <w:sz w:val="21"/>
          <w:szCs w:val="21"/>
          <w:u w:val="single"/>
        </w:rPr>
        <w:t>简易评标法</w:t>
      </w:r>
      <w:r>
        <w:rPr>
          <w:rFonts w:ascii="宋体" w:hAnsi="宋体" w:cs="宋体" w:hint="eastAsia"/>
          <w:sz w:val="21"/>
          <w:szCs w:val="21"/>
          <w:u w:val="single"/>
        </w:rPr>
        <w:t xml:space="preserve"> </w:t>
      </w:r>
      <w:r>
        <w:rPr>
          <w:rFonts w:ascii="宋体" w:hAnsi="宋体" w:cs="宋体" w:hint="eastAsia"/>
          <w:sz w:val="21"/>
          <w:szCs w:val="21"/>
        </w:rPr>
        <w:t>。</w:t>
      </w:r>
    </w:p>
    <w:p w:rsidR="004C589E" w:rsidRDefault="004C589E" w:rsidP="004C589E">
      <w:pPr>
        <w:widowControl/>
        <w:numPr>
          <w:ilvl w:val="0"/>
          <w:numId w:val="1"/>
        </w:numPr>
        <w:tabs>
          <w:tab w:val="left" w:pos="510"/>
          <w:tab w:val="left" w:pos="900"/>
          <w:tab w:val="left" w:pos="1100"/>
        </w:tabs>
        <w:adjustRightInd/>
        <w:spacing w:line="276" w:lineRule="auto"/>
        <w:ind w:firstLineChars="200" w:firstLine="422"/>
        <w:textAlignment w:val="auto"/>
        <w:rPr>
          <w:rFonts w:ascii="宋体" w:hAnsi="宋体" w:cs="宋体"/>
          <w:b/>
          <w:sz w:val="21"/>
          <w:szCs w:val="21"/>
        </w:rPr>
      </w:pPr>
      <w:r>
        <w:rPr>
          <w:rFonts w:ascii="宋体" w:hAnsi="宋体" w:cs="宋体" w:hint="eastAsia"/>
          <w:b/>
          <w:sz w:val="21"/>
          <w:szCs w:val="21"/>
        </w:rPr>
        <w:t>投标保证金的提交</w:t>
      </w:r>
    </w:p>
    <w:p w:rsidR="004C589E" w:rsidRPr="00194071" w:rsidRDefault="004C589E" w:rsidP="004C589E">
      <w:pPr>
        <w:widowControl/>
        <w:tabs>
          <w:tab w:val="left" w:pos="900"/>
          <w:tab w:val="left" w:pos="1100"/>
        </w:tabs>
        <w:adjustRightInd/>
        <w:spacing w:line="276" w:lineRule="auto"/>
        <w:ind w:firstLineChars="200" w:firstLine="420"/>
        <w:jc w:val="left"/>
        <w:textAlignment w:val="auto"/>
        <w:rPr>
          <w:rFonts w:ascii="宋体" w:hAnsi="宋体" w:cs="宋体"/>
          <w:sz w:val="21"/>
          <w:szCs w:val="21"/>
        </w:rPr>
      </w:pPr>
      <w:r w:rsidRPr="00194071">
        <w:rPr>
          <w:rFonts w:ascii="宋体" w:hAnsi="宋体" w:cs="宋体" w:hint="eastAsia"/>
          <w:sz w:val="21"/>
          <w:szCs w:val="21"/>
        </w:rPr>
        <w:t>6.1.投标保证金提交的时间：</w:t>
      </w:r>
      <w:r>
        <w:rPr>
          <w:rFonts w:ascii="宋体" w:hAnsi="宋体" w:cs="宋体" w:hint="eastAsia"/>
          <w:b/>
          <w:sz w:val="21"/>
          <w:szCs w:val="21"/>
          <w:u w:val="single"/>
        </w:rPr>
        <w:t>开标当天现场提交</w:t>
      </w:r>
      <w:r w:rsidRPr="00194071">
        <w:rPr>
          <w:rFonts w:ascii="宋体" w:hAnsi="宋体" w:cs="宋体" w:hint="eastAsia"/>
          <w:sz w:val="21"/>
          <w:szCs w:val="21"/>
        </w:rPr>
        <w:t>。</w:t>
      </w:r>
    </w:p>
    <w:p w:rsidR="004C589E" w:rsidRPr="00194071" w:rsidRDefault="004C589E" w:rsidP="004C589E">
      <w:pPr>
        <w:widowControl/>
        <w:tabs>
          <w:tab w:val="left" w:pos="900"/>
          <w:tab w:val="left" w:pos="1100"/>
        </w:tabs>
        <w:adjustRightInd/>
        <w:spacing w:line="276" w:lineRule="auto"/>
        <w:ind w:firstLineChars="200" w:firstLine="420"/>
        <w:jc w:val="left"/>
        <w:textAlignment w:val="auto"/>
        <w:rPr>
          <w:rFonts w:ascii="宋体" w:hAnsi="宋体" w:cs="宋体"/>
          <w:sz w:val="21"/>
          <w:szCs w:val="21"/>
        </w:rPr>
      </w:pPr>
      <w:r w:rsidRPr="00194071">
        <w:rPr>
          <w:rFonts w:ascii="宋体" w:hAnsi="宋体" w:cs="宋体" w:hint="eastAsia"/>
          <w:sz w:val="21"/>
          <w:szCs w:val="21"/>
        </w:rPr>
        <w:t>6.2.投标保证金提交的金额：</w:t>
      </w:r>
      <w:r>
        <w:rPr>
          <w:rFonts w:ascii="宋体" w:hAnsi="宋体" w:cs="宋体" w:hint="eastAsia"/>
          <w:b/>
          <w:sz w:val="21"/>
          <w:szCs w:val="21"/>
          <w:u w:val="single"/>
        </w:rPr>
        <w:t>1.2万</w:t>
      </w:r>
      <w:r w:rsidRPr="008F1B35">
        <w:rPr>
          <w:rFonts w:ascii="宋体" w:hAnsi="宋体" w:cs="宋体" w:hint="eastAsia"/>
          <w:b/>
          <w:sz w:val="21"/>
          <w:szCs w:val="21"/>
          <w:u w:val="single"/>
        </w:rPr>
        <w:t>元人民币</w:t>
      </w:r>
      <w:r w:rsidRPr="00194071">
        <w:rPr>
          <w:rFonts w:ascii="宋体" w:hAnsi="宋体" w:cs="宋体" w:hint="eastAsia"/>
          <w:sz w:val="21"/>
          <w:szCs w:val="21"/>
        </w:rPr>
        <w:t>。</w:t>
      </w:r>
    </w:p>
    <w:p w:rsidR="004C589E" w:rsidRPr="00194071" w:rsidRDefault="004C589E" w:rsidP="004C589E">
      <w:pPr>
        <w:adjustRightInd/>
        <w:spacing w:line="276" w:lineRule="auto"/>
        <w:ind w:firstLineChars="200" w:firstLine="420"/>
        <w:jc w:val="left"/>
        <w:textAlignment w:val="auto"/>
        <w:rPr>
          <w:rFonts w:ascii="宋体" w:hAnsi="宋体"/>
          <w:sz w:val="21"/>
          <w:szCs w:val="21"/>
        </w:rPr>
      </w:pPr>
      <w:r w:rsidRPr="00194071">
        <w:rPr>
          <w:rFonts w:ascii="宋体" w:hAnsi="宋体" w:cs="宋体" w:hint="eastAsia"/>
          <w:sz w:val="21"/>
          <w:szCs w:val="21"/>
        </w:rPr>
        <w:t>6.3.投标保证金提交的方式：</w:t>
      </w:r>
      <w:r w:rsidRPr="008F1B35">
        <w:rPr>
          <w:rFonts w:ascii="宋体" w:hAnsi="宋体" w:cs="宋体" w:hint="eastAsia"/>
          <w:b/>
          <w:sz w:val="21"/>
          <w:szCs w:val="21"/>
          <w:u w:val="single"/>
        </w:rPr>
        <w:t>开标当天</w:t>
      </w:r>
      <w:r w:rsidRPr="00AE7089">
        <w:rPr>
          <w:rFonts w:ascii="宋体" w:hAnsi="宋体" w:cs="宋体" w:hint="eastAsia"/>
          <w:b/>
          <w:sz w:val="21"/>
          <w:szCs w:val="21"/>
          <w:u w:val="single"/>
        </w:rPr>
        <w:t>以现金形式</w:t>
      </w:r>
      <w:r>
        <w:rPr>
          <w:rFonts w:ascii="宋体" w:hAnsi="宋体" w:cs="宋体" w:hint="eastAsia"/>
          <w:b/>
          <w:sz w:val="21"/>
          <w:szCs w:val="21"/>
          <w:u w:val="single"/>
        </w:rPr>
        <w:t>提交</w:t>
      </w:r>
      <w:r w:rsidRPr="00194071">
        <w:rPr>
          <w:rFonts w:ascii="宋体" w:hAnsi="宋体" w:cs="宋体" w:hint="eastAsia"/>
          <w:sz w:val="21"/>
          <w:szCs w:val="21"/>
        </w:rPr>
        <w:t>。</w:t>
      </w:r>
    </w:p>
    <w:p w:rsidR="004C589E" w:rsidRPr="00E11697" w:rsidRDefault="004C589E" w:rsidP="004C589E">
      <w:pPr>
        <w:snapToGrid w:val="0"/>
        <w:spacing w:line="276" w:lineRule="auto"/>
        <w:ind w:firstLineChars="200" w:firstLine="420"/>
        <w:rPr>
          <w:rFonts w:ascii="宋体" w:hAnsi="宋体" w:cs="宋体"/>
          <w:color w:val="000000"/>
          <w:sz w:val="21"/>
          <w:szCs w:val="21"/>
        </w:rPr>
      </w:pPr>
      <w:r>
        <w:rPr>
          <w:rFonts w:ascii="宋体" w:hAnsi="宋体" w:cs="宋体" w:hint="eastAsia"/>
          <w:color w:val="000000"/>
          <w:sz w:val="21"/>
          <w:szCs w:val="21"/>
        </w:rPr>
        <w:t>6.4请各投标人自行保管投标保证金，丢失概不负责。</w:t>
      </w:r>
    </w:p>
    <w:p w:rsidR="004C589E" w:rsidRDefault="004C589E" w:rsidP="004C589E">
      <w:pPr>
        <w:widowControl/>
        <w:numPr>
          <w:ilvl w:val="0"/>
          <w:numId w:val="1"/>
        </w:numPr>
        <w:tabs>
          <w:tab w:val="left" w:pos="510"/>
          <w:tab w:val="left" w:pos="900"/>
          <w:tab w:val="left" w:pos="1100"/>
        </w:tabs>
        <w:adjustRightInd/>
        <w:spacing w:line="276" w:lineRule="auto"/>
        <w:ind w:firstLineChars="200" w:firstLine="422"/>
        <w:textAlignment w:val="auto"/>
        <w:rPr>
          <w:rFonts w:ascii="宋体" w:hAnsi="宋体" w:cs="宋体"/>
          <w:b/>
          <w:sz w:val="21"/>
          <w:szCs w:val="21"/>
        </w:rPr>
      </w:pPr>
      <w:r>
        <w:rPr>
          <w:rFonts w:ascii="宋体" w:hAnsi="宋体" w:cs="宋体" w:hint="eastAsia"/>
          <w:b/>
          <w:sz w:val="21"/>
          <w:szCs w:val="21"/>
        </w:rPr>
        <w:t>投标文件的递交</w:t>
      </w:r>
    </w:p>
    <w:p w:rsidR="004C589E" w:rsidRDefault="004C589E" w:rsidP="004C589E">
      <w:pPr>
        <w:widowControl/>
        <w:tabs>
          <w:tab w:val="left" w:pos="0"/>
          <w:tab w:val="left" w:pos="900"/>
          <w:tab w:val="left" w:pos="1100"/>
        </w:tabs>
        <w:adjustRightInd/>
        <w:spacing w:line="276" w:lineRule="auto"/>
        <w:ind w:firstLineChars="200" w:firstLine="420"/>
        <w:jc w:val="left"/>
        <w:textAlignment w:val="auto"/>
        <w:rPr>
          <w:rFonts w:ascii="宋体" w:hAnsi="宋体" w:cs="宋体"/>
          <w:sz w:val="21"/>
          <w:szCs w:val="21"/>
        </w:rPr>
      </w:pPr>
      <w:r>
        <w:rPr>
          <w:rFonts w:ascii="宋体" w:hAnsi="宋体" w:cs="宋体" w:hint="eastAsia"/>
          <w:sz w:val="21"/>
          <w:szCs w:val="21"/>
        </w:rPr>
        <w:t>7.1.投标文件递交的截止时间（投标截止时间）：</w:t>
      </w:r>
      <w:r>
        <w:rPr>
          <w:rFonts w:ascii="宋体" w:hAnsi="宋体" w:cs="宋体" w:hint="eastAsia"/>
          <w:sz w:val="21"/>
          <w:szCs w:val="21"/>
          <w:u w:val="single"/>
        </w:rPr>
        <w:t xml:space="preserve"> 2019 </w:t>
      </w:r>
      <w:r>
        <w:rPr>
          <w:rFonts w:ascii="宋体" w:hAnsi="宋体" w:cs="宋体" w:hint="eastAsia"/>
          <w:sz w:val="21"/>
          <w:szCs w:val="21"/>
        </w:rPr>
        <w:t>年</w:t>
      </w:r>
      <w:r>
        <w:rPr>
          <w:rFonts w:ascii="宋体" w:hAnsi="宋体" w:cs="宋体" w:hint="eastAsia"/>
          <w:sz w:val="21"/>
          <w:szCs w:val="21"/>
          <w:u w:val="single"/>
        </w:rPr>
        <w:t xml:space="preserve"> 11 </w:t>
      </w:r>
      <w:r>
        <w:rPr>
          <w:rFonts w:ascii="宋体" w:hAnsi="宋体" w:cs="宋体" w:hint="eastAsia"/>
          <w:sz w:val="21"/>
          <w:szCs w:val="21"/>
        </w:rPr>
        <w:t>月</w:t>
      </w:r>
      <w:r>
        <w:rPr>
          <w:rFonts w:ascii="宋体" w:hAnsi="宋体" w:cs="宋体" w:hint="eastAsia"/>
          <w:sz w:val="21"/>
          <w:szCs w:val="21"/>
          <w:u w:val="single"/>
        </w:rPr>
        <w:t xml:space="preserve"> 27 </w:t>
      </w:r>
      <w:r>
        <w:rPr>
          <w:rFonts w:ascii="宋体" w:hAnsi="宋体" w:cs="宋体" w:hint="eastAsia"/>
          <w:sz w:val="21"/>
          <w:szCs w:val="21"/>
        </w:rPr>
        <w:t>日</w:t>
      </w:r>
      <w:r>
        <w:rPr>
          <w:rFonts w:ascii="宋体" w:hAnsi="宋体" w:cs="宋体" w:hint="eastAsia"/>
          <w:sz w:val="21"/>
          <w:szCs w:val="21"/>
          <w:u w:val="single"/>
        </w:rPr>
        <w:t xml:space="preserve"> 15 </w:t>
      </w:r>
      <w:r>
        <w:rPr>
          <w:rFonts w:ascii="宋体" w:hAnsi="宋体" w:cs="宋体" w:hint="eastAsia"/>
          <w:sz w:val="21"/>
          <w:szCs w:val="21"/>
        </w:rPr>
        <w:t>时</w:t>
      </w:r>
      <w:r>
        <w:rPr>
          <w:rFonts w:ascii="宋体" w:hAnsi="宋体" w:cs="宋体" w:hint="eastAsia"/>
          <w:sz w:val="21"/>
          <w:szCs w:val="21"/>
          <w:u w:val="single"/>
        </w:rPr>
        <w:t xml:space="preserve"> 00 </w:t>
      </w:r>
      <w:r>
        <w:rPr>
          <w:rFonts w:ascii="宋体" w:hAnsi="宋体" w:cs="宋体" w:hint="eastAsia"/>
          <w:sz w:val="21"/>
          <w:szCs w:val="21"/>
        </w:rPr>
        <w:t>分，提交地点：</w:t>
      </w:r>
      <w:r w:rsidRPr="000B2630">
        <w:rPr>
          <w:rFonts w:ascii="宋体" w:hAnsi="宋体" w:cs="宋体" w:hint="eastAsia"/>
          <w:b/>
          <w:sz w:val="21"/>
          <w:szCs w:val="21"/>
          <w:u w:val="single"/>
        </w:rPr>
        <w:t>晋江市新塘街道办事处五楼会议室</w:t>
      </w:r>
      <w:r>
        <w:rPr>
          <w:rFonts w:ascii="宋体" w:hAnsi="宋体" w:cs="宋体" w:hint="eastAsia"/>
          <w:sz w:val="21"/>
          <w:szCs w:val="21"/>
        </w:rPr>
        <w:t>；开标时，投标人的法定代表人或其委托代理人应随带本人身份证原件（若为委托代理人还应随带授权委托书原件）准时到场核验登记，未能准时参加开标会议或不能完整出具以上证件的，视为自动弃权，放弃参加投标。</w:t>
      </w:r>
    </w:p>
    <w:p w:rsidR="004C589E" w:rsidRDefault="004C589E" w:rsidP="004C589E">
      <w:pPr>
        <w:widowControl/>
        <w:tabs>
          <w:tab w:val="left" w:pos="900"/>
          <w:tab w:val="left" w:pos="1100"/>
        </w:tabs>
        <w:adjustRightInd/>
        <w:spacing w:line="276" w:lineRule="auto"/>
        <w:ind w:firstLineChars="200" w:firstLine="420"/>
        <w:jc w:val="left"/>
        <w:textAlignment w:val="auto"/>
        <w:rPr>
          <w:rFonts w:ascii="宋体" w:hAnsi="宋体" w:cs="宋体"/>
          <w:sz w:val="21"/>
          <w:szCs w:val="21"/>
        </w:rPr>
      </w:pPr>
      <w:r>
        <w:rPr>
          <w:rFonts w:ascii="宋体" w:hAnsi="宋体" w:cs="宋体" w:hint="eastAsia"/>
          <w:sz w:val="21"/>
          <w:szCs w:val="21"/>
        </w:rPr>
        <w:t>7.2.逾期送达的或未送达指定地点的投标文件，招标人不予受理。</w:t>
      </w:r>
    </w:p>
    <w:p w:rsidR="004C589E" w:rsidRDefault="004C589E" w:rsidP="004C589E">
      <w:pPr>
        <w:widowControl/>
        <w:tabs>
          <w:tab w:val="left" w:pos="900"/>
          <w:tab w:val="left" w:pos="1100"/>
        </w:tabs>
        <w:adjustRightInd/>
        <w:spacing w:line="276" w:lineRule="auto"/>
        <w:ind w:firstLineChars="200" w:firstLine="420"/>
        <w:jc w:val="left"/>
        <w:textAlignment w:val="auto"/>
        <w:rPr>
          <w:rFonts w:ascii="宋体" w:hAnsi="宋体" w:cs="宋体"/>
          <w:sz w:val="21"/>
          <w:szCs w:val="21"/>
        </w:rPr>
      </w:pPr>
      <w:r>
        <w:rPr>
          <w:rFonts w:ascii="宋体" w:hAnsi="宋体" w:cs="宋体" w:hint="eastAsia"/>
          <w:sz w:val="21"/>
          <w:szCs w:val="21"/>
        </w:rPr>
        <w:t>7.3.未报名的投标单位，其投标文件不予接收。</w:t>
      </w:r>
    </w:p>
    <w:p w:rsidR="004C589E" w:rsidRDefault="004C589E" w:rsidP="004C589E">
      <w:pPr>
        <w:widowControl/>
        <w:numPr>
          <w:ilvl w:val="0"/>
          <w:numId w:val="1"/>
        </w:numPr>
        <w:tabs>
          <w:tab w:val="left" w:pos="510"/>
          <w:tab w:val="left" w:pos="900"/>
          <w:tab w:val="left" w:pos="1100"/>
        </w:tabs>
        <w:adjustRightInd/>
        <w:spacing w:line="276" w:lineRule="auto"/>
        <w:ind w:firstLineChars="200" w:firstLine="422"/>
        <w:textAlignment w:val="auto"/>
        <w:rPr>
          <w:rFonts w:ascii="宋体" w:hAnsi="宋体" w:cs="宋体"/>
          <w:b/>
          <w:sz w:val="21"/>
          <w:szCs w:val="21"/>
        </w:rPr>
      </w:pPr>
      <w:r>
        <w:rPr>
          <w:rFonts w:ascii="宋体" w:hAnsi="宋体" w:cs="宋体" w:hint="eastAsia"/>
          <w:b/>
          <w:sz w:val="21"/>
          <w:szCs w:val="21"/>
        </w:rPr>
        <w:t>发布公告的媒介</w:t>
      </w:r>
    </w:p>
    <w:p w:rsidR="004C589E" w:rsidRDefault="004C589E" w:rsidP="004C589E">
      <w:pPr>
        <w:widowControl/>
        <w:tabs>
          <w:tab w:val="left" w:pos="900"/>
          <w:tab w:val="left" w:pos="1100"/>
        </w:tabs>
        <w:adjustRightInd/>
        <w:spacing w:line="276" w:lineRule="auto"/>
        <w:ind w:firstLineChars="212" w:firstLine="445"/>
        <w:jc w:val="left"/>
        <w:textAlignment w:val="auto"/>
        <w:rPr>
          <w:rFonts w:ascii="宋体" w:hAnsi="宋体" w:cs="宋体"/>
          <w:sz w:val="21"/>
          <w:szCs w:val="21"/>
        </w:rPr>
      </w:pPr>
      <w:r>
        <w:rPr>
          <w:rFonts w:ascii="宋体" w:hAnsi="宋体" w:cs="宋体" w:hint="eastAsia"/>
          <w:sz w:val="21"/>
          <w:szCs w:val="21"/>
        </w:rPr>
        <w:t>本次招标公告在</w:t>
      </w:r>
      <w:r w:rsidRPr="004E55E3">
        <w:rPr>
          <w:rFonts w:ascii="宋体" w:hAnsi="宋体" w:cs="宋体" w:hint="eastAsia"/>
          <w:sz w:val="21"/>
          <w:szCs w:val="21"/>
          <w:u w:val="single"/>
        </w:rPr>
        <w:t xml:space="preserve"> </w:t>
      </w:r>
      <w:r w:rsidRPr="000B2630">
        <w:rPr>
          <w:rFonts w:ascii="宋体" w:hAnsi="宋体" w:cs="宋体" w:hint="eastAsia"/>
          <w:sz w:val="21"/>
          <w:szCs w:val="21"/>
          <w:u w:val="single"/>
        </w:rPr>
        <w:t>中国晋江（</w:t>
      </w:r>
      <w:hyperlink r:id="rId7" w:history="1">
        <w:r w:rsidRPr="000B2630">
          <w:rPr>
            <w:rFonts w:ascii="宋体" w:hAnsi="宋体" w:cs="宋体" w:hint="eastAsia"/>
            <w:sz w:val="21"/>
            <w:szCs w:val="21"/>
            <w:u w:val="single"/>
          </w:rPr>
          <w:t>www.jinjiang.gov.cn</w:t>
        </w:r>
      </w:hyperlink>
      <w:r w:rsidRPr="000B2630">
        <w:rPr>
          <w:rFonts w:ascii="宋体" w:hAnsi="宋体" w:cs="宋体" w:hint="eastAsia"/>
          <w:sz w:val="21"/>
          <w:szCs w:val="21"/>
          <w:u w:val="single"/>
        </w:rPr>
        <w:t>）、晋江市新塘街道办事处公示栏、</w:t>
      </w:r>
      <w:r>
        <w:rPr>
          <w:rFonts w:ascii="宋体" w:hAnsi="宋体" w:cs="宋体" w:hint="eastAsia"/>
          <w:sz w:val="21"/>
          <w:szCs w:val="21"/>
          <w:u w:val="single"/>
        </w:rPr>
        <w:t>晋江市新塘街道塘市社区居民委员会</w:t>
      </w:r>
      <w:r w:rsidRPr="000B2630">
        <w:rPr>
          <w:rFonts w:ascii="宋体" w:hAnsi="宋体" w:cs="宋体" w:hint="eastAsia"/>
          <w:sz w:val="21"/>
          <w:szCs w:val="21"/>
          <w:u w:val="single"/>
        </w:rPr>
        <w:t>公示栏</w:t>
      </w:r>
      <w:r>
        <w:rPr>
          <w:rFonts w:ascii="宋体" w:hAnsi="宋体" w:cs="宋体" w:hint="eastAsia"/>
          <w:sz w:val="21"/>
          <w:szCs w:val="21"/>
          <w:u w:val="single"/>
        </w:rPr>
        <w:t xml:space="preserve"> </w:t>
      </w:r>
      <w:r>
        <w:rPr>
          <w:rFonts w:ascii="宋体" w:hAnsi="宋体" w:cs="宋体" w:hint="eastAsia"/>
          <w:sz w:val="21"/>
          <w:szCs w:val="21"/>
        </w:rPr>
        <w:t>上发布。</w:t>
      </w:r>
    </w:p>
    <w:p w:rsidR="004C589E" w:rsidRDefault="004C589E" w:rsidP="004C589E">
      <w:pPr>
        <w:widowControl/>
        <w:numPr>
          <w:ilvl w:val="0"/>
          <w:numId w:val="1"/>
        </w:numPr>
        <w:tabs>
          <w:tab w:val="left" w:pos="510"/>
          <w:tab w:val="left" w:pos="900"/>
          <w:tab w:val="left" w:pos="1100"/>
        </w:tabs>
        <w:adjustRightInd/>
        <w:spacing w:line="276" w:lineRule="auto"/>
        <w:ind w:firstLineChars="200" w:firstLine="422"/>
        <w:textAlignment w:val="auto"/>
        <w:rPr>
          <w:rFonts w:ascii="宋体" w:hAnsi="宋体" w:cs="宋体"/>
          <w:b/>
          <w:sz w:val="21"/>
          <w:szCs w:val="21"/>
        </w:rPr>
      </w:pPr>
      <w:r>
        <w:rPr>
          <w:rFonts w:ascii="宋体" w:hAnsi="宋体" w:cs="宋体" w:hint="eastAsia"/>
          <w:b/>
          <w:sz w:val="21"/>
          <w:szCs w:val="21"/>
        </w:rPr>
        <w:t>监管部门：</w:t>
      </w:r>
    </w:p>
    <w:p w:rsidR="004C589E" w:rsidRDefault="004C589E" w:rsidP="004C589E">
      <w:pPr>
        <w:widowControl/>
        <w:tabs>
          <w:tab w:val="left" w:pos="900"/>
          <w:tab w:val="left" w:pos="1100"/>
        </w:tabs>
        <w:adjustRightInd/>
        <w:spacing w:line="276" w:lineRule="auto"/>
        <w:ind w:left="482"/>
        <w:textAlignment w:val="auto"/>
        <w:rPr>
          <w:rFonts w:ascii="宋体" w:hAnsi="宋体" w:cs="宋体"/>
          <w:sz w:val="21"/>
          <w:szCs w:val="21"/>
          <w:u w:val="single"/>
        </w:rPr>
      </w:pPr>
      <w:r>
        <w:rPr>
          <w:rFonts w:ascii="宋体" w:hAnsi="宋体" w:cs="宋体" w:hint="eastAsia"/>
          <w:sz w:val="21"/>
          <w:szCs w:val="21"/>
        </w:rPr>
        <w:t>部门或机构名称：</w:t>
      </w:r>
      <w:r w:rsidRPr="00D73B69">
        <w:rPr>
          <w:rFonts w:ascii="宋体" w:hAnsi="宋体" w:cs="宋体" w:hint="eastAsia"/>
          <w:sz w:val="21"/>
          <w:szCs w:val="21"/>
          <w:u w:val="single"/>
        </w:rPr>
        <w:t>晋江市人民政府新塘街道办事处发展服务中心</w:t>
      </w:r>
    </w:p>
    <w:p w:rsidR="004C589E" w:rsidRDefault="004C589E" w:rsidP="004C589E">
      <w:pPr>
        <w:widowControl/>
        <w:tabs>
          <w:tab w:val="left" w:pos="900"/>
          <w:tab w:val="left" w:pos="1100"/>
        </w:tabs>
        <w:adjustRightInd/>
        <w:spacing w:line="276" w:lineRule="auto"/>
        <w:ind w:left="482"/>
        <w:textAlignment w:val="auto"/>
        <w:rPr>
          <w:rFonts w:ascii="宋体" w:hAnsi="宋体" w:cs="宋体"/>
          <w:sz w:val="21"/>
          <w:szCs w:val="21"/>
          <w:u w:val="single"/>
        </w:rPr>
      </w:pPr>
      <w:r>
        <w:rPr>
          <w:rFonts w:ascii="宋体" w:hAnsi="宋体" w:cs="宋体" w:hint="eastAsia"/>
          <w:sz w:val="21"/>
          <w:szCs w:val="21"/>
        </w:rPr>
        <w:t>地点：</w:t>
      </w:r>
      <w:r w:rsidRPr="00D73B69">
        <w:rPr>
          <w:rFonts w:ascii="宋体" w:hAnsi="宋体" w:cs="宋体" w:hint="eastAsia"/>
          <w:sz w:val="21"/>
          <w:szCs w:val="21"/>
          <w:u w:val="single"/>
        </w:rPr>
        <w:t>晋江市人民政府新塘街道办事处</w:t>
      </w:r>
    </w:p>
    <w:p w:rsidR="004C589E" w:rsidRDefault="004C589E" w:rsidP="004C589E">
      <w:pPr>
        <w:widowControl/>
        <w:tabs>
          <w:tab w:val="left" w:pos="900"/>
          <w:tab w:val="left" w:pos="1100"/>
        </w:tabs>
        <w:adjustRightInd/>
        <w:spacing w:line="276" w:lineRule="auto"/>
        <w:ind w:left="482"/>
        <w:textAlignment w:val="auto"/>
        <w:rPr>
          <w:rFonts w:ascii="宋体" w:hAnsi="宋体" w:cs="宋体"/>
          <w:sz w:val="21"/>
          <w:szCs w:val="21"/>
          <w:u w:val="single"/>
        </w:rPr>
      </w:pPr>
      <w:r>
        <w:rPr>
          <w:rFonts w:ascii="宋体" w:hAnsi="宋体" w:cs="宋体" w:hint="eastAsia"/>
          <w:sz w:val="21"/>
          <w:szCs w:val="21"/>
        </w:rPr>
        <w:t>监督电话：</w:t>
      </w:r>
      <w:r w:rsidRPr="00D73B69">
        <w:rPr>
          <w:rFonts w:ascii="宋体" w:hAnsi="宋体" w:cs="宋体" w:hint="eastAsia"/>
          <w:sz w:val="21"/>
          <w:szCs w:val="21"/>
          <w:u w:val="single"/>
        </w:rPr>
        <w:t>0595-88129926</w:t>
      </w:r>
    </w:p>
    <w:p w:rsidR="004C589E" w:rsidRDefault="004C589E" w:rsidP="004C589E">
      <w:pPr>
        <w:widowControl/>
        <w:numPr>
          <w:ilvl w:val="0"/>
          <w:numId w:val="1"/>
        </w:numPr>
        <w:tabs>
          <w:tab w:val="left" w:pos="510"/>
          <w:tab w:val="left" w:pos="900"/>
          <w:tab w:val="left" w:pos="1100"/>
        </w:tabs>
        <w:adjustRightInd/>
        <w:spacing w:line="276" w:lineRule="auto"/>
        <w:ind w:firstLineChars="200" w:firstLine="422"/>
        <w:textAlignment w:val="auto"/>
        <w:rPr>
          <w:rFonts w:ascii="宋体" w:hAnsi="宋体" w:cs="宋体"/>
          <w:b/>
          <w:sz w:val="21"/>
          <w:szCs w:val="21"/>
        </w:rPr>
      </w:pPr>
      <w:r>
        <w:rPr>
          <w:rFonts w:ascii="宋体" w:hAnsi="宋体" w:cs="宋体" w:hint="eastAsia"/>
          <w:b/>
          <w:sz w:val="21"/>
          <w:szCs w:val="21"/>
        </w:rPr>
        <w:t xml:space="preserve"> 联系方式</w:t>
      </w:r>
    </w:p>
    <w:p w:rsidR="004C589E" w:rsidRDefault="004C589E" w:rsidP="004C589E">
      <w:pPr>
        <w:spacing w:line="276" w:lineRule="auto"/>
        <w:ind w:firstLineChars="200" w:firstLine="420"/>
        <w:rPr>
          <w:rFonts w:ascii="宋体" w:hAnsi="宋体" w:cs="宋体"/>
          <w:sz w:val="21"/>
          <w:szCs w:val="21"/>
        </w:rPr>
      </w:pPr>
      <w:r>
        <w:rPr>
          <w:rFonts w:ascii="宋体" w:hAnsi="宋体" w:cs="宋体" w:hint="eastAsia"/>
          <w:sz w:val="21"/>
          <w:szCs w:val="21"/>
        </w:rPr>
        <w:t>招标人：</w:t>
      </w:r>
      <w:r>
        <w:rPr>
          <w:rFonts w:ascii="宋体" w:hAnsi="宋体" w:cs="宋体" w:hint="eastAsia"/>
          <w:sz w:val="21"/>
          <w:szCs w:val="21"/>
          <w:u w:val="single"/>
        </w:rPr>
        <w:t xml:space="preserve"> 晋江市新塘街道塘市社区居民委员会 </w:t>
      </w:r>
    </w:p>
    <w:p w:rsidR="004C589E" w:rsidRDefault="004C589E" w:rsidP="004C589E">
      <w:pPr>
        <w:spacing w:line="276" w:lineRule="auto"/>
        <w:ind w:firstLineChars="200" w:firstLine="420"/>
        <w:rPr>
          <w:rFonts w:ascii="宋体" w:hAnsi="宋体" w:cs="宋体"/>
          <w:sz w:val="21"/>
          <w:szCs w:val="21"/>
          <w:u w:val="single"/>
        </w:rPr>
      </w:pPr>
      <w:r>
        <w:rPr>
          <w:rFonts w:ascii="宋体" w:hAnsi="宋体" w:cs="宋体" w:hint="eastAsia"/>
          <w:sz w:val="21"/>
          <w:szCs w:val="21"/>
        </w:rPr>
        <w:t>地址：</w:t>
      </w:r>
      <w:r>
        <w:rPr>
          <w:rFonts w:ascii="宋体" w:hAnsi="宋体" w:cs="宋体" w:hint="eastAsia"/>
          <w:sz w:val="21"/>
          <w:szCs w:val="21"/>
          <w:u w:val="single"/>
        </w:rPr>
        <w:t xml:space="preserve">  晋江市新塘街道塘市社区  </w:t>
      </w:r>
      <w:r>
        <w:rPr>
          <w:rFonts w:ascii="宋体" w:hAnsi="宋体" w:cs="宋体" w:hint="eastAsia"/>
          <w:sz w:val="21"/>
          <w:szCs w:val="21"/>
        </w:rPr>
        <w:t>，邮编：</w:t>
      </w:r>
      <w:r>
        <w:rPr>
          <w:rFonts w:ascii="宋体" w:hAnsi="宋体" w:cs="宋体" w:hint="eastAsia"/>
          <w:sz w:val="21"/>
          <w:szCs w:val="21"/>
          <w:u w:val="single"/>
        </w:rPr>
        <w:t xml:space="preserve">  362200  </w:t>
      </w:r>
    </w:p>
    <w:p w:rsidR="004C589E" w:rsidRDefault="004C589E" w:rsidP="004C589E">
      <w:pPr>
        <w:snapToGrid w:val="0"/>
        <w:spacing w:line="276" w:lineRule="auto"/>
        <w:ind w:firstLineChars="200" w:firstLine="420"/>
        <w:rPr>
          <w:rFonts w:ascii="宋体" w:hAnsi="宋体" w:cs="宋体"/>
          <w:sz w:val="21"/>
          <w:szCs w:val="21"/>
        </w:rPr>
      </w:pPr>
      <w:r>
        <w:rPr>
          <w:rFonts w:ascii="宋体" w:hAnsi="宋体" w:cs="宋体" w:hint="eastAsia"/>
          <w:sz w:val="21"/>
          <w:szCs w:val="21"/>
        </w:rPr>
        <w:t>电话：</w:t>
      </w:r>
      <w:r>
        <w:rPr>
          <w:rFonts w:ascii="宋体" w:hAnsi="宋体" w:cs="宋体" w:hint="eastAsia"/>
          <w:sz w:val="21"/>
          <w:szCs w:val="21"/>
          <w:u w:val="single"/>
        </w:rPr>
        <w:t xml:space="preserve">  </w:t>
      </w:r>
      <w:r w:rsidRPr="004D5E1C">
        <w:rPr>
          <w:rFonts w:ascii="宋体" w:hAnsi="宋体" w:cs="宋体"/>
          <w:sz w:val="21"/>
          <w:szCs w:val="21"/>
          <w:u w:val="single"/>
        </w:rPr>
        <w:t>13505080081</w:t>
      </w:r>
      <w:r>
        <w:rPr>
          <w:rFonts w:ascii="宋体" w:hAnsi="宋体" w:cs="宋体" w:hint="eastAsia"/>
          <w:sz w:val="21"/>
          <w:szCs w:val="21"/>
          <w:u w:val="single"/>
        </w:rPr>
        <w:t xml:space="preserve">  </w:t>
      </w:r>
      <w:r>
        <w:rPr>
          <w:rFonts w:ascii="宋体" w:hAnsi="宋体" w:cs="宋体" w:hint="eastAsia"/>
          <w:sz w:val="21"/>
          <w:szCs w:val="21"/>
        </w:rPr>
        <w:t>；传真：</w:t>
      </w:r>
      <w:r>
        <w:rPr>
          <w:rFonts w:ascii="宋体" w:hAnsi="宋体" w:cs="宋体" w:hint="eastAsia"/>
          <w:sz w:val="21"/>
          <w:szCs w:val="21"/>
          <w:u w:val="single"/>
        </w:rPr>
        <w:t xml:space="preserve">  /  </w:t>
      </w:r>
    </w:p>
    <w:p w:rsidR="004C589E" w:rsidRDefault="004C589E" w:rsidP="004C589E">
      <w:pPr>
        <w:spacing w:line="276" w:lineRule="auto"/>
        <w:ind w:firstLineChars="200" w:firstLine="420"/>
        <w:rPr>
          <w:rFonts w:ascii="宋体" w:hAnsi="宋体" w:cs="宋体"/>
          <w:sz w:val="21"/>
          <w:szCs w:val="21"/>
        </w:rPr>
      </w:pPr>
      <w:r>
        <w:rPr>
          <w:rFonts w:ascii="宋体" w:hAnsi="宋体" w:cs="宋体" w:hint="eastAsia"/>
          <w:sz w:val="21"/>
          <w:szCs w:val="21"/>
        </w:rPr>
        <w:t>联系人：</w:t>
      </w:r>
      <w:r>
        <w:rPr>
          <w:rFonts w:ascii="宋体" w:hAnsi="宋体" w:cs="宋体" w:hint="eastAsia"/>
          <w:sz w:val="21"/>
          <w:szCs w:val="21"/>
          <w:u w:val="single"/>
        </w:rPr>
        <w:t xml:space="preserve">  柯女士  </w:t>
      </w:r>
      <w:r>
        <w:rPr>
          <w:rFonts w:ascii="宋体" w:hAnsi="宋体" w:cs="宋体" w:hint="eastAsia"/>
          <w:sz w:val="21"/>
          <w:szCs w:val="21"/>
        </w:rPr>
        <w:t>。</w:t>
      </w:r>
    </w:p>
    <w:p w:rsidR="004C589E" w:rsidRDefault="004C589E" w:rsidP="004C589E">
      <w:pPr>
        <w:spacing w:line="276" w:lineRule="auto"/>
        <w:rPr>
          <w:rFonts w:ascii="宋体" w:hAnsi="宋体" w:cs="宋体"/>
          <w:sz w:val="21"/>
          <w:szCs w:val="21"/>
          <w:u w:val="single"/>
        </w:rPr>
      </w:pPr>
    </w:p>
    <w:p w:rsidR="004C589E" w:rsidRDefault="004C589E" w:rsidP="004C589E">
      <w:pPr>
        <w:spacing w:line="276" w:lineRule="auto"/>
        <w:ind w:firstLineChars="200" w:firstLine="420"/>
        <w:rPr>
          <w:rFonts w:ascii="宋体" w:hAnsi="宋体" w:cs="宋体"/>
          <w:sz w:val="21"/>
          <w:szCs w:val="21"/>
        </w:rPr>
      </w:pPr>
      <w:r>
        <w:rPr>
          <w:rFonts w:ascii="宋体" w:hAnsi="宋体" w:cs="宋体" w:hint="eastAsia"/>
          <w:sz w:val="21"/>
          <w:szCs w:val="21"/>
        </w:rPr>
        <w:t>招标代理机构：</w:t>
      </w:r>
      <w:r>
        <w:rPr>
          <w:rFonts w:ascii="宋体" w:hAnsi="宋体" w:cs="宋体" w:hint="eastAsia"/>
          <w:sz w:val="21"/>
          <w:szCs w:val="21"/>
          <w:u w:val="single"/>
        </w:rPr>
        <w:t xml:space="preserve"> 泉州汇高工程造价咨询有限公司 </w:t>
      </w:r>
    </w:p>
    <w:p w:rsidR="004C589E" w:rsidRDefault="004C589E" w:rsidP="004C589E">
      <w:pPr>
        <w:spacing w:line="276" w:lineRule="auto"/>
        <w:ind w:firstLineChars="200" w:firstLine="420"/>
        <w:rPr>
          <w:rFonts w:ascii="宋体" w:hAnsi="宋体" w:cs="宋体"/>
          <w:sz w:val="21"/>
          <w:szCs w:val="21"/>
        </w:rPr>
      </w:pPr>
      <w:r>
        <w:rPr>
          <w:rFonts w:ascii="宋体" w:hAnsi="宋体" w:cs="宋体" w:hint="eastAsia"/>
          <w:sz w:val="21"/>
          <w:szCs w:val="21"/>
        </w:rPr>
        <w:t>办公地址：</w:t>
      </w:r>
      <w:r>
        <w:rPr>
          <w:rFonts w:ascii="宋体" w:hAnsi="宋体" w:cs="宋体" w:hint="eastAsia"/>
          <w:sz w:val="21"/>
          <w:szCs w:val="21"/>
          <w:u w:val="single"/>
        </w:rPr>
        <w:t xml:space="preserve">  晋江市青阳</w:t>
      </w:r>
      <w:proofErr w:type="gramStart"/>
      <w:r>
        <w:rPr>
          <w:rFonts w:ascii="宋体" w:hAnsi="宋体" w:cs="宋体" w:hint="eastAsia"/>
          <w:sz w:val="21"/>
          <w:szCs w:val="21"/>
          <w:u w:val="single"/>
        </w:rPr>
        <w:t>街道泉安中路</w:t>
      </w:r>
      <w:proofErr w:type="gramEnd"/>
      <w:r>
        <w:rPr>
          <w:rFonts w:ascii="宋体" w:hAnsi="宋体" w:cs="宋体" w:hint="eastAsia"/>
          <w:sz w:val="21"/>
          <w:szCs w:val="21"/>
          <w:u w:val="single"/>
        </w:rPr>
        <w:t xml:space="preserve">326号  </w:t>
      </w:r>
    </w:p>
    <w:p w:rsidR="004C589E" w:rsidRDefault="004C589E" w:rsidP="004C589E">
      <w:pPr>
        <w:spacing w:line="276" w:lineRule="auto"/>
        <w:ind w:firstLineChars="200" w:firstLine="420"/>
        <w:rPr>
          <w:rFonts w:ascii="宋体" w:hAnsi="宋体" w:cs="宋体"/>
          <w:sz w:val="21"/>
          <w:szCs w:val="21"/>
        </w:rPr>
      </w:pPr>
      <w:r>
        <w:rPr>
          <w:rFonts w:ascii="宋体" w:hAnsi="宋体" w:cs="宋体" w:hint="eastAsia"/>
          <w:sz w:val="21"/>
          <w:szCs w:val="21"/>
        </w:rPr>
        <w:t>联系电话：</w:t>
      </w:r>
      <w:r>
        <w:rPr>
          <w:rFonts w:ascii="宋体" w:hAnsi="宋体" w:cs="宋体" w:hint="eastAsia"/>
          <w:sz w:val="21"/>
          <w:szCs w:val="21"/>
          <w:u w:val="single"/>
        </w:rPr>
        <w:t xml:space="preserve">  </w:t>
      </w:r>
      <w:r>
        <w:rPr>
          <w:rFonts w:ascii="宋体" w:hAnsi="宋体" w:cs="DY7+ZINAYx-7" w:hint="eastAsia"/>
          <w:color w:val="000000"/>
          <w:sz w:val="21"/>
          <w:szCs w:val="21"/>
          <w:u w:val="single"/>
        </w:rPr>
        <w:t xml:space="preserve">0595-82699678 </w:t>
      </w:r>
      <w:r>
        <w:rPr>
          <w:rFonts w:ascii="宋体" w:hAnsi="宋体" w:cs="宋体" w:hint="eastAsia"/>
          <w:sz w:val="21"/>
          <w:szCs w:val="21"/>
        </w:rPr>
        <w:t>，传真：</w:t>
      </w:r>
      <w:r>
        <w:rPr>
          <w:rFonts w:ascii="宋体" w:hAnsi="宋体" w:cs="宋体" w:hint="eastAsia"/>
          <w:sz w:val="21"/>
          <w:szCs w:val="21"/>
          <w:u w:val="single"/>
        </w:rPr>
        <w:t xml:space="preserve">  /  </w:t>
      </w:r>
    </w:p>
    <w:p w:rsidR="00A44AF1" w:rsidRDefault="004C589E" w:rsidP="004C589E">
      <w:pPr>
        <w:spacing w:line="276" w:lineRule="auto"/>
        <w:ind w:firstLineChars="200" w:firstLine="420"/>
      </w:pPr>
      <w:r>
        <w:rPr>
          <w:rFonts w:ascii="宋体" w:hAnsi="宋体" w:cs="宋体" w:hint="eastAsia"/>
          <w:sz w:val="21"/>
          <w:szCs w:val="21"/>
        </w:rPr>
        <w:t>联系人：</w:t>
      </w:r>
      <w:r>
        <w:rPr>
          <w:rFonts w:ascii="宋体" w:hAnsi="宋体" w:cs="宋体" w:hint="eastAsia"/>
          <w:sz w:val="21"/>
          <w:szCs w:val="21"/>
          <w:u w:val="single"/>
        </w:rPr>
        <w:t xml:space="preserve">   小赖   </w:t>
      </w:r>
    </w:p>
    <w:sectPr w:rsidR="00A44AF1" w:rsidSect="004C589E">
      <w:pgSz w:w="11906" w:h="16838"/>
      <w:pgMar w:top="1135" w:right="1274" w:bottom="1440"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790F" w:rsidRDefault="00A2790F" w:rsidP="00A2790F">
      <w:pPr>
        <w:spacing w:line="240" w:lineRule="auto"/>
      </w:pPr>
      <w:r>
        <w:separator/>
      </w:r>
    </w:p>
  </w:endnote>
  <w:endnote w:type="continuationSeparator" w:id="1">
    <w:p w:rsidR="00A2790F" w:rsidRDefault="00A2790F" w:rsidP="00A2790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DY7+ZINAYx-7">
    <w:altName w:val="Times New Roman"/>
    <w:charset w:val="00"/>
    <w:family w:val="auto"/>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790F" w:rsidRDefault="00A2790F" w:rsidP="00A2790F">
      <w:pPr>
        <w:spacing w:line="240" w:lineRule="auto"/>
      </w:pPr>
      <w:r>
        <w:separator/>
      </w:r>
    </w:p>
  </w:footnote>
  <w:footnote w:type="continuationSeparator" w:id="1">
    <w:p w:rsidR="00A2790F" w:rsidRDefault="00A2790F" w:rsidP="00A2790F">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0000000B"/>
    <w:lvl w:ilvl="0">
      <w:start w:val="1"/>
      <w:numFmt w:val="decimal"/>
      <w:lvlText w:val="%1."/>
      <w:lvlJc w:val="left"/>
      <w:pPr>
        <w:tabs>
          <w:tab w:val="num" w:pos="510"/>
        </w:tabs>
        <w:ind w:left="0" w:firstLine="510"/>
      </w:pPr>
      <w:rPr>
        <w:rFonts w:hint="eastAsia"/>
        <w:i w:val="0"/>
        <w:sz w:val="21"/>
        <w:szCs w:val="21"/>
      </w:rPr>
    </w:lvl>
    <w:lvl w:ilvl="1">
      <w:start w:val="1"/>
      <w:numFmt w:val="decimal"/>
      <w:lvlText w:val="%1.%2."/>
      <w:lvlJc w:val="left"/>
      <w:pPr>
        <w:tabs>
          <w:tab w:val="num" w:pos="510"/>
        </w:tabs>
        <w:ind w:left="0" w:firstLine="510"/>
      </w:pPr>
      <w:rPr>
        <w:rFonts w:ascii="宋体" w:eastAsia="宋体" w:hAnsi="宋体" w:hint="eastAsia"/>
        <w:i w:val="0"/>
      </w:rPr>
    </w:lvl>
    <w:lvl w:ilvl="2">
      <w:start w:val="1"/>
      <w:numFmt w:val="decimal"/>
      <w:lvlText w:val="%1.%2.%3."/>
      <w:lvlJc w:val="left"/>
      <w:pPr>
        <w:tabs>
          <w:tab w:val="num" w:pos="510"/>
        </w:tabs>
        <w:ind w:left="0" w:firstLine="510"/>
      </w:pPr>
      <w:rPr>
        <w:rFonts w:hint="eastAsia"/>
      </w:rPr>
    </w:lvl>
    <w:lvl w:ilvl="3">
      <w:start w:val="1"/>
      <w:numFmt w:val="decimal"/>
      <w:lvlText w:val="%1.%2.%3.%4."/>
      <w:lvlJc w:val="left"/>
      <w:pPr>
        <w:tabs>
          <w:tab w:val="num" w:pos="510"/>
        </w:tabs>
        <w:ind w:left="0" w:firstLine="510"/>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
    <w:nsid w:val="53B63C67"/>
    <w:multiLevelType w:val="multilevel"/>
    <w:tmpl w:val="53B63C67"/>
    <w:lvl w:ilvl="0">
      <w:start w:val="1"/>
      <w:numFmt w:val="decimal"/>
      <w:lvlText w:val="（%1）"/>
      <w:lvlJc w:val="left"/>
      <w:pPr>
        <w:ind w:left="1200" w:hanging="7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C589E"/>
    <w:rsid w:val="004C589E"/>
    <w:rsid w:val="007F2035"/>
    <w:rsid w:val="00A2790F"/>
    <w:rsid w:val="00A44AF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589E"/>
    <w:pPr>
      <w:widowControl w:val="0"/>
      <w:adjustRightInd w:val="0"/>
      <w:spacing w:line="360" w:lineRule="atLeast"/>
      <w:jc w:val="both"/>
      <w:textAlignment w:val="baseline"/>
    </w:pPr>
    <w:rPr>
      <w:rFonts w:ascii="Times New Roman" w:eastAsia="宋体" w:hAnsi="Times New Roman" w:cs="Times New Roman"/>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2790F"/>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semiHidden/>
    <w:rsid w:val="00A2790F"/>
    <w:rPr>
      <w:rFonts w:ascii="Times New Roman" w:eastAsia="宋体" w:hAnsi="Times New Roman" w:cs="Times New Roman"/>
      <w:kern w:val="0"/>
      <w:sz w:val="18"/>
      <w:szCs w:val="18"/>
    </w:rPr>
  </w:style>
  <w:style w:type="paragraph" w:styleId="a4">
    <w:name w:val="footer"/>
    <w:basedOn w:val="a"/>
    <w:link w:val="Char0"/>
    <w:uiPriority w:val="99"/>
    <w:semiHidden/>
    <w:unhideWhenUsed/>
    <w:rsid w:val="00A2790F"/>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uiPriority w:val="99"/>
    <w:semiHidden/>
    <w:rsid w:val="00A2790F"/>
    <w:rPr>
      <w:rFonts w:ascii="Times New Roman" w:eastAsia="宋体" w:hAnsi="Times New Roman" w:cs="Times New Roman"/>
      <w:kern w:val="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jinjiang.gov.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289</Words>
  <Characters>1650</Characters>
  <Application>Microsoft Office Word</Application>
  <DocSecurity>0</DocSecurity>
  <Lines>13</Lines>
  <Paragraphs>3</Paragraphs>
  <ScaleCrop>false</ScaleCrop>
  <Company/>
  <LinksUpToDate>false</LinksUpToDate>
  <CharactersWithSpaces>1936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2019-11-13T16:20:00Z</dcterms:created>
  <dcterms:modified xsi:type="dcterms:W3CDTF">2019-11-13T16:23:00Z</dcterms:modified>
</cp:coreProperties>
</file>