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4" w:rsidRDefault="008E2BF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晋江市</w:t>
      </w:r>
      <w:r w:rsidR="008A5F77" w:rsidRPr="008A5F77">
        <w:rPr>
          <w:rFonts w:ascii="方正小标宋简体" w:eastAsia="方正小标宋简体" w:hAnsi="方正小标宋简体" w:cs="方正小标宋简体" w:hint="eastAsia"/>
          <w:sz w:val="44"/>
          <w:szCs w:val="44"/>
        </w:rPr>
        <w:t>陈埭民族中学学生宿舍楼扩容项目</w:t>
      </w:r>
      <w:r w:rsidR="00A76F2A">
        <w:rPr>
          <w:rFonts w:ascii="方正小标宋简体" w:eastAsia="方正小标宋简体" w:hAnsi="方正小标宋简体" w:cs="方正小标宋简体" w:hint="eastAsia"/>
          <w:sz w:val="44"/>
          <w:szCs w:val="44"/>
        </w:rPr>
        <w:t>易地修建防空地下室地质论证公示</w:t>
      </w:r>
    </w:p>
    <w:p w:rsidR="00CE37C4" w:rsidRDefault="00CE37C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E37C4" w:rsidRPr="0024299A" w:rsidRDefault="00C410E9" w:rsidP="00DF2A4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4299A">
        <w:rPr>
          <w:rFonts w:ascii="仿宋_GB2312" w:eastAsia="仿宋_GB2312" w:hAnsi="仿宋_GB2312" w:cs="仿宋_GB2312" w:hint="eastAsia"/>
          <w:sz w:val="32"/>
          <w:szCs w:val="32"/>
        </w:rPr>
        <w:t>晋江市</w:t>
      </w:r>
      <w:r w:rsidR="008A5F77" w:rsidRPr="0024299A">
        <w:rPr>
          <w:rFonts w:ascii="仿宋_GB2312" w:eastAsia="仿宋_GB2312" w:hAnsi="仿宋_GB2312" w:cs="仿宋_GB2312" w:hint="eastAsia"/>
          <w:sz w:val="32"/>
          <w:szCs w:val="32"/>
        </w:rPr>
        <w:t>陈埭民族中学学生宿舍楼扩容项目</w:t>
      </w:r>
      <w:r w:rsidRPr="0024299A">
        <w:rPr>
          <w:rFonts w:ascii="仿宋_GB2312" w:eastAsia="仿宋_GB2312" w:hAnsi="仿宋_GB2312" w:cs="仿宋_GB2312" w:hint="eastAsia"/>
          <w:sz w:val="32"/>
          <w:szCs w:val="32"/>
        </w:rPr>
        <w:t>项目位于</w:t>
      </w:r>
      <w:r w:rsidR="008A5F77" w:rsidRPr="0024299A">
        <w:rPr>
          <w:rFonts w:ascii="仿宋_GB2312" w:eastAsia="仿宋_GB2312" w:hAnsi="仿宋_GB2312" w:cs="仿宋_GB2312" w:hint="eastAsia"/>
          <w:sz w:val="32"/>
          <w:szCs w:val="32"/>
        </w:rPr>
        <w:t>陈埭镇</w:t>
      </w:r>
      <w:r w:rsidR="008A5F77" w:rsidRPr="0024299A">
        <w:rPr>
          <w:rFonts w:ascii="仿宋_GB2312" w:eastAsia="仿宋_GB2312" w:hAnsi="仿宋_GB2312" w:cs="仿宋_GB2312" w:hint="eastAsia"/>
          <w:bCs/>
          <w:sz w:val="32"/>
          <w:szCs w:val="32"/>
        </w:rPr>
        <w:t>鹏青路</w:t>
      </w:r>
      <w:r w:rsidRPr="0024299A">
        <w:rPr>
          <w:rFonts w:ascii="仿宋_GB2312" w:eastAsia="仿宋_GB2312" w:hAnsi="仿宋_GB2312" w:cs="仿宋_GB2312" w:hint="eastAsia"/>
          <w:sz w:val="32"/>
          <w:szCs w:val="32"/>
        </w:rPr>
        <w:t>。因地质原因，建设单位</w:t>
      </w:r>
      <w:r w:rsidR="00A76F2A" w:rsidRPr="0024299A">
        <w:rPr>
          <w:rFonts w:ascii="仿宋_GB2312" w:eastAsia="仿宋_GB2312" w:hAnsi="仿宋_GB2312" w:cs="仿宋_GB2312" w:hint="eastAsia"/>
          <w:sz w:val="32"/>
          <w:szCs w:val="32"/>
        </w:rPr>
        <w:t>向我单位申请易地修建防空地下室，我单位依照《福建省人防条例》</w:t>
      </w:r>
      <w:r w:rsidR="00E51E24" w:rsidRPr="0024299A">
        <w:rPr>
          <w:rFonts w:ascii="仿宋_GB2312" w:eastAsia="仿宋_GB2312" w:hAnsi="仿宋_GB2312" w:cs="仿宋_GB2312" w:hint="eastAsia"/>
          <w:sz w:val="32"/>
          <w:szCs w:val="32"/>
        </w:rPr>
        <w:t>于202</w:t>
      </w:r>
      <w:r w:rsidR="008A5F77" w:rsidRPr="0024299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E51E24" w:rsidRPr="0024299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A5F77" w:rsidRPr="0024299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E51E24" w:rsidRPr="0024299A">
        <w:rPr>
          <w:rFonts w:ascii="仿宋_GB2312" w:eastAsia="仿宋_GB2312" w:hAnsi="仿宋_GB2312" w:cs="仿宋_GB2312" w:hint="eastAsia"/>
          <w:sz w:val="32"/>
          <w:szCs w:val="32"/>
        </w:rPr>
        <w:t>月14日邀请专家进行易地论证，</w:t>
      </w:r>
      <w:r w:rsidR="00302EF6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="00A76F2A" w:rsidRPr="0024299A">
        <w:rPr>
          <w:rFonts w:ascii="仿宋_GB2312" w:eastAsia="仿宋_GB2312" w:hAnsi="仿宋_GB2312" w:cs="仿宋_GB2312" w:hint="eastAsia"/>
          <w:sz w:val="32"/>
          <w:szCs w:val="32"/>
        </w:rPr>
        <w:t>将该项目</w:t>
      </w:r>
      <w:r w:rsidR="00E51E24" w:rsidRPr="0024299A">
        <w:rPr>
          <w:rFonts w:ascii="仿宋_GB2312" w:eastAsia="仿宋_GB2312" w:hAnsi="仿宋_GB2312" w:cs="仿宋_GB2312" w:hint="eastAsia"/>
          <w:sz w:val="32"/>
          <w:szCs w:val="32"/>
        </w:rPr>
        <w:t>易地论证结果</w:t>
      </w:r>
      <w:r w:rsidR="00A76F2A" w:rsidRPr="0024299A">
        <w:rPr>
          <w:rFonts w:ascii="仿宋_GB2312" w:eastAsia="仿宋_GB2312" w:hAnsi="仿宋_GB2312" w:cs="仿宋_GB2312" w:hint="eastAsia"/>
          <w:sz w:val="32"/>
          <w:szCs w:val="32"/>
        </w:rPr>
        <w:t>予以公示，公示期限为7个工作日</w:t>
      </w:r>
      <w:r w:rsidR="00302EF6">
        <w:rPr>
          <w:rFonts w:ascii="仿宋_GB2312" w:eastAsia="仿宋_GB2312" w:hAnsi="仿宋_GB2312" w:cs="仿宋_GB2312" w:hint="eastAsia"/>
          <w:sz w:val="32"/>
          <w:szCs w:val="32"/>
        </w:rPr>
        <w:t>（即4月23日至5月4日）</w:t>
      </w:r>
      <w:r w:rsidR="00A76F2A" w:rsidRPr="0024299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37C4" w:rsidRDefault="00A76F2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公示联系电话：0595-</w:t>
      </w:r>
      <w:r w:rsidR="0024097F" w:rsidRPr="0024097F">
        <w:rPr>
          <w:rFonts w:ascii="仿宋_GB2312" w:eastAsia="仿宋_GB2312" w:hAnsi="仿宋_GB2312" w:cs="仿宋_GB2312"/>
          <w:sz w:val="32"/>
          <w:szCs w:val="32"/>
        </w:rPr>
        <w:t>856</w:t>
      </w:r>
      <w:r w:rsidR="0022251F">
        <w:rPr>
          <w:rFonts w:ascii="仿宋_GB2312" w:eastAsia="仿宋_GB2312" w:hAnsi="仿宋_GB2312" w:cs="仿宋_GB2312" w:hint="eastAsia"/>
          <w:sz w:val="32"/>
          <w:szCs w:val="32"/>
        </w:rPr>
        <w:t>59713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E37C4" w:rsidRDefault="00CE37C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E37C4" w:rsidRDefault="00CE37C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51E24" w:rsidRDefault="00E51E2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10319" w:rsidRDefault="00A76F2A" w:rsidP="00D10319">
      <w:pPr>
        <w:wordWrap w:val="0"/>
        <w:spacing w:line="560" w:lineRule="exact"/>
        <w:ind w:firstLineChars="200" w:firstLine="704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D10319">
        <w:rPr>
          <w:rFonts w:ascii="仿宋_GB2312" w:eastAsia="仿宋_GB2312" w:hAnsi="仿宋_GB2312" w:cs="仿宋_GB2312" w:hint="eastAsia"/>
          <w:spacing w:val="16"/>
          <w:kern w:val="0"/>
          <w:sz w:val="32"/>
          <w:szCs w:val="32"/>
          <w:fitText w:val="3840" w:id="-1417515776"/>
        </w:rPr>
        <w:t>晋江市</w:t>
      </w:r>
      <w:r w:rsidR="00873D49" w:rsidRPr="00D10319">
        <w:rPr>
          <w:rFonts w:ascii="仿宋_GB2312" w:eastAsia="仿宋_GB2312" w:hAnsi="仿宋_GB2312" w:cs="仿宋_GB2312" w:hint="eastAsia"/>
          <w:spacing w:val="16"/>
          <w:kern w:val="0"/>
          <w:sz w:val="32"/>
          <w:szCs w:val="32"/>
          <w:fitText w:val="3840" w:id="-1417515776"/>
        </w:rPr>
        <w:t>住房和城乡建设</w:t>
      </w:r>
      <w:r w:rsidR="00873D49" w:rsidRPr="00D10319">
        <w:rPr>
          <w:rFonts w:ascii="仿宋_GB2312" w:eastAsia="仿宋_GB2312" w:hAnsi="仿宋_GB2312" w:cs="仿宋_GB2312" w:hint="eastAsia"/>
          <w:kern w:val="0"/>
          <w:sz w:val="32"/>
          <w:szCs w:val="32"/>
          <w:fitText w:val="3840" w:id="-1417515776"/>
        </w:rPr>
        <w:t>局</w:t>
      </w:r>
    </w:p>
    <w:p w:rsidR="00CE37C4" w:rsidRDefault="00D10319" w:rsidP="00D10319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（晋江市人民防空办公室）</w:t>
      </w:r>
    </w:p>
    <w:p w:rsidR="00CE37C4" w:rsidRDefault="00A76F2A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8A5F7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A5F77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02EF6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   </w:t>
      </w:r>
    </w:p>
    <w:p w:rsidR="00CE37C4" w:rsidRDefault="00CE37C4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E37C4" w:rsidRDefault="00A76F2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bookmarkStart w:id="0" w:name="_GoBack"/>
      <w:bookmarkEnd w:id="0"/>
      <w:r w:rsidR="008E2BF9" w:rsidRPr="008E2BF9">
        <w:rPr>
          <w:rFonts w:ascii="仿宋_GB2312" w:eastAsia="仿宋_GB2312" w:hAnsi="仿宋_GB2312" w:cs="仿宋_GB2312" w:hint="eastAsia"/>
          <w:sz w:val="32"/>
          <w:szCs w:val="32"/>
        </w:rPr>
        <w:t>晋江市</w:t>
      </w:r>
      <w:r w:rsidR="008A5F77" w:rsidRPr="008A5F77">
        <w:rPr>
          <w:rFonts w:ascii="仿宋_GB2312" w:eastAsia="仿宋_GB2312" w:hAnsi="仿宋_GB2312" w:cs="仿宋_GB2312" w:hint="eastAsia"/>
          <w:sz w:val="32"/>
          <w:szCs w:val="32"/>
        </w:rPr>
        <w:t>陈埭民族中学学生宿舍楼扩容项目</w:t>
      </w:r>
      <w:r w:rsidR="00873D49" w:rsidRPr="00873D49">
        <w:rPr>
          <w:rFonts w:ascii="仿宋_GB2312" w:eastAsia="仿宋_GB2312" w:hAnsi="仿宋_GB2312" w:cs="仿宋_GB2312" w:hint="eastAsia"/>
          <w:sz w:val="32"/>
          <w:szCs w:val="32"/>
        </w:rPr>
        <w:t>易地修建防空地下室审批工程地质论证报告</w:t>
      </w:r>
    </w:p>
    <w:sectPr w:rsidR="00CE37C4" w:rsidSect="00CE3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86" w:rsidRDefault="00A71D86" w:rsidP="00C410E9">
      <w:r>
        <w:separator/>
      </w:r>
    </w:p>
  </w:endnote>
  <w:endnote w:type="continuationSeparator" w:id="0">
    <w:p w:rsidR="00A71D86" w:rsidRDefault="00A71D86" w:rsidP="00C4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86" w:rsidRDefault="00A71D86" w:rsidP="00C410E9">
      <w:r>
        <w:separator/>
      </w:r>
    </w:p>
  </w:footnote>
  <w:footnote w:type="continuationSeparator" w:id="0">
    <w:p w:rsidR="00A71D86" w:rsidRDefault="00A71D86" w:rsidP="00C41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F21858"/>
    <w:rsid w:val="00005062"/>
    <w:rsid w:val="0022251F"/>
    <w:rsid w:val="00230B3A"/>
    <w:rsid w:val="0024097F"/>
    <w:rsid w:val="0024299A"/>
    <w:rsid w:val="00245978"/>
    <w:rsid w:val="00302EF6"/>
    <w:rsid w:val="0035710D"/>
    <w:rsid w:val="003F73DA"/>
    <w:rsid w:val="00445969"/>
    <w:rsid w:val="004E460E"/>
    <w:rsid w:val="005134CD"/>
    <w:rsid w:val="0078303D"/>
    <w:rsid w:val="00873D49"/>
    <w:rsid w:val="008A5F77"/>
    <w:rsid w:val="008E2BF9"/>
    <w:rsid w:val="00992D60"/>
    <w:rsid w:val="009C13DB"/>
    <w:rsid w:val="00A71D86"/>
    <w:rsid w:val="00A76F2A"/>
    <w:rsid w:val="00AD71FF"/>
    <w:rsid w:val="00BD36C8"/>
    <w:rsid w:val="00C02DBA"/>
    <w:rsid w:val="00C410E9"/>
    <w:rsid w:val="00CE37C4"/>
    <w:rsid w:val="00D10319"/>
    <w:rsid w:val="00DF2A4F"/>
    <w:rsid w:val="00E51E24"/>
    <w:rsid w:val="00E60E26"/>
    <w:rsid w:val="0FAE1642"/>
    <w:rsid w:val="18272DA9"/>
    <w:rsid w:val="1E1B0895"/>
    <w:rsid w:val="3CC31FBE"/>
    <w:rsid w:val="3DE22665"/>
    <w:rsid w:val="3ECF538E"/>
    <w:rsid w:val="514C393A"/>
    <w:rsid w:val="527250BF"/>
    <w:rsid w:val="6267423D"/>
    <w:rsid w:val="646000F2"/>
    <w:rsid w:val="64F42C2A"/>
    <w:rsid w:val="65D439A1"/>
    <w:rsid w:val="67463E4B"/>
    <w:rsid w:val="689A191A"/>
    <w:rsid w:val="68FF1AA0"/>
    <w:rsid w:val="73F21858"/>
    <w:rsid w:val="74A433A5"/>
    <w:rsid w:val="74B95C59"/>
    <w:rsid w:val="7D0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7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37C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CE37C4"/>
    <w:rPr>
      <w:color w:val="555555"/>
      <w:u w:val="none"/>
    </w:rPr>
  </w:style>
  <w:style w:type="character" w:styleId="a5">
    <w:name w:val="Hyperlink"/>
    <w:basedOn w:val="a0"/>
    <w:qFormat/>
    <w:rsid w:val="00CE37C4"/>
    <w:rPr>
      <w:color w:val="555555"/>
      <w:u w:val="none"/>
    </w:rPr>
  </w:style>
  <w:style w:type="character" w:customStyle="1" w:styleId="zcr">
    <w:name w:val="zcr"/>
    <w:basedOn w:val="a0"/>
    <w:qFormat/>
    <w:rsid w:val="00CE37C4"/>
    <w:rPr>
      <w:color w:val="FF8014"/>
    </w:rPr>
  </w:style>
  <w:style w:type="character" w:customStyle="1" w:styleId="wy">
    <w:name w:val="wy"/>
    <w:basedOn w:val="a0"/>
    <w:qFormat/>
    <w:rsid w:val="00CE37C4"/>
    <w:rPr>
      <w:color w:val="009900"/>
    </w:rPr>
  </w:style>
  <w:style w:type="character" w:customStyle="1" w:styleId="wd">
    <w:name w:val="wd"/>
    <w:basedOn w:val="a0"/>
    <w:qFormat/>
    <w:rsid w:val="00CE37C4"/>
    <w:rPr>
      <w:sz w:val="18"/>
      <w:szCs w:val="18"/>
    </w:rPr>
  </w:style>
  <w:style w:type="character" w:customStyle="1" w:styleId="tb">
    <w:name w:val="tb"/>
    <w:basedOn w:val="a0"/>
    <w:qFormat/>
    <w:rsid w:val="00CE37C4"/>
  </w:style>
  <w:style w:type="character" w:customStyle="1" w:styleId="go">
    <w:name w:val="go"/>
    <w:basedOn w:val="a0"/>
    <w:qFormat/>
    <w:rsid w:val="00CE37C4"/>
    <w:rPr>
      <w:shd w:val="clear" w:color="auto" w:fill="E2E2E2"/>
    </w:rPr>
  </w:style>
  <w:style w:type="character" w:customStyle="1" w:styleId="bar">
    <w:name w:val="bar"/>
    <w:basedOn w:val="a0"/>
    <w:qFormat/>
    <w:rsid w:val="00CE37C4"/>
  </w:style>
  <w:style w:type="character" w:customStyle="1" w:styleId="jgfk">
    <w:name w:val="jgfk"/>
    <w:basedOn w:val="a0"/>
    <w:qFormat/>
    <w:rsid w:val="00CE37C4"/>
    <w:rPr>
      <w:color w:val="FFFFFF"/>
      <w:shd w:val="clear" w:color="auto" w:fill="78B929"/>
    </w:rPr>
  </w:style>
  <w:style w:type="character" w:customStyle="1" w:styleId="cjtl">
    <w:name w:val="cjtl"/>
    <w:basedOn w:val="a0"/>
    <w:qFormat/>
    <w:rsid w:val="00CE37C4"/>
    <w:rPr>
      <w:color w:val="FFFFFF"/>
      <w:shd w:val="clear" w:color="auto" w:fill="F2482E"/>
    </w:rPr>
  </w:style>
  <w:style w:type="character" w:customStyle="1" w:styleId="tjfx">
    <w:name w:val="tjfx"/>
    <w:basedOn w:val="a0"/>
    <w:qFormat/>
    <w:rsid w:val="00CE37C4"/>
    <w:rPr>
      <w:color w:val="FFFFFF"/>
      <w:shd w:val="clear" w:color="auto" w:fill="55ABF5"/>
    </w:rPr>
  </w:style>
  <w:style w:type="character" w:customStyle="1" w:styleId="current">
    <w:name w:val="current"/>
    <w:basedOn w:val="a0"/>
    <w:qFormat/>
    <w:rsid w:val="00CE37C4"/>
    <w:rPr>
      <w:color w:val="FFFFFF"/>
      <w:u w:val="none"/>
      <w:bdr w:val="single" w:sz="6" w:space="0" w:color="EE1F00"/>
      <w:shd w:val="clear" w:color="auto" w:fill="EE1F00"/>
    </w:rPr>
  </w:style>
  <w:style w:type="character" w:customStyle="1" w:styleId="disab">
    <w:name w:val="disab"/>
    <w:basedOn w:val="a0"/>
    <w:qFormat/>
    <w:rsid w:val="00CE37C4"/>
    <w:rPr>
      <w:bdr w:val="single" w:sz="6" w:space="0" w:color="E4E4E4"/>
      <w:shd w:val="clear" w:color="auto" w:fill="CCCCCC"/>
    </w:rPr>
  </w:style>
  <w:style w:type="character" w:customStyle="1" w:styleId="disabled">
    <w:name w:val="disabled"/>
    <w:basedOn w:val="a0"/>
    <w:qFormat/>
    <w:rsid w:val="00CE37C4"/>
    <w:rPr>
      <w:bdr w:val="single" w:sz="6" w:space="0" w:color="E4E4E4"/>
      <w:shd w:val="clear" w:color="auto" w:fill="CCCCCC"/>
    </w:rPr>
  </w:style>
  <w:style w:type="character" w:customStyle="1" w:styleId="spannotice">
    <w:name w:val="span_notice"/>
    <w:basedOn w:val="a0"/>
    <w:qFormat/>
    <w:rsid w:val="00CE37C4"/>
  </w:style>
  <w:style w:type="character" w:customStyle="1" w:styleId="tb2">
    <w:name w:val="tb2"/>
    <w:basedOn w:val="a0"/>
    <w:qFormat/>
    <w:rsid w:val="00CE37C4"/>
  </w:style>
  <w:style w:type="paragraph" w:styleId="a6">
    <w:name w:val="header"/>
    <w:basedOn w:val="a"/>
    <w:link w:val="Char"/>
    <w:rsid w:val="00C41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410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41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410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2023-04-23T02:10:00Z</cp:lastPrinted>
  <dcterms:created xsi:type="dcterms:W3CDTF">2022-11-15T02:42:00Z</dcterms:created>
  <dcterms:modified xsi:type="dcterms:W3CDTF">2023-04-23T02:10:00Z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A4DAE8D74DFA45D1ADE8816BCA10BD89</vt:lpwstr>
  </property>
</Properties>
</file>