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5B" w:rsidRP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方正小标宋简体" w:eastAsia="方正小标宋简体"/>
          <w:color w:val="555555"/>
          <w:sz w:val="36"/>
          <w:szCs w:val="36"/>
        </w:rPr>
      </w:pPr>
      <w:r w:rsidRPr="00B15A5B">
        <w:rPr>
          <w:rFonts w:ascii="方正小标宋简体" w:eastAsia="方正小标宋简体" w:hint="eastAsia"/>
          <w:color w:val="555555"/>
          <w:sz w:val="36"/>
          <w:szCs w:val="36"/>
        </w:rPr>
        <w:t>202</w:t>
      </w:r>
      <w:r w:rsidR="00CF5106">
        <w:rPr>
          <w:rFonts w:ascii="方正小标宋简体" w:eastAsia="方正小标宋简体" w:hint="eastAsia"/>
          <w:color w:val="555555"/>
          <w:sz w:val="36"/>
          <w:szCs w:val="36"/>
        </w:rPr>
        <w:t>2</w:t>
      </w:r>
      <w:r w:rsidRPr="00B15A5B">
        <w:rPr>
          <w:rFonts w:ascii="方正小标宋简体" w:eastAsia="方正小标宋简体" w:hint="eastAsia"/>
          <w:color w:val="555555"/>
          <w:sz w:val="36"/>
          <w:szCs w:val="36"/>
        </w:rPr>
        <w:t>年晋江市巩固脱贫攻坚成果项目库公示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jc w:val="both"/>
        <w:rPr>
          <w:color w:val="555555"/>
        </w:rPr>
      </w:pPr>
      <w:r>
        <w:rPr>
          <w:rFonts w:hint="eastAsia"/>
          <w:color w:val="555555"/>
        </w:rPr>
        <w:t>经公示，现将202</w:t>
      </w:r>
      <w:r w:rsidR="00CF5106">
        <w:rPr>
          <w:rFonts w:hint="eastAsia"/>
          <w:color w:val="555555"/>
        </w:rPr>
        <w:t>2</w:t>
      </w:r>
      <w:r>
        <w:rPr>
          <w:rFonts w:hint="eastAsia"/>
          <w:color w:val="555555"/>
        </w:rPr>
        <w:t>年项目库予以公告，公告期为</w:t>
      </w:r>
      <w:r w:rsidR="00CF5106">
        <w:rPr>
          <w:rFonts w:hint="eastAsia"/>
          <w:color w:val="555555"/>
        </w:rPr>
        <w:t>7</w:t>
      </w:r>
      <w:r>
        <w:rPr>
          <w:rFonts w:hint="eastAsia"/>
          <w:color w:val="555555"/>
        </w:rPr>
        <w:t>天（20</w:t>
      </w:r>
      <w:r w:rsidR="00CF5106">
        <w:rPr>
          <w:rFonts w:hint="eastAsia"/>
          <w:color w:val="555555"/>
        </w:rPr>
        <w:t>2</w:t>
      </w:r>
      <w:r w:rsidR="00461A71">
        <w:rPr>
          <w:rFonts w:hint="eastAsia"/>
          <w:color w:val="555555"/>
        </w:rPr>
        <w:t>1</w:t>
      </w:r>
      <w:r>
        <w:rPr>
          <w:rFonts w:hint="eastAsia"/>
          <w:color w:val="555555"/>
        </w:rPr>
        <w:t>年12月</w:t>
      </w:r>
      <w:r w:rsidR="00CF5106">
        <w:rPr>
          <w:rFonts w:hint="eastAsia"/>
          <w:color w:val="555555"/>
        </w:rPr>
        <w:t>20</w:t>
      </w:r>
      <w:r>
        <w:rPr>
          <w:rFonts w:hint="eastAsia"/>
          <w:color w:val="555555"/>
        </w:rPr>
        <w:t>日至20</w:t>
      </w:r>
      <w:r w:rsidR="00CF5106">
        <w:rPr>
          <w:rFonts w:hint="eastAsia"/>
          <w:color w:val="555555"/>
        </w:rPr>
        <w:t>21</w:t>
      </w:r>
      <w:r>
        <w:rPr>
          <w:rFonts w:hint="eastAsia"/>
          <w:color w:val="555555"/>
        </w:rPr>
        <w:t>年12月</w:t>
      </w:r>
      <w:r w:rsidR="00CF5106">
        <w:rPr>
          <w:rFonts w:hint="eastAsia"/>
          <w:color w:val="555555"/>
        </w:rPr>
        <w:t>27</w:t>
      </w:r>
      <w:r>
        <w:rPr>
          <w:rFonts w:hint="eastAsia"/>
          <w:color w:val="555555"/>
        </w:rPr>
        <w:t>日）。如对项目有异议，请在公告期内向以下部门提出意见。 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color w:val="555555"/>
        </w:rPr>
      </w:pPr>
      <w:r>
        <w:rPr>
          <w:rFonts w:hint="eastAsia"/>
          <w:color w:val="555555"/>
        </w:rPr>
        <w:t>投诉监督单位名称：晋江市乡村振兴办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color w:val="555555"/>
        </w:rPr>
      </w:pPr>
      <w:r>
        <w:rPr>
          <w:rFonts w:hint="eastAsia"/>
          <w:color w:val="555555"/>
        </w:rPr>
        <w:t>联系电话：85690023 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color w:val="555555"/>
        </w:rPr>
      </w:pPr>
      <w:r>
        <w:rPr>
          <w:rFonts w:hint="eastAsia"/>
          <w:color w:val="555555"/>
        </w:rPr>
        <w:t xml:space="preserve">　　  </w:t>
      </w:r>
    </w:p>
    <w:p w:rsidR="00B15A5B" w:rsidRDefault="00B15A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color w:val="555555"/>
        </w:rPr>
      </w:pPr>
      <w:r>
        <w:rPr>
          <w:rFonts w:hint="eastAsia"/>
          <w:color w:val="555555"/>
        </w:rPr>
        <w:t>附件：晋江市202</w:t>
      </w:r>
      <w:r w:rsidR="00461A71">
        <w:rPr>
          <w:rFonts w:hint="eastAsia"/>
          <w:color w:val="555555"/>
        </w:rPr>
        <w:t>2</w:t>
      </w:r>
      <w:r>
        <w:rPr>
          <w:rFonts w:hint="eastAsia"/>
          <w:color w:val="555555"/>
        </w:rPr>
        <w:t>年脱贫攻坚项目库汇总表</w:t>
      </w:r>
    </w:p>
    <w:p w:rsidR="0035255B" w:rsidRDefault="003525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right"/>
        <w:rPr>
          <w:color w:val="555555"/>
        </w:rPr>
      </w:pPr>
    </w:p>
    <w:p w:rsidR="0035255B" w:rsidRPr="0035255B" w:rsidRDefault="003525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right"/>
        <w:rPr>
          <w:color w:val="555555"/>
        </w:rPr>
      </w:pPr>
      <w:r>
        <w:rPr>
          <w:rFonts w:hint="eastAsia"/>
          <w:color w:val="555555"/>
        </w:rPr>
        <w:t>晋江市乡村振兴办</w:t>
      </w:r>
    </w:p>
    <w:p w:rsidR="00662875" w:rsidRPr="00B15A5B" w:rsidRDefault="0035255B" w:rsidP="0035255B">
      <w:pPr>
        <w:jc w:val="right"/>
      </w:pPr>
      <w:r>
        <w:rPr>
          <w:rFonts w:hint="eastAsia"/>
        </w:rPr>
        <w:t>20</w:t>
      </w:r>
      <w:r w:rsidR="00CF5106">
        <w:rPr>
          <w:rFonts w:hint="eastAsia"/>
        </w:rPr>
        <w:t>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CF5106">
        <w:rPr>
          <w:rFonts w:hint="eastAsia"/>
        </w:rPr>
        <w:t>20</w:t>
      </w:r>
      <w:r>
        <w:rPr>
          <w:rFonts w:hint="eastAsia"/>
        </w:rPr>
        <w:t>日</w:t>
      </w:r>
    </w:p>
    <w:sectPr w:rsidR="00662875" w:rsidRPr="00B15A5B" w:rsidSect="0066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2F" w:rsidRDefault="00E86C2F" w:rsidP="00B15A5B">
      <w:pPr>
        <w:spacing w:line="240" w:lineRule="auto"/>
      </w:pPr>
      <w:r>
        <w:separator/>
      </w:r>
    </w:p>
  </w:endnote>
  <w:endnote w:type="continuationSeparator" w:id="1">
    <w:p w:rsidR="00E86C2F" w:rsidRDefault="00E86C2F" w:rsidP="00B15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2F" w:rsidRDefault="00E86C2F" w:rsidP="00B15A5B">
      <w:pPr>
        <w:spacing w:line="240" w:lineRule="auto"/>
      </w:pPr>
      <w:r>
        <w:separator/>
      </w:r>
    </w:p>
  </w:footnote>
  <w:footnote w:type="continuationSeparator" w:id="1">
    <w:p w:rsidR="00E86C2F" w:rsidRDefault="00E86C2F" w:rsidP="00B15A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A5B"/>
    <w:rsid w:val="0018567B"/>
    <w:rsid w:val="001F541E"/>
    <w:rsid w:val="0035255B"/>
    <w:rsid w:val="00461A71"/>
    <w:rsid w:val="004E0A57"/>
    <w:rsid w:val="00662875"/>
    <w:rsid w:val="00822DA8"/>
    <w:rsid w:val="009A3944"/>
    <w:rsid w:val="00A91932"/>
    <w:rsid w:val="00B15A5B"/>
    <w:rsid w:val="00BA172D"/>
    <w:rsid w:val="00CF5106"/>
    <w:rsid w:val="00E8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A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A5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A5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5A5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dcterms:created xsi:type="dcterms:W3CDTF">2021-12-27T09:09:00Z</dcterms:created>
  <dcterms:modified xsi:type="dcterms:W3CDTF">2021-12-28T05:23:00Z</dcterms:modified>
</cp:coreProperties>
</file>