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43" w:rsidRDefault="00F26F34">
      <w:pPr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关于聘请第三方安全生产技术顾问服务项目采购招标的公告</w:t>
      </w:r>
    </w:p>
    <w:p w:rsidR="00BB1D43" w:rsidRDefault="00BB1D43">
      <w:pPr>
        <w:rPr>
          <w:rFonts w:cs="Times New Roman"/>
        </w:rPr>
      </w:pP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 w:hint="eastAsia"/>
        </w:rPr>
        <w:t>我局于</w:t>
      </w:r>
      <w:r>
        <w:rPr>
          <w:rFonts w:cs="Times New Roman" w:hint="eastAsia"/>
        </w:rPr>
        <w:t>2023</w:t>
      </w:r>
      <w:r>
        <w:rPr>
          <w:rFonts w:cs="Times New Roman" w:hint="eastAsia"/>
        </w:rPr>
        <w:t>年</w:t>
      </w:r>
      <w:r>
        <w:rPr>
          <w:rFonts w:cs="Times New Roman" w:hint="eastAsia"/>
        </w:rPr>
        <w:t>10</w:t>
      </w:r>
      <w:r>
        <w:rPr>
          <w:rFonts w:cs="Times New Roman" w:hint="eastAsia"/>
        </w:rPr>
        <w:t>月</w:t>
      </w:r>
      <w:r>
        <w:rPr>
          <w:rFonts w:cs="Times New Roman" w:hint="eastAsia"/>
        </w:rPr>
        <w:t>18</w:t>
      </w:r>
      <w:r>
        <w:rPr>
          <w:rFonts w:cs="Times New Roman" w:hint="eastAsia"/>
        </w:rPr>
        <w:t>日至</w:t>
      </w:r>
      <w:r>
        <w:rPr>
          <w:rFonts w:cs="Times New Roman" w:hint="eastAsia"/>
        </w:rPr>
        <w:t>10</w:t>
      </w:r>
      <w:r>
        <w:rPr>
          <w:rFonts w:cs="Times New Roman" w:hint="eastAsia"/>
        </w:rPr>
        <w:t>月</w:t>
      </w:r>
      <w:r>
        <w:rPr>
          <w:rFonts w:cs="Times New Roman" w:hint="eastAsia"/>
        </w:rPr>
        <w:t>24</w:t>
      </w:r>
      <w:r>
        <w:rPr>
          <w:rFonts w:cs="Times New Roman" w:hint="eastAsia"/>
        </w:rPr>
        <w:t>日就第三方安全生产技术顾问服务项目采购事宜开展了市场调研（</w:t>
      </w:r>
      <w:r>
        <w:rPr>
          <w:rFonts w:cs="Times New Roman" w:hint="eastAsia"/>
        </w:rPr>
        <w:t>http://www.jinjiang.gov.cn/xxgk/zdxxgk/jbylws/ywgk/202310/t20231017_2953174.htm</w:t>
      </w:r>
      <w:r>
        <w:rPr>
          <w:rFonts w:cs="Times New Roman" w:hint="eastAsia"/>
        </w:rPr>
        <w:t>）。</w:t>
      </w:r>
      <w:r>
        <w:rPr>
          <w:rFonts w:cs="Times New Roman"/>
        </w:rPr>
        <w:t>经研究，我局拟</w:t>
      </w:r>
      <w:r>
        <w:rPr>
          <w:rFonts w:cs="Times New Roman" w:hint="eastAsia"/>
        </w:rPr>
        <w:t>正式</w:t>
      </w:r>
      <w:r>
        <w:rPr>
          <w:rFonts w:cs="Times New Roman"/>
        </w:rPr>
        <w:t>采购聘请第三方安全生产技术顾问服务项目</w:t>
      </w:r>
      <w:r>
        <w:rPr>
          <w:rFonts w:cs="Times New Roman" w:hint="eastAsia"/>
        </w:rPr>
        <w:t>。</w:t>
      </w:r>
      <w:r>
        <w:rPr>
          <w:rFonts w:cs="Times New Roman"/>
        </w:rPr>
        <w:t>现将有关事项公告如下：</w:t>
      </w:r>
    </w:p>
    <w:p w:rsidR="00BB1D43" w:rsidRDefault="00F26F34">
      <w:pPr>
        <w:ind w:firstLineChars="200" w:firstLine="640"/>
        <w:rPr>
          <w:rFonts w:eastAsia="黑体" w:cs="Times New Roman"/>
        </w:rPr>
      </w:pPr>
      <w:r>
        <w:rPr>
          <w:rFonts w:eastAsia="黑体" w:cs="Times New Roman"/>
        </w:rPr>
        <w:t>一、项目概况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/>
        </w:rPr>
        <w:t>1</w:t>
      </w:r>
      <w:r>
        <w:rPr>
          <w:rFonts w:cs="Times New Roman"/>
        </w:rPr>
        <w:t>、服务事项内容：定期开展安全隐患检查</w:t>
      </w:r>
      <w:r>
        <w:rPr>
          <w:rFonts w:cs="Times New Roman" w:hint="eastAsia"/>
        </w:rPr>
        <w:t>、</w:t>
      </w:r>
      <w:r>
        <w:rPr>
          <w:rFonts w:cs="Times New Roman"/>
        </w:rPr>
        <w:t>小型医疗机构安全隐患巡查（详见附件）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</w:rPr>
        <w:t>、服务时间：</w:t>
      </w:r>
      <w:r>
        <w:rPr>
          <w:rFonts w:cs="Times New Roman"/>
        </w:rPr>
        <w:t>1</w:t>
      </w:r>
      <w:r>
        <w:rPr>
          <w:rFonts w:cs="Times New Roman"/>
        </w:rPr>
        <w:t>年。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/>
        </w:rPr>
        <w:t>3</w:t>
      </w:r>
      <w:r>
        <w:rPr>
          <w:rFonts w:cs="Times New Roman"/>
        </w:rPr>
        <w:t>、第三方安全生产技术顾问公司资质要求：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/>
        </w:rPr>
        <w:t>①</w:t>
      </w:r>
      <w:r>
        <w:rPr>
          <w:rFonts w:cs="Times New Roman"/>
        </w:rPr>
        <w:t>具有泉州市地区从事安全生产咨询服务资质；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/>
        </w:rPr>
        <w:t>②</w:t>
      </w:r>
      <w:r>
        <w:rPr>
          <w:rFonts w:cs="Times New Roman"/>
        </w:rPr>
        <w:t>具有注册安全工程师、消防工程师、建造师等资质工程师若干名；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/>
        </w:rPr>
        <w:t>③</w:t>
      </w:r>
      <w:r>
        <w:rPr>
          <w:rFonts w:cs="Times New Roman"/>
        </w:rPr>
        <w:t>在泉州市地区有为卫健部门</w:t>
      </w:r>
      <w:r>
        <w:rPr>
          <w:rFonts w:cs="Times New Roman" w:hint="eastAsia"/>
        </w:rPr>
        <w:t>或医疗卫生机构</w:t>
      </w:r>
      <w:r>
        <w:rPr>
          <w:rFonts w:cs="Times New Roman"/>
        </w:rPr>
        <w:t>从事安全生产技术顾问服务一年以上。</w:t>
      </w:r>
    </w:p>
    <w:p w:rsidR="00BB1D43" w:rsidRDefault="00F26F34">
      <w:pPr>
        <w:ind w:firstLineChars="200" w:firstLine="640"/>
        <w:rPr>
          <w:rFonts w:eastAsia="黑体" w:cs="Times New Roman"/>
        </w:rPr>
      </w:pPr>
      <w:r>
        <w:rPr>
          <w:rFonts w:eastAsia="黑体" w:cs="Times New Roman"/>
        </w:rPr>
        <w:t>二、提供资料要求</w:t>
      </w:r>
    </w:p>
    <w:p w:rsidR="00BB1D43" w:rsidRDefault="00F26F34">
      <w:pPr>
        <w:ind w:firstLineChars="200"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</w:t>
      </w:r>
      <w:r>
        <w:rPr>
          <w:rFonts w:ascii="楷体_GB2312" w:eastAsia="楷体_GB2312" w:hAnsi="楷体_GB2312" w:cs="楷体_GB2312" w:hint="eastAsia"/>
        </w:rPr>
        <w:t>一</w:t>
      </w:r>
      <w:r>
        <w:rPr>
          <w:rFonts w:ascii="楷体_GB2312" w:eastAsia="楷体_GB2312" w:hAnsi="楷体_GB2312" w:cs="楷体_GB2312" w:hint="eastAsia"/>
        </w:rPr>
        <w:t>）</w:t>
      </w:r>
      <w:r>
        <w:rPr>
          <w:rFonts w:ascii="楷体_GB2312" w:eastAsia="楷体_GB2312" w:hAnsi="楷体_GB2312" w:cs="楷体_GB2312" w:hint="eastAsia"/>
        </w:rPr>
        <w:t>原件材料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/>
        </w:rPr>
        <w:t>1</w:t>
      </w:r>
      <w:r>
        <w:rPr>
          <w:rFonts w:cs="Times New Roman"/>
        </w:rPr>
        <w:t>、营业执照副本（需经市场监督管理部门有效年检）；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</w:rPr>
        <w:t>、</w:t>
      </w:r>
      <w:r>
        <w:rPr>
          <w:rFonts w:cs="Times New Roman"/>
        </w:rPr>
        <w:t>1</w:t>
      </w:r>
      <w:r>
        <w:rPr>
          <w:rFonts w:cs="Times New Roman"/>
        </w:rPr>
        <w:t>位安全工程师</w:t>
      </w:r>
      <w:r>
        <w:rPr>
          <w:rFonts w:cs="Times New Roman" w:hint="eastAsia"/>
        </w:rPr>
        <w:t>、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位</w:t>
      </w:r>
      <w:r>
        <w:rPr>
          <w:rFonts w:cs="Times New Roman"/>
        </w:rPr>
        <w:t>消防工程师、</w:t>
      </w:r>
      <w:r>
        <w:rPr>
          <w:rFonts w:cs="Times New Roman"/>
        </w:rPr>
        <w:t>1</w:t>
      </w:r>
      <w:r>
        <w:rPr>
          <w:rFonts w:cs="Times New Roman"/>
        </w:rPr>
        <w:t>位建造师</w:t>
      </w:r>
      <w:r>
        <w:rPr>
          <w:rFonts w:cs="Times New Roman" w:hint="eastAsia"/>
        </w:rPr>
        <w:t>资质证件</w:t>
      </w:r>
      <w:r>
        <w:rPr>
          <w:rFonts w:cs="Times New Roman"/>
        </w:rPr>
        <w:t>；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 w:hint="eastAsia"/>
        </w:rPr>
        <w:lastRenderedPageBreak/>
        <w:t>3</w:t>
      </w:r>
      <w:r>
        <w:rPr>
          <w:rFonts w:cs="Times New Roman" w:hint="eastAsia"/>
        </w:rPr>
        <w:t>、为</w:t>
      </w:r>
      <w:r w:rsidR="00857564">
        <w:rPr>
          <w:rFonts w:cs="Times New Roman"/>
        </w:rPr>
        <w:t>卫健部门或医疗卫生机构从事安全生产技术顾问服务</w:t>
      </w:r>
      <w:r>
        <w:rPr>
          <w:rFonts w:cs="Times New Roman" w:hint="eastAsia"/>
        </w:rPr>
        <w:t>满一年合同。</w:t>
      </w:r>
    </w:p>
    <w:p w:rsidR="00BB1D43" w:rsidRDefault="00F26F34">
      <w:pPr>
        <w:ind w:firstLineChars="200" w:firstLine="643"/>
        <w:rPr>
          <w:rFonts w:cs="Times New Roman"/>
        </w:rPr>
      </w:pPr>
      <w:r>
        <w:rPr>
          <w:rFonts w:ascii="仿宋_GB2312" w:hAnsi="仿宋_GB2312" w:cs="仿宋_GB2312" w:hint="eastAsia"/>
          <w:b/>
          <w:bCs/>
        </w:rPr>
        <w:t>以上资料</w:t>
      </w:r>
      <w:r>
        <w:rPr>
          <w:rFonts w:ascii="仿宋_GB2312" w:hAnsi="仿宋_GB2312" w:cs="仿宋_GB2312" w:hint="eastAsia"/>
          <w:b/>
          <w:bCs/>
        </w:rPr>
        <w:t>核对无误后退还。</w:t>
      </w:r>
    </w:p>
    <w:p w:rsidR="00BB1D43" w:rsidRDefault="00F26F34">
      <w:pPr>
        <w:ind w:firstLineChars="200"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</w:t>
      </w:r>
      <w:r>
        <w:rPr>
          <w:rFonts w:ascii="楷体_GB2312" w:eastAsia="楷体_GB2312" w:hAnsi="楷体_GB2312" w:cs="楷体_GB2312" w:hint="eastAsia"/>
        </w:rPr>
        <w:t>二</w:t>
      </w:r>
      <w:r>
        <w:rPr>
          <w:rFonts w:ascii="楷体_GB2312" w:eastAsia="楷体_GB2312" w:hAnsi="楷体_GB2312" w:cs="楷体_GB2312" w:hint="eastAsia"/>
        </w:rPr>
        <w:t>）</w:t>
      </w:r>
      <w:r>
        <w:rPr>
          <w:rFonts w:ascii="楷体_GB2312" w:eastAsia="楷体_GB2312" w:hAnsi="楷体_GB2312" w:cs="楷体_GB2312" w:hint="eastAsia"/>
        </w:rPr>
        <w:t>留底材料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/>
        </w:rPr>
        <w:t>1</w:t>
      </w:r>
      <w:r>
        <w:rPr>
          <w:rFonts w:cs="Times New Roman"/>
        </w:rPr>
        <w:t>、营业执照副本复印件（需经市场监督管理部门有效年检）；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</w:rPr>
        <w:t>、在泉州市或晋江市应急管理局安全生产咨询服务备案</w:t>
      </w:r>
      <w:r>
        <w:rPr>
          <w:rFonts w:cs="Times New Roman" w:hint="eastAsia"/>
        </w:rPr>
        <w:t>或官网公告</w:t>
      </w:r>
      <w:r>
        <w:rPr>
          <w:rFonts w:cs="Times New Roman"/>
        </w:rPr>
        <w:t>相关资料复印件；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/>
        </w:rPr>
        <w:t>3</w:t>
      </w:r>
      <w:r>
        <w:rPr>
          <w:rFonts w:cs="Times New Roman"/>
        </w:rPr>
        <w:t>、</w:t>
      </w:r>
      <w:r>
        <w:rPr>
          <w:rFonts w:cs="Times New Roman"/>
        </w:rPr>
        <w:t>1</w:t>
      </w:r>
      <w:r>
        <w:rPr>
          <w:rFonts w:cs="Times New Roman"/>
        </w:rPr>
        <w:t>位安全工程师</w:t>
      </w:r>
      <w:r>
        <w:rPr>
          <w:rFonts w:cs="Times New Roman" w:hint="eastAsia"/>
        </w:rPr>
        <w:t>、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位</w:t>
      </w:r>
      <w:r>
        <w:rPr>
          <w:rFonts w:cs="Times New Roman"/>
        </w:rPr>
        <w:t>消防工程师、</w:t>
      </w:r>
      <w:r>
        <w:rPr>
          <w:rFonts w:cs="Times New Roman"/>
        </w:rPr>
        <w:t>1</w:t>
      </w:r>
      <w:r>
        <w:rPr>
          <w:rFonts w:cs="Times New Roman"/>
        </w:rPr>
        <w:t>位建造师资质证件复印件；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/>
        </w:rPr>
        <w:t>4</w:t>
      </w:r>
      <w:r>
        <w:rPr>
          <w:rFonts w:cs="Times New Roman"/>
        </w:rPr>
        <w:t>、为卫健部门或医疗卫生机构从事安全生产技术顾问服务案例简介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应注明服务单位以及服务时间</w:t>
      </w:r>
      <w:r>
        <w:rPr>
          <w:rFonts w:cs="Times New Roman" w:hint="eastAsia"/>
        </w:rPr>
        <w:t>）</w:t>
      </w:r>
      <w:r>
        <w:rPr>
          <w:rFonts w:cs="Times New Roman"/>
        </w:rPr>
        <w:t>；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/>
        </w:rPr>
        <w:t>5</w:t>
      </w:r>
      <w:r>
        <w:rPr>
          <w:rFonts w:cs="Times New Roman"/>
        </w:rPr>
        <w:t>、法定代表人授权书；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/>
        </w:rPr>
        <w:t>6</w:t>
      </w:r>
      <w:r>
        <w:rPr>
          <w:rFonts w:cs="Times New Roman"/>
        </w:rPr>
        <w:t>、被授权人身份证复印件（备注联系方式）；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 w:hint="eastAsia"/>
        </w:rPr>
        <w:t>7</w:t>
      </w:r>
      <w:r>
        <w:rPr>
          <w:rFonts w:cs="Times New Roman" w:hint="eastAsia"/>
        </w:rPr>
        <w:t>、本机构股东控股明细及承诺书；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 w:hint="eastAsia"/>
        </w:rPr>
        <w:t>8</w:t>
      </w:r>
      <w:r>
        <w:rPr>
          <w:rFonts w:cs="Times New Roman"/>
        </w:rPr>
        <w:t>、服务事项报价单（含税</w:t>
      </w:r>
      <w:r>
        <w:rPr>
          <w:rFonts w:cs="Times New Roman" w:hint="eastAsia"/>
        </w:rPr>
        <w:t>，</w:t>
      </w:r>
      <w:r>
        <w:rPr>
          <w:rFonts w:cs="Times New Roman"/>
        </w:rPr>
        <w:t>应</w:t>
      </w:r>
      <w:r>
        <w:rPr>
          <w:rFonts w:cs="Times New Roman" w:hint="eastAsia"/>
        </w:rPr>
        <w:t>单独</w:t>
      </w:r>
      <w:r>
        <w:rPr>
          <w:rFonts w:cs="Times New Roman"/>
        </w:rPr>
        <w:t>用信封密封，标注公司名称并在封口、公司名称处加盖公章）</w:t>
      </w:r>
    </w:p>
    <w:p w:rsidR="00BB1D43" w:rsidRDefault="00F26F34">
      <w:pPr>
        <w:ind w:firstLineChars="200" w:firstLine="643"/>
        <w:rPr>
          <w:rFonts w:cs="Times New Roman"/>
        </w:rPr>
      </w:pPr>
      <w:r>
        <w:rPr>
          <w:rFonts w:ascii="仿宋_GB2312" w:hAnsi="仿宋_GB2312" w:cs="仿宋_GB2312" w:hint="eastAsia"/>
          <w:b/>
          <w:bCs/>
        </w:rPr>
        <w:t>以上资料加盖公章</w:t>
      </w:r>
      <w:r>
        <w:rPr>
          <w:rFonts w:ascii="仿宋_GB2312" w:hAnsi="仿宋_GB2312" w:cs="仿宋_GB2312" w:hint="eastAsia"/>
          <w:b/>
          <w:bCs/>
        </w:rPr>
        <w:t>，无需装订（</w:t>
      </w:r>
      <w:r>
        <w:rPr>
          <w:rFonts w:ascii="仿宋_GB2312" w:hAnsi="仿宋_GB2312" w:cs="仿宋_GB2312" w:hint="eastAsia"/>
          <w:b/>
          <w:bCs/>
        </w:rPr>
        <w:t>以便我局扫描留底）</w:t>
      </w:r>
      <w:r>
        <w:rPr>
          <w:rFonts w:ascii="仿宋_GB2312" w:hAnsi="仿宋_GB2312" w:cs="仿宋_GB2312" w:hint="eastAsia"/>
          <w:b/>
          <w:bCs/>
        </w:rPr>
        <w:t>。</w:t>
      </w:r>
    </w:p>
    <w:p w:rsidR="00BB1D43" w:rsidRDefault="00F26F34">
      <w:pPr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三、其他说明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 w:hint="eastAsia"/>
        </w:rPr>
        <w:t>1</w:t>
      </w:r>
      <w:r>
        <w:rPr>
          <w:rFonts w:cs="Times New Roman" w:hint="eastAsia"/>
        </w:rPr>
        <w:t>、</w:t>
      </w:r>
      <w:r>
        <w:rPr>
          <w:rFonts w:cs="Times New Roman"/>
        </w:rPr>
        <w:t>请</w:t>
      </w:r>
      <w:r>
        <w:rPr>
          <w:rFonts w:cs="Times New Roman" w:hint="eastAsia"/>
        </w:rPr>
        <w:t>潜在的服务商</w:t>
      </w:r>
      <w:r>
        <w:rPr>
          <w:rFonts w:cs="Times New Roman"/>
        </w:rPr>
        <w:t>于</w:t>
      </w:r>
      <w:r>
        <w:rPr>
          <w:rFonts w:cs="Times New Roman"/>
        </w:rPr>
        <w:t>202</w:t>
      </w:r>
      <w:r>
        <w:rPr>
          <w:rFonts w:cs="Times New Roman" w:hint="eastAsia"/>
        </w:rPr>
        <w:t>3</w:t>
      </w:r>
      <w:r>
        <w:rPr>
          <w:rFonts w:cs="Times New Roman"/>
        </w:rPr>
        <w:t>年</w:t>
      </w:r>
      <w:r>
        <w:rPr>
          <w:rFonts w:cs="Times New Roman" w:hint="eastAsia"/>
        </w:rPr>
        <w:t>10</w:t>
      </w:r>
      <w:r>
        <w:rPr>
          <w:rFonts w:cs="Times New Roman"/>
        </w:rPr>
        <w:t>月</w:t>
      </w:r>
      <w:r>
        <w:rPr>
          <w:rFonts w:cs="Times New Roman" w:hint="eastAsia"/>
        </w:rPr>
        <w:t>27</w:t>
      </w:r>
      <w:r>
        <w:rPr>
          <w:rFonts w:cs="Times New Roman"/>
        </w:rPr>
        <w:t>日至</w:t>
      </w:r>
      <w:r>
        <w:rPr>
          <w:rFonts w:cs="Times New Roman" w:hint="eastAsia"/>
        </w:rPr>
        <w:t>11</w:t>
      </w:r>
      <w:r>
        <w:rPr>
          <w:rFonts w:cs="Times New Roman"/>
        </w:rPr>
        <w:t>月</w:t>
      </w:r>
      <w:r>
        <w:rPr>
          <w:rFonts w:cs="Times New Roman" w:hint="eastAsia"/>
        </w:rPr>
        <w:t>2</w:t>
      </w:r>
      <w:r>
        <w:rPr>
          <w:rFonts w:cs="Times New Roman"/>
        </w:rPr>
        <w:t>日上班时间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上午</w:t>
      </w:r>
      <w:r>
        <w:rPr>
          <w:rFonts w:cs="Times New Roman" w:hint="eastAsia"/>
        </w:rPr>
        <w:t>8:00-12:00</w:t>
      </w:r>
      <w:r>
        <w:rPr>
          <w:rFonts w:cs="Times New Roman" w:hint="eastAsia"/>
        </w:rPr>
        <w:t>，下午</w:t>
      </w:r>
      <w:r>
        <w:rPr>
          <w:rFonts w:cs="Times New Roman" w:hint="eastAsia"/>
        </w:rPr>
        <w:t>2:30-5:30</w:t>
      </w:r>
      <w:r>
        <w:rPr>
          <w:rFonts w:cs="Times New Roman" w:hint="eastAsia"/>
        </w:rPr>
        <w:t>）</w:t>
      </w:r>
      <w:r>
        <w:rPr>
          <w:rFonts w:cs="Times New Roman"/>
        </w:rPr>
        <w:t>提交，递交地点在晋江市迎宾路</w:t>
      </w:r>
      <w:r>
        <w:rPr>
          <w:rFonts w:cs="Times New Roman"/>
        </w:rPr>
        <w:t>669</w:t>
      </w:r>
      <w:r>
        <w:rPr>
          <w:rFonts w:cs="Times New Roman"/>
        </w:rPr>
        <w:t>号市卫健局大楼</w:t>
      </w:r>
      <w:r>
        <w:rPr>
          <w:rFonts w:cs="Times New Roman"/>
        </w:rPr>
        <w:t>512</w:t>
      </w:r>
      <w:r>
        <w:rPr>
          <w:rFonts w:cs="Times New Roman"/>
        </w:rPr>
        <w:t>办公室，递交资料一式一份，资料不全者谢绝接收。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 w:hint="eastAsia"/>
        </w:rPr>
        <w:lastRenderedPageBreak/>
        <w:t>2</w:t>
      </w:r>
      <w:r>
        <w:rPr>
          <w:rFonts w:cs="Times New Roman" w:hint="eastAsia"/>
        </w:rPr>
        <w:t>、报名单位应仔细阅读报名材料的所有内容，按报名材料的要求提供报名文件，并保证所提供资料的真实性。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 w:hint="eastAsia"/>
        </w:rPr>
        <w:t>3</w:t>
      </w:r>
      <w:r>
        <w:rPr>
          <w:rFonts w:cs="Times New Roman" w:hint="eastAsia"/>
        </w:rPr>
        <w:t>、报名结束后，我局将在驻局纪检监察组监督下，统一拆封报价单，确定最终第三方服务公司。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/>
        </w:rPr>
        <w:t>联系人：小黄，联系电话：</w:t>
      </w:r>
      <w:r>
        <w:rPr>
          <w:rFonts w:cs="Times New Roman"/>
        </w:rPr>
        <w:t>85664489</w:t>
      </w:r>
    </w:p>
    <w:p w:rsidR="00BB1D43" w:rsidRDefault="00F26F34">
      <w:pPr>
        <w:ind w:firstLineChars="200" w:firstLine="640"/>
        <w:rPr>
          <w:rFonts w:cs="Times New Roman"/>
        </w:rPr>
      </w:pPr>
      <w:r>
        <w:rPr>
          <w:rFonts w:cs="Times New Roman"/>
        </w:rPr>
        <w:t>附件：</w:t>
      </w:r>
      <w:r>
        <w:rPr>
          <w:rFonts w:cs="Times New Roman" w:hint="eastAsia"/>
        </w:rPr>
        <w:t>1.</w:t>
      </w:r>
      <w:r>
        <w:rPr>
          <w:rFonts w:cs="Times New Roman"/>
        </w:rPr>
        <w:t>晋江市卫健局聘请第三方安全生产技术顾问主要服务内容</w:t>
      </w:r>
    </w:p>
    <w:p w:rsidR="00BB1D43" w:rsidRDefault="00F26F34">
      <w:pPr>
        <w:ind w:firstLineChars="450" w:firstLine="1440"/>
        <w:rPr>
          <w:rFonts w:cs="Times New Roman"/>
        </w:rPr>
      </w:pPr>
      <w:r>
        <w:rPr>
          <w:rFonts w:cs="Times New Roman" w:hint="eastAsia"/>
        </w:rPr>
        <w:t>2.</w:t>
      </w:r>
      <w:r>
        <w:rPr>
          <w:rFonts w:cs="Times New Roman" w:hint="eastAsia"/>
        </w:rPr>
        <w:t>承诺书（模板）</w:t>
      </w:r>
    </w:p>
    <w:p w:rsidR="00BB1D43" w:rsidRDefault="00BB1D43">
      <w:pPr>
        <w:rPr>
          <w:rFonts w:cs="Times New Roman"/>
        </w:rPr>
      </w:pPr>
    </w:p>
    <w:p w:rsidR="00BB1D43" w:rsidRDefault="00F26F34">
      <w:pPr>
        <w:jc w:val="right"/>
        <w:rPr>
          <w:rFonts w:cs="Times New Roman"/>
        </w:rPr>
      </w:pPr>
      <w:r>
        <w:rPr>
          <w:rFonts w:cs="Times New Roman"/>
        </w:rPr>
        <w:t>晋江市卫生健康局</w:t>
      </w:r>
    </w:p>
    <w:p w:rsidR="00BB1D43" w:rsidRDefault="00F26F34">
      <w:pPr>
        <w:jc w:val="right"/>
        <w:rPr>
          <w:rFonts w:cs="Times New Roman"/>
        </w:rPr>
      </w:pPr>
      <w:r>
        <w:rPr>
          <w:rFonts w:cs="Times New Roman"/>
        </w:rPr>
        <w:t>202</w:t>
      </w:r>
      <w:r>
        <w:rPr>
          <w:rFonts w:cs="Times New Roman" w:hint="eastAsia"/>
        </w:rPr>
        <w:t>3</w:t>
      </w:r>
      <w:r>
        <w:rPr>
          <w:rFonts w:cs="Times New Roman"/>
        </w:rPr>
        <w:t>年</w:t>
      </w:r>
      <w:r>
        <w:rPr>
          <w:rFonts w:cs="Times New Roman" w:hint="eastAsia"/>
        </w:rPr>
        <w:t>10</w:t>
      </w:r>
      <w:r>
        <w:rPr>
          <w:rFonts w:cs="Times New Roman"/>
        </w:rPr>
        <w:t>月</w:t>
      </w:r>
      <w:r>
        <w:rPr>
          <w:rFonts w:cs="Times New Roman" w:hint="eastAsia"/>
        </w:rPr>
        <w:t>26</w:t>
      </w:r>
      <w:r>
        <w:rPr>
          <w:rFonts w:cs="Times New Roman"/>
        </w:rPr>
        <w:t>日</w:t>
      </w:r>
    </w:p>
    <w:p w:rsidR="00BB1D43" w:rsidRDefault="00BB1D43">
      <w:pPr>
        <w:jc w:val="right"/>
        <w:rPr>
          <w:rFonts w:cs="Times New Roman"/>
        </w:rPr>
      </w:pPr>
    </w:p>
    <w:p w:rsidR="00BB1D43" w:rsidRDefault="00BB1D43">
      <w:pPr>
        <w:jc w:val="right"/>
        <w:rPr>
          <w:rFonts w:cs="Times New Roman"/>
        </w:rPr>
      </w:pPr>
    </w:p>
    <w:p w:rsidR="00BB1D43" w:rsidRDefault="00BB1D43">
      <w:pPr>
        <w:jc w:val="right"/>
        <w:rPr>
          <w:rFonts w:cs="Times New Roman"/>
        </w:rPr>
      </w:pPr>
    </w:p>
    <w:p w:rsidR="00BB1D43" w:rsidRDefault="00BB1D43">
      <w:pPr>
        <w:jc w:val="right"/>
        <w:rPr>
          <w:rFonts w:cs="Times New Roman"/>
        </w:rPr>
      </w:pPr>
    </w:p>
    <w:p w:rsidR="00BB1D43" w:rsidRDefault="00BB1D43">
      <w:pPr>
        <w:jc w:val="right"/>
        <w:rPr>
          <w:rFonts w:cs="Times New Roman"/>
        </w:rPr>
      </w:pPr>
    </w:p>
    <w:p w:rsidR="00BB1D43" w:rsidRDefault="00BB1D43">
      <w:pPr>
        <w:jc w:val="right"/>
        <w:rPr>
          <w:rFonts w:cs="Times New Roman"/>
        </w:rPr>
      </w:pPr>
    </w:p>
    <w:p w:rsidR="00BB1D43" w:rsidRDefault="00BB1D43">
      <w:pPr>
        <w:jc w:val="right"/>
        <w:rPr>
          <w:rFonts w:cs="Times New Roman"/>
        </w:rPr>
      </w:pPr>
    </w:p>
    <w:p w:rsidR="00BB1D43" w:rsidRDefault="00BB1D43">
      <w:pPr>
        <w:jc w:val="right"/>
        <w:rPr>
          <w:rFonts w:cs="Times New Roman"/>
        </w:rPr>
      </w:pPr>
    </w:p>
    <w:p w:rsidR="00BB1D43" w:rsidRDefault="00BB1D43">
      <w:pPr>
        <w:jc w:val="right"/>
        <w:rPr>
          <w:rFonts w:cs="Times New Roman"/>
        </w:rPr>
      </w:pPr>
    </w:p>
    <w:p w:rsidR="00BB1D43" w:rsidRDefault="00BB1D43">
      <w:pPr>
        <w:jc w:val="right"/>
        <w:rPr>
          <w:rFonts w:cs="Times New Roman"/>
        </w:rPr>
      </w:pPr>
    </w:p>
    <w:p w:rsidR="00BB1D43" w:rsidRDefault="00BB1D43">
      <w:pPr>
        <w:jc w:val="right"/>
        <w:rPr>
          <w:rFonts w:cs="Times New Roman"/>
        </w:rPr>
      </w:pPr>
    </w:p>
    <w:p w:rsidR="00BB1D43" w:rsidRDefault="00F26F34">
      <w:pPr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1</w:t>
      </w:r>
    </w:p>
    <w:p w:rsidR="00BB1D43" w:rsidRDefault="00F26F3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晋江市卫健局聘请第三方安全生产技术顾问主要服务内容</w:t>
      </w:r>
    </w:p>
    <w:p w:rsidR="00BB1D43" w:rsidRDefault="00BB1D43">
      <w:pPr>
        <w:jc w:val="both"/>
        <w:rPr>
          <w:rFonts w:cs="Times New Roman"/>
        </w:rPr>
      </w:pPr>
    </w:p>
    <w:p w:rsidR="00BB1D43" w:rsidRDefault="00F26F34">
      <w:pPr>
        <w:spacing w:line="520" w:lineRule="exact"/>
        <w:ind w:firstLineChars="200" w:firstLine="640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一、定期</w:t>
      </w:r>
      <w:r>
        <w:rPr>
          <w:rFonts w:ascii="黑体" w:eastAsia="黑体" w:hAnsi="黑体" w:cs="黑体" w:hint="eastAsia"/>
        </w:rPr>
        <w:t>开展安全隐患</w:t>
      </w:r>
      <w:r>
        <w:rPr>
          <w:rFonts w:ascii="黑体" w:eastAsia="黑体" w:hAnsi="黑体" w:cs="黑体" w:hint="eastAsia"/>
        </w:rPr>
        <w:t>检查</w:t>
      </w:r>
    </w:p>
    <w:p w:rsidR="00BB1D43" w:rsidRDefault="00F26F34">
      <w:pPr>
        <w:spacing w:line="520" w:lineRule="exact"/>
        <w:ind w:firstLineChars="200" w:firstLine="640"/>
        <w:jc w:val="both"/>
        <w:rPr>
          <w:rFonts w:cs="Times New Roman"/>
        </w:rPr>
      </w:pPr>
      <w:r>
        <w:rPr>
          <w:rFonts w:ascii="楷体_GB2312" w:eastAsia="楷体_GB2312" w:hAnsi="楷体_GB2312" w:cs="楷体_GB2312" w:hint="eastAsia"/>
        </w:rPr>
        <w:t>（一）采取以下三种方式开展检查服务</w:t>
      </w:r>
    </w:p>
    <w:p w:rsidR="00BB1D43" w:rsidRDefault="00F26F34">
      <w:pPr>
        <w:spacing w:line="520" w:lineRule="exact"/>
        <w:ind w:firstLineChars="200" w:firstLine="640"/>
        <w:jc w:val="both"/>
        <w:rPr>
          <w:rFonts w:cs="Times New Roman"/>
        </w:rPr>
      </w:pPr>
      <w:r>
        <w:rPr>
          <w:rFonts w:cs="Times New Roman" w:hint="eastAsia"/>
        </w:rPr>
        <w:t>1</w:t>
      </w:r>
      <w:r>
        <w:rPr>
          <w:rFonts w:cs="Times New Roman" w:hint="eastAsia"/>
        </w:rPr>
        <w:t>、</w:t>
      </w:r>
      <w:r>
        <w:rPr>
          <w:rFonts w:cs="Times New Roman"/>
        </w:rPr>
        <w:t>日常排查。按要求</w:t>
      </w:r>
      <w:r>
        <w:rPr>
          <w:rFonts w:cs="Times New Roman" w:hint="eastAsia"/>
        </w:rPr>
        <w:t>，</w:t>
      </w:r>
      <w:r>
        <w:rPr>
          <w:rFonts w:cs="Times New Roman" w:hint="eastAsia"/>
        </w:rPr>
        <w:t>每月“</w:t>
      </w:r>
      <w:r>
        <w:rPr>
          <w:rFonts w:cs="Times New Roman" w:hint="eastAsia"/>
        </w:rPr>
        <w:t>26</w:t>
      </w:r>
      <w:r>
        <w:rPr>
          <w:rFonts w:cs="Times New Roman" w:hint="eastAsia"/>
        </w:rPr>
        <w:t>号安全生产检查日”以及</w:t>
      </w:r>
      <w:r>
        <w:rPr>
          <w:rFonts w:cs="Times New Roman"/>
        </w:rPr>
        <w:t>重大活动和重大节假日期间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包括但不限于</w:t>
      </w:r>
      <w:r>
        <w:rPr>
          <w:rFonts w:cs="Times New Roman"/>
        </w:rPr>
        <w:t>元旦、春节、</w:t>
      </w:r>
      <w:r>
        <w:rPr>
          <w:rFonts w:cs="Times New Roman" w:hint="eastAsia"/>
        </w:rPr>
        <w:t>两会</w:t>
      </w:r>
      <w:r>
        <w:rPr>
          <w:rFonts w:cs="Times New Roman"/>
        </w:rPr>
        <w:t>、清明、五一、端午、中秋、国庆等</w:t>
      </w:r>
      <w:r>
        <w:rPr>
          <w:rFonts w:cs="Times New Roman" w:hint="eastAsia"/>
        </w:rPr>
        <w:t>）</w:t>
      </w:r>
      <w:r>
        <w:rPr>
          <w:rFonts w:cs="Times New Roman"/>
        </w:rPr>
        <w:t>配合局领导、</w:t>
      </w:r>
      <w:r>
        <w:rPr>
          <w:rFonts w:cs="Times New Roman" w:hint="eastAsia"/>
        </w:rPr>
        <w:t>挂钩</w:t>
      </w:r>
      <w:r>
        <w:rPr>
          <w:rFonts w:cs="Times New Roman"/>
        </w:rPr>
        <w:t>科室对</w:t>
      </w:r>
      <w:r>
        <w:rPr>
          <w:rFonts w:cs="Times New Roman" w:hint="eastAsia"/>
        </w:rPr>
        <w:t>医疗卫生机构</w:t>
      </w:r>
      <w:r>
        <w:rPr>
          <w:rFonts w:cs="Times New Roman"/>
        </w:rPr>
        <w:t>进行安全隐患</w:t>
      </w:r>
      <w:r>
        <w:rPr>
          <w:rFonts w:cs="Times New Roman" w:hint="eastAsia"/>
        </w:rPr>
        <w:t>检查、巡查</w:t>
      </w:r>
      <w:r>
        <w:rPr>
          <w:rFonts w:cs="Times New Roman"/>
        </w:rPr>
        <w:t>，对检查</w:t>
      </w:r>
      <w:r>
        <w:rPr>
          <w:rFonts w:cs="Times New Roman" w:hint="eastAsia"/>
        </w:rPr>
        <w:t>、</w:t>
      </w:r>
      <w:r>
        <w:rPr>
          <w:rFonts w:cs="Times New Roman" w:hint="eastAsia"/>
        </w:rPr>
        <w:t>巡查</w:t>
      </w:r>
      <w:r>
        <w:rPr>
          <w:rFonts w:cs="Times New Roman"/>
        </w:rPr>
        <w:t>发现的问题认真记录，</w:t>
      </w:r>
      <w:r>
        <w:rPr>
          <w:rFonts w:cs="Times New Roman" w:hint="eastAsia"/>
        </w:rPr>
        <w:t>指导各类医疗卫生机构整改，</w:t>
      </w:r>
      <w:r>
        <w:rPr>
          <w:rFonts w:cs="Times New Roman"/>
        </w:rPr>
        <w:t>完成</w:t>
      </w:r>
      <w:r>
        <w:rPr>
          <w:rFonts w:cs="Times New Roman" w:hint="eastAsia"/>
        </w:rPr>
        <w:t>安全隐患巡查复查，并按照要求完成制作隐患台账</w:t>
      </w:r>
      <w:r>
        <w:rPr>
          <w:rFonts w:cs="Times New Roman"/>
        </w:rPr>
        <w:t>。</w:t>
      </w:r>
    </w:p>
    <w:p w:rsidR="00BB1D43" w:rsidRDefault="00F26F34">
      <w:pPr>
        <w:spacing w:line="520" w:lineRule="exact"/>
        <w:ind w:firstLineChars="200" w:firstLine="640"/>
        <w:jc w:val="both"/>
        <w:rPr>
          <w:rFonts w:cs="Times New Roman"/>
        </w:rPr>
      </w:pPr>
      <w:r>
        <w:rPr>
          <w:rFonts w:cs="Times New Roman" w:hint="eastAsia"/>
        </w:rPr>
        <w:t>2</w:t>
      </w:r>
      <w:r>
        <w:rPr>
          <w:rFonts w:cs="Times New Roman" w:hint="eastAsia"/>
        </w:rPr>
        <w:t>、</w:t>
      </w:r>
      <w:r>
        <w:rPr>
          <w:rFonts w:cs="Times New Roman"/>
        </w:rPr>
        <w:t>专项检查。按照市安办工作部署，每</w:t>
      </w:r>
      <w:r>
        <w:rPr>
          <w:rFonts w:cs="Times New Roman" w:hint="eastAsia"/>
        </w:rPr>
        <w:t>季度</w:t>
      </w:r>
      <w:r>
        <w:rPr>
          <w:rFonts w:cs="Times New Roman"/>
        </w:rPr>
        <w:t>组织对全市医疗机构</w:t>
      </w:r>
      <w:r>
        <w:rPr>
          <w:rFonts w:cs="Times New Roman" w:hint="eastAsia"/>
        </w:rPr>
        <w:t>的消防安全、房屋安全、危化品安全、特种设备安全、有限空间安全、燃气安全等领域开展专项检查。</w:t>
      </w:r>
    </w:p>
    <w:p w:rsidR="00BB1D43" w:rsidRDefault="00F26F34">
      <w:pPr>
        <w:spacing w:line="520" w:lineRule="exact"/>
        <w:ind w:firstLineChars="200" w:firstLine="640"/>
        <w:jc w:val="both"/>
        <w:rPr>
          <w:rFonts w:cs="Times New Roman"/>
        </w:rPr>
      </w:pPr>
      <w:r>
        <w:rPr>
          <w:rFonts w:cs="Times New Roman" w:hint="eastAsia"/>
        </w:rPr>
        <w:t>3</w:t>
      </w:r>
      <w:r>
        <w:rPr>
          <w:rFonts w:cs="Times New Roman" w:hint="eastAsia"/>
        </w:rPr>
        <w:t>、宣传教育。在安全生产月、“</w:t>
      </w:r>
      <w:r>
        <w:rPr>
          <w:rFonts w:cs="Times New Roman" w:hint="eastAsia"/>
        </w:rPr>
        <w:t>119</w:t>
      </w:r>
      <w:r>
        <w:rPr>
          <w:rFonts w:cs="Times New Roman" w:hint="eastAsia"/>
        </w:rPr>
        <w:t>”消防安全宣传月和上级规定的其他时段，对全市各类医疗卫生机构开展针对性安全生产宣传活动，制定考核试卷，并做好影像资料收集。</w:t>
      </w:r>
    </w:p>
    <w:p w:rsidR="00BB1D43" w:rsidRDefault="00F26F34">
      <w:pPr>
        <w:spacing w:line="520" w:lineRule="exact"/>
        <w:ind w:firstLineChars="200" w:firstLine="640"/>
        <w:jc w:val="both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（二）报价方式</w:t>
      </w:r>
    </w:p>
    <w:p w:rsidR="00BB1D43" w:rsidRDefault="00F26F34">
      <w:pPr>
        <w:spacing w:line="520" w:lineRule="exact"/>
        <w:ind w:firstLineChars="200" w:firstLine="640"/>
        <w:jc w:val="both"/>
        <w:rPr>
          <w:rFonts w:cs="Times New Roman"/>
        </w:rPr>
      </w:pPr>
      <w:r>
        <w:rPr>
          <w:rFonts w:cs="Times New Roman"/>
        </w:rPr>
        <w:t>按每半天报</w:t>
      </w:r>
      <w:r>
        <w:rPr>
          <w:rFonts w:cs="Times New Roman" w:hint="eastAsia"/>
        </w:rPr>
        <w:t>单</w:t>
      </w:r>
      <w:r>
        <w:rPr>
          <w:rFonts w:cs="Times New Roman"/>
        </w:rPr>
        <w:t>价（需承担每次检查交通出行费用）</w:t>
      </w:r>
      <w:r>
        <w:rPr>
          <w:rFonts w:cs="Times New Roman" w:hint="eastAsia"/>
        </w:rPr>
        <w:t>，</w:t>
      </w:r>
      <w:r>
        <w:rPr>
          <w:rFonts w:cs="Times New Roman" w:hint="eastAsia"/>
        </w:rPr>
        <w:t>按</w:t>
      </w:r>
      <w:r>
        <w:rPr>
          <w:rFonts w:cs="Times New Roman" w:hint="eastAsia"/>
        </w:rPr>
        <w:t>500</w:t>
      </w:r>
      <w:r>
        <w:rPr>
          <w:rFonts w:cs="Times New Roman" w:hint="eastAsia"/>
        </w:rPr>
        <w:t>个半天报总价</w:t>
      </w:r>
      <w:r>
        <w:rPr>
          <w:rFonts w:cs="Times New Roman"/>
        </w:rPr>
        <w:t>。</w:t>
      </w:r>
    </w:p>
    <w:p w:rsidR="00BB1D43" w:rsidRDefault="00F26F34">
      <w:pPr>
        <w:spacing w:line="520" w:lineRule="exact"/>
        <w:ind w:firstLineChars="200" w:firstLine="640"/>
        <w:jc w:val="both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</w:t>
      </w:r>
      <w:r>
        <w:rPr>
          <w:rFonts w:ascii="楷体_GB2312" w:eastAsia="楷体_GB2312" w:hAnsi="楷体_GB2312" w:cs="楷体_GB2312" w:hint="eastAsia"/>
        </w:rPr>
        <w:t>三</w:t>
      </w:r>
      <w:r>
        <w:rPr>
          <w:rFonts w:ascii="楷体_GB2312" w:eastAsia="楷体_GB2312" w:hAnsi="楷体_GB2312" w:cs="楷体_GB2312" w:hint="eastAsia"/>
        </w:rPr>
        <w:t>）</w:t>
      </w:r>
      <w:r>
        <w:rPr>
          <w:rFonts w:ascii="楷体_GB2312" w:eastAsia="楷体_GB2312" w:hAnsi="楷体_GB2312" w:cs="楷体_GB2312" w:hint="eastAsia"/>
        </w:rPr>
        <w:t>本项目预算</w:t>
      </w:r>
    </w:p>
    <w:p w:rsidR="00BB1D43" w:rsidRDefault="00F26F34">
      <w:pPr>
        <w:spacing w:line="520" w:lineRule="exact"/>
        <w:ind w:firstLineChars="200" w:firstLine="640"/>
        <w:jc w:val="both"/>
        <w:rPr>
          <w:rFonts w:cs="Times New Roman"/>
        </w:rPr>
      </w:pPr>
      <w:r>
        <w:rPr>
          <w:rFonts w:cs="Times New Roman" w:hint="eastAsia"/>
        </w:rPr>
        <w:t>每半天预算单价：</w:t>
      </w:r>
      <w:r>
        <w:rPr>
          <w:rFonts w:cs="Times New Roman" w:hint="eastAsia"/>
        </w:rPr>
        <w:t>20</w:t>
      </w:r>
      <w:r>
        <w:rPr>
          <w:rFonts w:cs="Times New Roman" w:hint="eastAsia"/>
        </w:rPr>
        <w:t>0</w:t>
      </w:r>
      <w:r>
        <w:rPr>
          <w:rFonts w:cs="Times New Roman" w:hint="eastAsia"/>
        </w:rPr>
        <w:t>元</w:t>
      </w:r>
      <w:r>
        <w:rPr>
          <w:rFonts w:cs="Times New Roman" w:hint="eastAsia"/>
        </w:rPr>
        <w:t>/</w:t>
      </w:r>
      <w:r>
        <w:rPr>
          <w:rFonts w:cs="Times New Roman" w:hint="eastAsia"/>
        </w:rPr>
        <w:t>半天，预算总价：</w:t>
      </w:r>
      <w:r>
        <w:rPr>
          <w:rFonts w:cs="Times New Roman" w:hint="eastAsia"/>
        </w:rPr>
        <w:t>100000</w:t>
      </w:r>
      <w:r>
        <w:rPr>
          <w:rFonts w:cs="Times New Roman" w:hint="eastAsia"/>
        </w:rPr>
        <w:t>元。</w:t>
      </w:r>
    </w:p>
    <w:p w:rsidR="00BB1D43" w:rsidRDefault="00F26F34">
      <w:pPr>
        <w:spacing w:line="520" w:lineRule="exact"/>
        <w:ind w:firstLineChars="200" w:firstLine="640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二、小型医疗机构</w:t>
      </w:r>
      <w:r>
        <w:rPr>
          <w:rFonts w:ascii="黑体" w:eastAsia="黑体" w:hAnsi="黑体" w:cs="黑体" w:hint="eastAsia"/>
        </w:rPr>
        <w:t>安全隐患</w:t>
      </w:r>
      <w:r>
        <w:rPr>
          <w:rFonts w:ascii="黑体" w:eastAsia="黑体" w:hAnsi="黑体" w:cs="黑体" w:hint="eastAsia"/>
        </w:rPr>
        <w:t>巡查</w:t>
      </w:r>
    </w:p>
    <w:p w:rsidR="00BB1D43" w:rsidRDefault="00F26F34">
      <w:pPr>
        <w:spacing w:line="520" w:lineRule="exact"/>
        <w:ind w:firstLineChars="200" w:firstLine="640"/>
        <w:jc w:val="both"/>
        <w:rPr>
          <w:rFonts w:cs="Times New Roman"/>
        </w:rPr>
      </w:pPr>
      <w:r>
        <w:rPr>
          <w:rFonts w:cs="Times New Roman" w:hint="eastAsia"/>
        </w:rPr>
        <w:lastRenderedPageBreak/>
        <w:t>根据工作安排，为青阳街道、梅岭街道、陈埭镇、池店镇、西滨镇辖区村卫生所、个体诊所等小型医疗机构开展安全隐患巡查</w:t>
      </w:r>
    </w:p>
    <w:p w:rsidR="00BB1D43" w:rsidRDefault="00F26F34">
      <w:pPr>
        <w:spacing w:line="520" w:lineRule="exact"/>
        <w:ind w:firstLineChars="200" w:firstLine="640"/>
        <w:jc w:val="both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（一）采取以下一种方式开展巡查服务</w:t>
      </w:r>
    </w:p>
    <w:p w:rsidR="00BB1D43" w:rsidRDefault="00F26F34">
      <w:pPr>
        <w:spacing w:line="520" w:lineRule="exact"/>
        <w:ind w:firstLineChars="200" w:firstLine="640"/>
        <w:jc w:val="both"/>
        <w:rPr>
          <w:rFonts w:cs="Times New Roman"/>
        </w:rPr>
      </w:pPr>
      <w:r>
        <w:rPr>
          <w:rFonts w:cs="Times New Roman" w:hint="eastAsia"/>
        </w:rPr>
        <w:t>1</w:t>
      </w:r>
      <w:r>
        <w:rPr>
          <w:rFonts w:cs="Times New Roman" w:hint="eastAsia"/>
        </w:rPr>
        <w:t>、</w:t>
      </w:r>
      <w:r>
        <w:rPr>
          <w:rFonts w:cs="Times New Roman"/>
        </w:rPr>
        <w:t>排查</w:t>
      </w:r>
      <w:r>
        <w:rPr>
          <w:rFonts w:cs="Times New Roman" w:hint="eastAsia"/>
        </w:rPr>
        <w:t>基础隐患</w:t>
      </w:r>
      <w:r>
        <w:rPr>
          <w:rFonts w:cs="Times New Roman"/>
        </w:rPr>
        <w:t>。对</w:t>
      </w:r>
      <w:r>
        <w:rPr>
          <w:rFonts w:cs="Times New Roman" w:hint="eastAsia"/>
        </w:rPr>
        <w:t>小型医疗机构基础性</w:t>
      </w:r>
      <w:r>
        <w:rPr>
          <w:rFonts w:cs="Times New Roman"/>
        </w:rPr>
        <w:t>隐患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包括但不限于房屋安全、“三合一”、电气老化、消防设施不全等基础性问题</w:t>
      </w:r>
      <w:r>
        <w:rPr>
          <w:rFonts w:cs="Times New Roman" w:hint="eastAsia"/>
        </w:rPr>
        <w:t>）</w:t>
      </w:r>
      <w:r>
        <w:rPr>
          <w:rFonts w:cs="Times New Roman" w:hint="eastAsia"/>
        </w:rPr>
        <w:t>检查、巡查</w:t>
      </w:r>
      <w:r>
        <w:rPr>
          <w:rFonts w:cs="Times New Roman"/>
        </w:rPr>
        <w:t>，对检查</w:t>
      </w:r>
      <w:r>
        <w:rPr>
          <w:rFonts w:cs="Times New Roman" w:hint="eastAsia"/>
        </w:rPr>
        <w:t>、</w:t>
      </w:r>
      <w:r>
        <w:rPr>
          <w:rFonts w:cs="Times New Roman" w:hint="eastAsia"/>
        </w:rPr>
        <w:t>巡查</w:t>
      </w:r>
      <w:r>
        <w:rPr>
          <w:rFonts w:cs="Times New Roman"/>
        </w:rPr>
        <w:t>发现的问题认真记录，</w:t>
      </w:r>
      <w:r>
        <w:rPr>
          <w:rFonts w:cs="Times New Roman" w:hint="eastAsia"/>
        </w:rPr>
        <w:t>指导小型医疗机构整改，</w:t>
      </w:r>
      <w:r>
        <w:rPr>
          <w:rFonts w:cs="Times New Roman"/>
        </w:rPr>
        <w:t>完成</w:t>
      </w:r>
      <w:r>
        <w:rPr>
          <w:rFonts w:cs="Times New Roman" w:hint="eastAsia"/>
        </w:rPr>
        <w:t>安全隐患巡查复查，并按照要求完成制作隐患台账</w:t>
      </w:r>
      <w:r>
        <w:rPr>
          <w:rFonts w:cs="Times New Roman"/>
        </w:rPr>
        <w:t>。</w:t>
      </w:r>
    </w:p>
    <w:p w:rsidR="00BB1D43" w:rsidRDefault="00F26F34">
      <w:pPr>
        <w:spacing w:line="520" w:lineRule="exact"/>
        <w:ind w:firstLineChars="200" w:firstLine="640"/>
        <w:jc w:val="both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（二）报价方式</w:t>
      </w:r>
    </w:p>
    <w:p w:rsidR="00BB1D43" w:rsidRDefault="00F26F34">
      <w:pPr>
        <w:spacing w:line="520" w:lineRule="exact"/>
        <w:ind w:firstLineChars="200" w:firstLine="640"/>
        <w:jc w:val="both"/>
        <w:rPr>
          <w:rFonts w:cs="Times New Roman"/>
        </w:rPr>
      </w:pPr>
      <w:r>
        <w:rPr>
          <w:rFonts w:cs="Times New Roman" w:hint="eastAsia"/>
        </w:rPr>
        <w:t>青阳街道、梅岭街道、陈埭镇、池店镇、西滨镇等</w:t>
      </w:r>
      <w:r>
        <w:rPr>
          <w:rFonts w:cs="Times New Roman" w:hint="eastAsia"/>
        </w:rPr>
        <w:t>5</w:t>
      </w:r>
      <w:r>
        <w:rPr>
          <w:rFonts w:cs="Times New Roman" w:hint="eastAsia"/>
        </w:rPr>
        <w:t>个镇街道辖区共计</w:t>
      </w:r>
      <w:r>
        <w:rPr>
          <w:rFonts w:cs="Times New Roman" w:hint="eastAsia"/>
        </w:rPr>
        <w:t>356</w:t>
      </w:r>
      <w:r>
        <w:rPr>
          <w:rFonts w:cs="Times New Roman" w:hint="eastAsia"/>
        </w:rPr>
        <w:t>家小型医疗机构进行预估本项目服务工作量，报总价</w:t>
      </w:r>
      <w:r>
        <w:rPr>
          <w:rFonts w:cs="Times New Roman"/>
        </w:rPr>
        <w:t>。</w:t>
      </w:r>
    </w:p>
    <w:p w:rsidR="00BB1D43" w:rsidRDefault="00F26F34">
      <w:pPr>
        <w:spacing w:line="520" w:lineRule="exact"/>
        <w:ind w:firstLineChars="200" w:firstLine="640"/>
        <w:jc w:val="both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</w:t>
      </w:r>
      <w:r>
        <w:rPr>
          <w:rFonts w:ascii="楷体_GB2312" w:eastAsia="楷体_GB2312" w:hAnsi="楷体_GB2312" w:cs="楷体_GB2312" w:hint="eastAsia"/>
        </w:rPr>
        <w:t>三</w:t>
      </w:r>
      <w:r>
        <w:rPr>
          <w:rFonts w:ascii="楷体_GB2312" w:eastAsia="楷体_GB2312" w:hAnsi="楷体_GB2312" w:cs="楷体_GB2312" w:hint="eastAsia"/>
        </w:rPr>
        <w:t>）</w:t>
      </w:r>
      <w:r>
        <w:rPr>
          <w:rFonts w:ascii="楷体_GB2312" w:eastAsia="楷体_GB2312" w:hAnsi="楷体_GB2312" w:cs="楷体_GB2312" w:hint="eastAsia"/>
        </w:rPr>
        <w:t>本项目预算</w:t>
      </w:r>
    </w:p>
    <w:p w:rsidR="00BB1D43" w:rsidRDefault="00F26F34">
      <w:pPr>
        <w:spacing w:line="520" w:lineRule="exact"/>
        <w:ind w:firstLineChars="200" w:firstLine="640"/>
        <w:jc w:val="both"/>
        <w:rPr>
          <w:rFonts w:cs="Times New Roman"/>
        </w:rPr>
      </w:pPr>
      <w:r>
        <w:rPr>
          <w:rFonts w:cs="Times New Roman" w:hint="eastAsia"/>
        </w:rPr>
        <w:t>预算总价：</w:t>
      </w:r>
      <w:r>
        <w:rPr>
          <w:rFonts w:cs="Times New Roman" w:hint="eastAsia"/>
        </w:rPr>
        <w:t>17444</w:t>
      </w:r>
      <w:r>
        <w:rPr>
          <w:rFonts w:cs="Times New Roman" w:hint="eastAsia"/>
        </w:rPr>
        <w:t>元。</w:t>
      </w:r>
    </w:p>
    <w:p w:rsidR="00BB1D43" w:rsidRDefault="00F26F34">
      <w:pPr>
        <w:ind w:firstLineChars="200" w:firstLine="640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三、报送模板</w:t>
      </w:r>
    </w:p>
    <w:tbl>
      <w:tblPr>
        <w:tblStyle w:val="a4"/>
        <w:tblW w:w="9330" w:type="dxa"/>
        <w:tblInd w:w="-190" w:type="dxa"/>
        <w:tblLook w:val="04A0"/>
      </w:tblPr>
      <w:tblGrid>
        <w:gridCol w:w="3690"/>
        <w:gridCol w:w="1500"/>
        <w:gridCol w:w="1650"/>
        <w:gridCol w:w="1560"/>
        <w:gridCol w:w="930"/>
      </w:tblGrid>
      <w:tr w:rsidR="00BB1D43">
        <w:tc>
          <w:tcPr>
            <w:tcW w:w="3690" w:type="dxa"/>
          </w:tcPr>
          <w:p w:rsidR="00BB1D43" w:rsidRDefault="00F26F34">
            <w:pPr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项目</w:t>
            </w:r>
          </w:p>
        </w:tc>
        <w:tc>
          <w:tcPr>
            <w:tcW w:w="1500" w:type="dxa"/>
          </w:tcPr>
          <w:p w:rsidR="00BB1D43" w:rsidRDefault="00F26F34">
            <w:pPr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单价</w:t>
            </w:r>
          </w:p>
        </w:tc>
        <w:tc>
          <w:tcPr>
            <w:tcW w:w="1650" w:type="dxa"/>
          </w:tcPr>
          <w:p w:rsidR="00BB1D43" w:rsidRDefault="00F26F34">
            <w:pPr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数量</w:t>
            </w:r>
          </w:p>
        </w:tc>
        <w:tc>
          <w:tcPr>
            <w:tcW w:w="1560" w:type="dxa"/>
          </w:tcPr>
          <w:p w:rsidR="00BB1D43" w:rsidRDefault="00F26F34">
            <w:pPr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总价</w:t>
            </w:r>
          </w:p>
        </w:tc>
        <w:tc>
          <w:tcPr>
            <w:tcW w:w="930" w:type="dxa"/>
          </w:tcPr>
          <w:p w:rsidR="00BB1D43" w:rsidRDefault="00F26F34">
            <w:pPr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备注</w:t>
            </w:r>
          </w:p>
        </w:tc>
      </w:tr>
      <w:tr w:rsidR="00BB1D43">
        <w:tc>
          <w:tcPr>
            <w:tcW w:w="3690" w:type="dxa"/>
          </w:tcPr>
          <w:p w:rsidR="00BB1D43" w:rsidRDefault="00F26F3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定期开展安全隐患检查</w:t>
            </w:r>
          </w:p>
        </w:tc>
        <w:tc>
          <w:tcPr>
            <w:tcW w:w="1500" w:type="dxa"/>
          </w:tcPr>
          <w:p w:rsidR="00BB1D43" w:rsidRDefault="00F26F34">
            <w:pPr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XXX</w:t>
            </w:r>
          </w:p>
        </w:tc>
        <w:tc>
          <w:tcPr>
            <w:tcW w:w="1650" w:type="dxa"/>
          </w:tcPr>
          <w:p w:rsidR="00BB1D43" w:rsidRDefault="00F26F34">
            <w:pPr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500</w:t>
            </w:r>
          </w:p>
        </w:tc>
        <w:tc>
          <w:tcPr>
            <w:tcW w:w="1560" w:type="dxa"/>
          </w:tcPr>
          <w:p w:rsidR="00BB1D43" w:rsidRDefault="00F26F34">
            <w:pPr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XXX</w:t>
            </w:r>
          </w:p>
        </w:tc>
        <w:tc>
          <w:tcPr>
            <w:tcW w:w="930" w:type="dxa"/>
          </w:tcPr>
          <w:p w:rsidR="00BB1D43" w:rsidRDefault="00BB1D43">
            <w:pPr>
              <w:jc w:val="both"/>
              <w:rPr>
                <w:rFonts w:cs="Times New Roman"/>
              </w:rPr>
            </w:pPr>
          </w:p>
        </w:tc>
      </w:tr>
      <w:tr w:rsidR="00BB1D43">
        <w:tc>
          <w:tcPr>
            <w:tcW w:w="3690" w:type="dxa"/>
          </w:tcPr>
          <w:p w:rsidR="00BB1D43" w:rsidRDefault="00F26F3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小型医疗机构安全隐患巡查</w:t>
            </w:r>
          </w:p>
        </w:tc>
        <w:tc>
          <w:tcPr>
            <w:tcW w:w="3150" w:type="dxa"/>
            <w:gridSpan w:val="2"/>
            <w:tcBorders>
              <w:tr2bl w:val="single" w:sz="4" w:space="0" w:color="auto"/>
            </w:tcBorders>
          </w:tcPr>
          <w:p w:rsidR="00BB1D43" w:rsidRDefault="00BB1D43">
            <w:pPr>
              <w:jc w:val="both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B1D43" w:rsidRDefault="00F26F34">
            <w:pPr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XXX</w:t>
            </w:r>
          </w:p>
        </w:tc>
        <w:tc>
          <w:tcPr>
            <w:tcW w:w="930" w:type="dxa"/>
          </w:tcPr>
          <w:p w:rsidR="00BB1D43" w:rsidRDefault="00BB1D43">
            <w:pPr>
              <w:jc w:val="both"/>
              <w:rPr>
                <w:rFonts w:cs="Times New Roman"/>
              </w:rPr>
            </w:pPr>
          </w:p>
        </w:tc>
      </w:tr>
      <w:tr w:rsidR="00BB1D43">
        <w:tc>
          <w:tcPr>
            <w:tcW w:w="6840" w:type="dxa"/>
            <w:gridSpan w:val="3"/>
          </w:tcPr>
          <w:p w:rsidR="00BB1D43" w:rsidRDefault="00F26F34">
            <w:pPr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合计</w:t>
            </w:r>
          </w:p>
        </w:tc>
        <w:tc>
          <w:tcPr>
            <w:tcW w:w="1560" w:type="dxa"/>
          </w:tcPr>
          <w:p w:rsidR="00BB1D43" w:rsidRDefault="00BB1D43">
            <w:pPr>
              <w:jc w:val="both"/>
              <w:rPr>
                <w:rFonts w:cs="Times New Roman"/>
              </w:rPr>
            </w:pPr>
          </w:p>
        </w:tc>
        <w:tc>
          <w:tcPr>
            <w:tcW w:w="930" w:type="dxa"/>
          </w:tcPr>
          <w:p w:rsidR="00BB1D43" w:rsidRDefault="00BB1D43">
            <w:pPr>
              <w:jc w:val="both"/>
              <w:rPr>
                <w:rFonts w:cs="Times New Roman"/>
              </w:rPr>
            </w:pPr>
          </w:p>
        </w:tc>
      </w:tr>
    </w:tbl>
    <w:p w:rsidR="00BB1D43" w:rsidRDefault="00BB1D43">
      <w:pPr>
        <w:ind w:firstLineChars="200" w:firstLine="640"/>
        <w:jc w:val="both"/>
        <w:rPr>
          <w:rFonts w:cs="Times New Roman"/>
        </w:rPr>
        <w:sectPr w:rsidR="00BB1D43">
          <w:pgSz w:w="11906" w:h="16838"/>
          <w:pgMar w:top="2098" w:right="1587" w:bottom="1984" w:left="1587" w:header="851" w:footer="992" w:gutter="0"/>
          <w:cols w:space="0"/>
          <w:docGrid w:type="lines" w:linePitch="312"/>
        </w:sectPr>
      </w:pPr>
    </w:p>
    <w:p w:rsidR="00BB1D43" w:rsidRDefault="00F26F34">
      <w:pPr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2</w:t>
      </w:r>
    </w:p>
    <w:p w:rsidR="00BB1D43" w:rsidRDefault="00F26F3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承诺书（模板）</w:t>
      </w:r>
    </w:p>
    <w:p w:rsidR="00BB1D43" w:rsidRDefault="00BB1D43">
      <w:pPr>
        <w:jc w:val="both"/>
        <w:rPr>
          <w:rFonts w:cs="Times New Roman"/>
        </w:rPr>
      </w:pPr>
    </w:p>
    <w:p w:rsidR="00BB1D43" w:rsidRDefault="00F26F34">
      <w:pPr>
        <w:jc w:val="both"/>
        <w:rPr>
          <w:rFonts w:cs="Times New Roman"/>
        </w:rPr>
      </w:pPr>
      <w:r>
        <w:rPr>
          <w:rFonts w:cs="Times New Roman" w:hint="eastAsia"/>
        </w:rPr>
        <w:t>晋江市卫生健康局：</w:t>
      </w:r>
      <w:bookmarkStart w:id="0" w:name="_GoBack"/>
      <w:bookmarkEnd w:id="0"/>
    </w:p>
    <w:p w:rsidR="00BB1D43" w:rsidRDefault="00F26F34">
      <w:pPr>
        <w:ind w:firstLineChars="200" w:firstLine="640"/>
        <w:jc w:val="both"/>
        <w:rPr>
          <w:rFonts w:cs="Times New Roman"/>
        </w:rPr>
      </w:pPr>
      <w:r>
        <w:rPr>
          <w:rFonts w:cs="Times New Roman" w:hint="eastAsia"/>
        </w:rPr>
        <w:t>我公司遵循公开、公平、公正和诚实守信的原则，参与晋江市卫生健康局</w:t>
      </w:r>
      <w:r>
        <w:rPr>
          <w:rFonts w:cs="Times New Roman"/>
        </w:rPr>
        <w:t>聘请第三方安全生产技术顾问服务项目</w:t>
      </w:r>
      <w:r>
        <w:rPr>
          <w:rFonts w:cs="Times New Roman" w:hint="eastAsia"/>
        </w:rPr>
        <w:t>的招标。根据《</w:t>
      </w:r>
      <w:r>
        <w:rPr>
          <w:rFonts w:hint="eastAsia"/>
        </w:rPr>
        <w:t>中华人民共和国政府采购法实施条例</w:t>
      </w:r>
      <w:r>
        <w:rPr>
          <w:rFonts w:cs="Times New Roman" w:hint="eastAsia"/>
        </w:rPr>
        <w:t>》，现承诺如下：</w:t>
      </w:r>
    </w:p>
    <w:p w:rsidR="00BB1D43" w:rsidRDefault="00F26F34">
      <w:pPr>
        <w:ind w:firstLineChars="200" w:firstLine="640"/>
        <w:jc w:val="both"/>
        <w:rPr>
          <w:rFonts w:cs="Times New Roman"/>
        </w:rPr>
      </w:pPr>
      <w:r>
        <w:rPr>
          <w:rFonts w:cs="Times New Roman"/>
        </w:rPr>
        <w:t>一</w:t>
      </w:r>
      <w:r>
        <w:rPr>
          <w:rFonts w:cs="Times New Roman" w:hint="eastAsia"/>
        </w:rPr>
        <w:t>、</w:t>
      </w:r>
      <w:r>
        <w:rPr>
          <w:rFonts w:cs="Times New Roman"/>
        </w:rPr>
        <w:t>不提供与事实不符的材料。</w:t>
      </w:r>
    </w:p>
    <w:p w:rsidR="00BB1D43" w:rsidRDefault="00F26F34">
      <w:pPr>
        <w:ind w:firstLineChars="200" w:firstLine="640"/>
        <w:jc w:val="both"/>
        <w:rPr>
          <w:rFonts w:cs="Times New Roman"/>
        </w:rPr>
      </w:pPr>
      <w:r>
        <w:rPr>
          <w:rFonts w:cs="Times New Roman" w:hint="eastAsia"/>
        </w:rPr>
        <w:t>二</w:t>
      </w:r>
      <w:r>
        <w:rPr>
          <w:rFonts w:cs="Times New Roman"/>
        </w:rPr>
        <w:t>、不与招标人或其他投标人串通，损害国家利益、社会利益或他人合法权</w:t>
      </w:r>
      <w:r>
        <w:rPr>
          <w:rFonts w:cs="Times New Roman" w:hint="eastAsia"/>
        </w:rPr>
        <w:t>。</w:t>
      </w:r>
    </w:p>
    <w:p w:rsidR="00BB1D43" w:rsidRDefault="00F26F34">
      <w:pPr>
        <w:ind w:firstLineChars="200" w:firstLine="640"/>
        <w:jc w:val="both"/>
        <w:rPr>
          <w:rFonts w:cs="Times New Roman"/>
        </w:rPr>
      </w:pPr>
      <w:r>
        <w:rPr>
          <w:rFonts w:cs="Times New Roman"/>
        </w:rPr>
        <w:t>三、不向招标人或相关人员行贿，以谋取中标。</w:t>
      </w:r>
    </w:p>
    <w:p w:rsidR="00BB1D43" w:rsidRDefault="00F26F34">
      <w:pPr>
        <w:ind w:firstLineChars="200" w:firstLine="640"/>
        <w:jc w:val="both"/>
        <w:rPr>
          <w:rFonts w:cs="Times New Roman"/>
        </w:rPr>
      </w:pPr>
      <w:r>
        <w:rPr>
          <w:rFonts w:cs="Times New Roman"/>
        </w:rPr>
        <w:t>四、不以他人名义投标或以其他方式弄虚作假，骗取中标</w:t>
      </w:r>
      <w:r>
        <w:rPr>
          <w:rFonts w:cs="Times New Roman" w:hint="eastAsia"/>
        </w:rPr>
        <w:t>。</w:t>
      </w:r>
    </w:p>
    <w:p w:rsidR="00BB1D43" w:rsidRDefault="00F26F34">
      <w:pPr>
        <w:ind w:firstLineChars="200" w:firstLine="640"/>
        <w:jc w:val="both"/>
        <w:rPr>
          <w:rFonts w:cs="Times New Roman"/>
        </w:rPr>
      </w:pPr>
      <w:r>
        <w:rPr>
          <w:rFonts w:cs="Times New Roman"/>
        </w:rPr>
        <w:t>五、不哄抬价格或恶意压低价格</w:t>
      </w:r>
    </w:p>
    <w:p w:rsidR="00BB1D43" w:rsidRDefault="00F26F34">
      <w:pPr>
        <w:ind w:firstLineChars="200" w:firstLine="640"/>
        <w:jc w:val="both"/>
        <w:rPr>
          <w:rFonts w:cs="Times New Roman"/>
        </w:rPr>
      </w:pPr>
      <w:r>
        <w:rPr>
          <w:rFonts w:cs="Times New Roman"/>
        </w:rPr>
        <w:t>六、</w:t>
      </w:r>
      <w:r>
        <w:rPr>
          <w:rFonts w:cs="Times New Roman" w:hint="eastAsia"/>
        </w:rPr>
        <w:t>公司所有股东不以任何形式参与围标、二次投标。</w:t>
      </w:r>
    </w:p>
    <w:p w:rsidR="00BB1D43" w:rsidRDefault="00F26F34">
      <w:pPr>
        <w:ind w:firstLineChars="200" w:firstLine="640"/>
        <w:jc w:val="both"/>
        <w:rPr>
          <w:rFonts w:cs="Times New Roman"/>
        </w:rPr>
      </w:pPr>
      <w:r>
        <w:rPr>
          <w:rFonts w:cs="Times New Roman"/>
        </w:rPr>
        <w:t>七、不违反</w:t>
      </w:r>
      <w:r>
        <w:rPr>
          <w:rFonts w:cs="Times New Roman" w:hint="eastAsia"/>
        </w:rPr>
        <w:t>其他</w:t>
      </w:r>
      <w:r>
        <w:rPr>
          <w:rFonts w:cs="Times New Roman"/>
        </w:rPr>
        <w:t>法律法规</w:t>
      </w:r>
      <w:r>
        <w:rPr>
          <w:rFonts w:cs="Times New Roman" w:hint="eastAsia"/>
        </w:rPr>
        <w:t>规定</w:t>
      </w:r>
      <w:r>
        <w:rPr>
          <w:rFonts w:cs="Times New Roman"/>
        </w:rPr>
        <w:t>。</w:t>
      </w:r>
    </w:p>
    <w:p w:rsidR="00BB1D43" w:rsidRDefault="00F26F34">
      <w:pPr>
        <w:ind w:firstLineChars="200" w:firstLine="640"/>
        <w:jc w:val="both"/>
        <w:rPr>
          <w:rFonts w:cs="Times New Roman"/>
        </w:rPr>
      </w:pPr>
      <w:r>
        <w:rPr>
          <w:rFonts w:cs="Times New Roman" w:hint="eastAsia"/>
        </w:rPr>
        <w:t>如违反上述承诺，我公司自愿放弃中标资格，并承担相应法律责任。</w:t>
      </w:r>
    </w:p>
    <w:p w:rsidR="00BB1D43" w:rsidRDefault="00BB1D43">
      <w:pPr>
        <w:ind w:firstLineChars="200" w:firstLine="640"/>
        <w:jc w:val="both"/>
        <w:rPr>
          <w:rFonts w:cs="Times New Roman"/>
        </w:rPr>
      </w:pPr>
    </w:p>
    <w:p w:rsidR="00BB1D43" w:rsidRDefault="00F26F34">
      <w:pPr>
        <w:wordWrap w:val="0"/>
        <w:ind w:firstLineChars="200" w:firstLine="640"/>
        <w:jc w:val="right"/>
        <w:rPr>
          <w:rFonts w:cs="Times New Roman"/>
          <w:u w:val="single"/>
        </w:rPr>
      </w:pPr>
      <w:r>
        <w:rPr>
          <w:rFonts w:cs="Times New Roman" w:hint="eastAsia"/>
        </w:rPr>
        <w:t>公司（盖章）：</w:t>
      </w:r>
      <w:r>
        <w:rPr>
          <w:rFonts w:cs="Times New Roman" w:hint="eastAsia"/>
          <w:u w:val="single"/>
        </w:rPr>
        <w:t xml:space="preserve">              </w:t>
      </w:r>
    </w:p>
    <w:p w:rsidR="00BB1D43" w:rsidRDefault="00F26F34">
      <w:pPr>
        <w:wordWrap w:val="0"/>
        <w:ind w:firstLineChars="200" w:firstLine="640"/>
        <w:jc w:val="right"/>
        <w:rPr>
          <w:rFonts w:cs="Times New Roman"/>
          <w:u w:val="single"/>
        </w:rPr>
      </w:pPr>
      <w:r>
        <w:rPr>
          <w:rFonts w:cs="Times New Roman" w:hint="eastAsia"/>
        </w:rPr>
        <w:t>法定代表人（签字）：</w:t>
      </w:r>
      <w:r>
        <w:rPr>
          <w:rFonts w:cs="Times New Roman" w:hint="eastAsia"/>
          <w:u w:val="single"/>
        </w:rPr>
        <w:t xml:space="preserve">      </w:t>
      </w:r>
      <w:r>
        <w:rPr>
          <w:rFonts w:cs="Times New Roman" w:hint="eastAsia"/>
          <w:u w:val="single"/>
        </w:rPr>
        <w:t xml:space="preserve">        </w:t>
      </w:r>
    </w:p>
    <w:p w:rsidR="00BB1D43" w:rsidRDefault="00F26F34">
      <w:pPr>
        <w:wordWrap w:val="0"/>
        <w:ind w:firstLineChars="200" w:firstLine="640"/>
        <w:jc w:val="right"/>
        <w:rPr>
          <w:rFonts w:cs="Times New Roman"/>
        </w:rPr>
      </w:pPr>
      <w:r>
        <w:rPr>
          <w:rFonts w:cs="Times New Roman" w:hint="eastAsia"/>
        </w:rPr>
        <w:t>2023</w:t>
      </w:r>
      <w:r>
        <w:rPr>
          <w:rFonts w:cs="Times New Roman" w:hint="eastAsia"/>
        </w:rPr>
        <w:t>年</w:t>
      </w:r>
      <w:r>
        <w:rPr>
          <w:rFonts w:cs="Times New Roman" w:hint="eastAsia"/>
        </w:rPr>
        <w:t>10</w:t>
      </w:r>
      <w:r>
        <w:rPr>
          <w:rFonts w:cs="Times New Roman" w:hint="eastAsia"/>
        </w:rPr>
        <w:t>月</w:t>
      </w:r>
      <w:r>
        <w:rPr>
          <w:rFonts w:cs="Times New Roman" w:hint="eastAsia"/>
        </w:rPr>
        <w:t xml:space="preserve">  </w:t>
      </w:r>
      <w:r>
        <w:rPr>
          <w:rFonts w:cs="Times New Roman" w:hint="eastAsia"/>
        </w:rPr>
        <w:t>日</w:t>
      </w:r>
    </w:p>
    <w:p w:rsidR="00BB1D43" w:rsidRDefault="00BB1D43">
      <w:pPr>
        <w:ind w:firstLineChars="200" w:firstLine="640"/>
        <w:jc w:val="right"/>
        <w:rPr>
          <w:rFonts w:cs="Times New Roman"/>
        </w:rPr>
      </w:pPr>
    </w:p>
    <w:sectPr w:rsidR="00BB1D43" w:rsidSect="00BB1D43">
      <w:pgSz w:w="11906" w:h="16838"/>
      <w:pgMar w:top="2098" w:right="1587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F34" w:rsidRDefault="00F26F34">
      <w:pPr>
        <w:spacing w:line="240" w:lineRule="auto"/>
      </w:pPr>
      <w:r>
        <w:separator/>
      </w:r>
    </w:p>
  </w:endnote>
  <w:endnote w:type="continuationSeparator" w:id="0">
    <w:p w:rsidR="00F26F34" w:rsidRDefault="00F26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F34" w:rsidRDefault="00F26F34">
      <w:pPr>
        <w:spacing w:line="240" w:lineRule="auto"/>
      </w:pPr>
      <w:r>
        <w:separator/>
      </w:r>
    </w:p>
  </w:footnote>
  <w:footnote w:type="continuationSeparator" w:id="0">
    <w:p w:rsidR="00F26F34" w:rsidRDefault="00F26F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FmOTJmNTI5YjhjNjM4M2YyOGY4MGM1MWUxNTgxMjcifQ=="/>
  </w:docVars>
  <w:rsids>
    <w:rsidRoot w:val="00BB1D43"/>
    <w:rsid w:val="00857564"/>
    <w:rsid w:val="00BB1D43"/>
    <w:rsid w:val="00F26F34"/>
    <w:rsid w:val="0F743BD9"/>
    <w:rsid w:val="0FB75ADD"/>
    <w:rsid w:val="12BC536A"/>
    <w:rsid w:val="153B5DDC"/>
    <w:rsid w:val="163C6D3C"/>
    <w:rsid w:val="17F04282"/>
    <w:rsid w:val="21AF7E2E"/>
    <w:rsid w:val="249C1711"/>
    <w:rsid w:val="24D22600"/>
    <w:rsid w:val="25A008A7"/>
    <w:rsid w:val="2C526E62"/>
    <w:rsid w:val="2D54790D"/>
    <w:rsid w:val="33D57001"/>
    <w:rsid w:val="364F61C0"/>
    <w:rsid w:val="41173D7E"/>
    <w:rsid w:val="518A20F5"/>
    <w:rsid w:val="5E4F64AE"/>
    <w:rsid w:val="5EFD44E0"/>
    <w:rsid w:val="60AB42FB"/>
    <w:rsid w:val="6BB8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D43"/>
    <w:pPr>
      <w:widowControl w:val="0"/>
      <w:spacing w:line="560" w:lineRule="exact"/>
    </w:pPr>
    <w:rPr>
      <w:rFonts w:eastAsia="仿宋_GB2312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B1D43"/>
    <w:pPr>
      <w:spacing w:beforeAutospacing="1" w:afterAutospacing="1"/>
    </w:pPr>
    <w:rPr>
      <w:rFonts w:cs="Times New Roman"/>
      <w:kern w:val="0"/>
      <w:sz w:val="24"/>
    </w:rPr>
  </w:style>
  <w:style w:type="table" w:styleId="a4">
    <w:name w:val="Table Grid"/>
    <w:basedOn w:val="a1"/>
    <w:rsid w:val="00BB1D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BB1D4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2023-10-26T03:44:00Z</cp:lastPrinted>
  <dcterms:created xsi:type="dcterms:W3CDTF">2023-06-03T10:42:00Z</dcterms:created>
  <dcterms:modified xsi:type="dcterms:W3CDTF">2023-10-26T07:19:00Z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9F05A25C9A2D4849A2DBFEC97B07D3DF_12</vt:lpwstr>
  </property>
</Properties>
</file>