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97" w:rsidRPr="00E86BFD" w:rsidRDefault="00804497" w:rsidP="00804497">
      <w:pPr>
        <w:widowControl/>
        <w:shd w:val="clear" w:color="auto" w:fill="FFFFFF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E86BF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804497" w:rsidRDefault="00804497" w:rsidP="00804497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234726">
        <w:rPr>
          <w:rFonts w:ascii="方正小标宋简体" w:eastAsia="方正小标宋简体" w:hint="eastAsia"/>
          <w:sz w:val="44"/>
          <w:szCs w:val="44"/>
        </w:rPr>
        <w:t>晋江市</w:t>
      </w:r>
      <w:r>
        <w:rPr>
          <w:rFonts w:ascii="方正小标宋简体" w:eastAsia="方正小标宋简体" w:hint="eastAsia"/>
          <w:sz w:val="44"/>
          <w:szCs w:val="44"/>
        </w:rPr>
        <w:t>残疾人专门协会委员人选推荐表</w:t>
      </w:r>
    </w:p>
    <w:p w:rsidR="00804497" w:rsidRDefault="00804497" w:rsidP="00804497">
      <w:pPr>
        <w:widowControl/>
        <w:shd w:val="clear" w:color="auto" w:fill="FFFFFF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804497" w:rsidRPr="0090580D" w:rsidRDefault="00804497" w:rsidP="00804497">
      <w:pPr>
        <w:widowControl/>
        <w:shd w:val="clear" w:color="auto" w:fill="FFFFFF"/>
        <w:spacing w:line="560" w:lineRule="exact"/>
        <w:jc w:val="left"/>
        <w:rPr>
          <w:rFonts w:ascii="宋体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           </w:t>
      </w:r>
      <w:r w:rsidRPr="0090580D">
        <w:rPr>
          <w:rFonts w:ascii="宋体" w:hAnsi="宋体" w:hint="eastAsia"/>
          <w:sz w:val="32"/>
          <w:szCs w:val="32"/>
        </w:rPr>
        <w:t>2022年  月 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2"/>
        <w:gridCol w:w="1344"/>
        <w:gridCol w:w="991"/>
        <w:gridCol w:w="1245"/>
        <w:gridCol w:w="1023"/>
        <w:gridCol w:w="1213"/>
        <w:gridCol w:w="204"/>
        <w:gridCol w:w="709"/>
        <w:gridCol w:w="1325"/>
      </w:tblGrid>
      <w:tr w:rsidR="00804497" w:rsidRPr="00AE3804" w:rsidTr="00423273">
        <w:trPr>
          <w:trHeight w:val="1008"/>
        </w:trPr>
        <w:tc>
          <w:tcPr>
            <w:tcW w:w="892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1344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991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1245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1023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213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民族</w:t>
            </w:r>
          </w:p>
        </w:tc>
        <w:tc>
          <w:tcPr>
            <w:tcW w:w="1325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804497" w:rsidRPr="00AE3804" w:rsidTr="00423273">
        <w:trPr>
          <w:trHeight w:val="1008"/>
        </w:trPr>
        <w:tc>
          <w:tcPr>
            <w:tcW w:w="892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文化程度</w:t>
            </w:r>
          </w:p>
        </w:tc>
        <w:tc>
          <w:tcPr>
            <w:tcW w:w="1344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991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身体状况</w:t>
            </w:r>
          </w:p>
        </w:tc>
        <w:tc>
          <w:tcPr>
            <w:tcW w:w="1245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1023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残疾类别</w:t>
            </w:r>
          </w:p>
        </w:tc>
        <w:tc>
          <w:tcPr>
            <w:tcW w:w="1213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1325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804497" w:rsidRPr="00AE3804" w:rsidTr="00423273">
        <w:trPr>
          <w:trHeight w:val="1008"/>
        </w:trPr>
        <w:tc>
          <w:tcPr>
            <w:tcW w:w="892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籍贯</w:t>
            </w:r>
          </w:p>
        </w:tc>
        <w:tc>
          <w:tcPr>
            <w:tcW w:w="1344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991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户籍</w:t>
            </w:r>
          </w:p>
        </w:tc>
        <w:tc>
          <w:tcPr>
            <w:tcW w:w="1245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1023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3451" w:type="dxa"/>
            <w:gridSpan w:val="4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804497" w:rsidRPr="00AE3804" w:rsidTr="00423273">
        <w:trPr>
          <w:trHeight w:val="1008"/>
        </w:trPr>
        <w:tc>
          <w:tcPr>
            <w:tcW w:w="892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单位职务</w:t>
            </w:r>
          </w:p>
        </w:tc>
        <w:tc>
          <w:tcPr>
            <w:tcW w:w="4603" w:type="dxa"/>
            <w:gridSpan w:val="4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2034" w:type="dxa"/>
            <w:gridSpan w:val="2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804497" w:rsidRPr="00AE3804" w:rsidTr="00423273">
        <w:trPr>
          <w:trHeight w:val="1035"/>
        </w:trPr>
        <w:tc>
          <w:tcPr>
            <w:tcW w:w="892" w:type="dxa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 w:hint="eastAsia"/>
                <w:sz w:val="30"/>
                <w:szCs w:val="30"/>
              </w:rPr>
              <w:t>简历</w:t>
            </w:r>
          </w:p>
        </w:tc>
        <w:tc>
          <w:tcPr>
            <w:tcW w:w="8054" w:type="dxa"/>
            <w:gridSpan w:val="8"/>
            <w:vAlign w:val="center"/>
          </w:tcPr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804497" w:rsidRPr="00AE3804" w:rsidRDefault="00804497" w:rsidP="00423273">
            <w:pPr>
              <w:widowControl/>
              <w:spacing w:line="560" w:lineRule="exac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AE3804">
              <w:rPr>
                <w:rFonts w:ascii="宋体" w:eastAsia="宋体" w:hAnsi="宋体"/>
                <w:sz w:val="30"/>
                <w:szCs w:val="30"/>
              </w:rPr>
              <w:br/>
            </w:r>
          </w:p>
        </w:tc>
      </w:tr>
    </w:tbl>
    <w:p w:rsidR="00804497" w:rsidRPr="00F6347D" w:rsidRDefault="00804497" w:rsidP="00804497">
      <w:pPr>
        <w:widowControl/>
        <w:shd w:val="clear" w:color="auto" w:fill="FFFFFF"/>
        <w:spacing w:line="560" w:lineRule="exact"/>
        <w:jc w:val="left"/>
        <w:rPr>
          <w:rFonts w:ascii="宋体" w:hAnsi="宋体" w:hint="eastAsia"/>
          <w:sz w:val="30"/>
          <w:szCs w:val="30"/>
        </w:rPr>
      </w:pPr>
      <w:r w:rsidRPr="00F6347D">
        <w:rPr>
          <w:rFonts w:ascii="宋体" w:hAnsi="宋体" w:hint="eastAsia"/>
          <w:sz w:val="30"/>
          <w:szCs w:val="30"/>
        </w:rPr>
        <w:t>填报人：             联系电话：</w:t>
      </w:r>
    </w:p>
    <w:p w:rsidR="007F4297" w:rsidRPr="00804497" w:rsidRDefault="00804497" w:rsidP="00804497">
      <w:pPr>
        <w:widowControl/>
        <w:shd w:val="clear" w:color="auto" w:fill="FFFFFF"/>
        <w:spacing w:line="560" w:lineRule="exact"/>
        <w:jc w:val="left"/>
      </w:pPr>
      <w:r w:rsidRPr="001706A1">
        <w:rPr>
          <w:rFonts w:ascii="宋体" w:hAnsi="宋体" w:hint="eastAsia"/>
          <w:sz w:val="30"/>
          <w:szCs w:val="30"/>
        </w:rPr>
        <w:t>备注：残疾人亲友残疾类别填“无”</w:t>
      </w:r>
      <w:r>
        <w:rPr>
          <w:rFonts w:ascii="宋体" w:hAnsi="宋体" w:hint="eastAsia"/>
          <w:sz w:val="30"/>
          <w:szCs w:val="30"/>
        </w:rPr>
        <w:t>。</w:t>
      </w:r>
    </w:p>
    <w:sectPr w:rsidR="007F4297" w:rsidRPr="00804497" w:rsidSect="00B83C87">
      <w:footerReference w:type="default" r:id="rId6"/>
      <w:pgSz w:w="11906" w:h="16838"/>
      <w:pgMar w:top="1928" w:right="1588" w:bottom="181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297" w:rsidRDefault="007F4297" w:rsidP="00804497">
      <w:r>
        <w:separator/>
      </w:r>
    </w:p>
  </w:endnote>
  <w:endnote w:type="continuationSeparator" w:id="1">
    <w:p w:rsidR="007F4297" w:rsidRDefault="007F4297" w:rsidP="00804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2A" w:rsidRDefault="007F429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next-textbox:#文本框 1;mso-fit-shape-to-text:t" inset="0,0,0,0">
            <w:txbxContent>
              <w:p w:rsidR="00DA782A" w:rsidRDefault="007F4297">
                <w:pPr>
                  <w:snapToGrid w:val="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04497" w:rsidRPr="00804497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297" w:rsidRDefault="007F4297" w:rsidP="00804497">
      <w:r>
        <w:separator/>
      </w:r>
    </w:p>
  </w:footnote>
  <w:footnote w:type="continuationSeparator" w:id="1">
    <w:p w:rsidR="007F4297" w:rsidRDefault="007F4297" w:rsidP="008044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497"/>
    <w:rsid w:val="007F4297"/>
    <w:rsid w:val="0080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4497"/>
    <w:rPr>
      <w:sz w:val="18"/>
      <w:szCs w:val="18"/>
    </w:rPr>
  </w:style>
  <w:style w:type="paragraph" w:styleId="a4">
    <w:name w:val="footer"/>
    <w:basedOn w:val="a"/>
    <w:link w:val="Char0"/>
    <w:unhideWhenUsed/>
    <w:rsid w:val="0080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44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2022-08-14T02:32:00Z</dcterms:created>
  <dcterms:modified xsi:type="dcterms:W3CDTF">2022-08-14T02:33:00Z</dcterms:modified>
</cp:coreProperties>
</file>